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1C" w:rsidRDefault="004B7F1C" w:rsidP="004B7F1C">
      <w:pPr>
        <w:jc w:val="center"/>
        <w:rPr>
          <w:rFonts w:ascii="Sylfaen" w:eastAsia="Sylfaen" w:hAnsi="Sylfaen" w:cs="Sylfaen"/>
          <w:sz w:val="24"/>
          <w:szCs w:val="24"/>
          <w:lang w:val="ka-GE"/>
        </w:rPr>
      </w:pPr>
    </w:p>
    <w:p w:rsidR="004E447B" w:rsidRPr="00DB6CC4" w:rsidRDefault="00306D8C" w:rsidP="00306D8C">
      <w:pPr>
        <w:jc w:val="right"/>
        <w:rPr>
          <w:rFonts w:ascii="Sylfaen" w:eastAsia="Sylfaen" w:hAnsi="Sylfaen" w:cs="Sylfaen"/>
          <w:b/>
          <w:i/>
          <w:sz w:val="24"/>
          <w:szCs w:val="24"/>
          <w:lang w:val="ka-GE"/>
        </w:rPr>
      </w:pPr>
      <w:r w:rsidRPr="00DB6CC4">
        <w:rPr>
          <w:rFonts w:ascii="Sylfaen" w:eastAsia="Sylfaen" w:hAnsi="Sylfaen" w:cs="Sylfaen"/>
          <w:b/>
          <w:i/>
          <w:sz w:val="24"/>
          <w:szCs w:val="24"/>
          <w:lang w:val="ka-GE"/>
        </w:rPr>
        <w:t>ფორმა #1</w:t>
      </w:r>
    </w:p>
    <w:p w:rsidR="004B7F1C" w:rsidRPr="004B7F1C" w:rsidRDefault="004B7F1C" w:rsidP="004E447B">
      <w:pPr>
        <w:jc w:val="center"/>
        <w:rPr>
          <w:b/>
        </w:rPr>
      </w:pPr>
      <w:r w:rsidRPr="004B7F1C">
        <w:rPr>
          <w:rFonts w:ascii="Sylfaen" w:eastAsia="Sylfaen" w:hAnsi="Sylfaen" w:cs="Sylfaen"/>
          <w:b/>
          <w:sz w:val="24"/>
          <w:szCs w:val="24"/>
        </w:rPr>
        <w:t>საჯარო</w:t>
      </w:r>
      <w:r w:rsidRPr="004B7F1C"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r w:rsidRPr="004B7F1C">
        <w:rPr>
          <w:rFonts w:ascii="Sylfaen" w:eastAsia="Sylfaen" w:hAnsi="Sylfaen" w:cs="Sylfaen"/>
          <w:b/>
          <w:sz w:val="24"/>
          <w:szCs w:val="24"/>
        </w:rPr>
        <w:t>სამართლის</w:t>
      </w:r>
      <w:r w:rsidRPr="004B7F1C">
        <w:rPr>
          <w:rFonts w:ascii="Sylfaen" w:eastAsia="Sylfaen" w:hAnsi="Sylfaen" w:cs="Sylfaen"/>
          <w:b/>
          <w:spacing w:val="2"/>
          <w:sz w:val="24"/>
          <w:szCs w:val="24"/>
        </w:rPr>
        <w:t xml:space="preserve"> </w:t>
      </w:r>
      <w:r w:rsidRPr="004B7F1C">
        <w:rPr>
          <w:rFonts w:ascii="Sylfaen" w:eastAsia="Sylfaen" w:hAnsi="Sylfaen" w:cs="Sylfaen"/>
          <w:b/>
          <w:sz w:val="24"/>
          <w:szCs w:val="24"/>
        </w:rPr>
        <w:t>იურიდიული პირი</w:t>
      </w:r>
      <w:r w:rsidRPr="004B7F1C">
        <w:rPr>
          <w:rFonts w:ascii="Sylfaen" w:eastAsia="Sylfaen" w:hAnsi="Sylfaen" w:cs="Sylfaen"/>
          <w:b/>
          <w:spacing w:val="3"/>
          <w:sz w:val="24"/>
          <w:szCs w:val="24"/>
        </w:rPr>
        <w:t xml:space="preserve"> </w:t>
      </w:r>
      <w:r w:rsidRPr="004B7F1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B7F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B7F1C">
        <w:rPr>
          <w:rFonts w:ascii="Sylfaen" w:eastAsia="Sylfaen" w:hAnsi="Sylfaen" w:cs="Sylfaen"/>
          <w:b/>
          <w:spacing w:val="3"/>
          <w:sz w:val="24"/>
          <w:szCs w:val="24"/>
        </w:rPr>
        <w:t>ლ</w:t>
      </w:r>
      <w:r w:rsidRPr="004B7F1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B7F1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B7F1C">
        <w:rPr>
          <w:rFonts w:ascii="Sylfaen" w:eastAsia="Sylfaen" w:hAnsi="Sylfaen" w:cs="Sylfaen"/>
          <w:b/>
          <w:sz w:val="24"/>
          <w:szCs w:val="24"/>
        </w:rPr>
        <w:t>საყვარელიძის</w:t>
      </w:r>
      <w:r w:rsidRPr="004B7F1C"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r w:rsidRPr="004B7F1C">
        <w:rPr>
          <w:rFonts w:ascii="Sylfaen" w:eastAsia="Sylfaen" w:hAnsi="Sylfaen" w:cs="Sylfaen"/>
          <w:b/>
          <w:sz w:val="24"/>
          <w:szCs w:val="24"/>
        </w:rPr>
        <w:t>სახელობის დაავადებათა</w:t>
      </w:r>
      <w:r w:rsidRPr="004B7F1C">
        <w:rPr>
          <w:rFonts w:ascii="Sylfaen" w:eastAsia="Sylfaen" w:hAnsi="Sylfaen" w:cs="Sylfaen"/>
          <w:b/>
          <w:spacing w:val="3"/>
          <w:sz w:val="24"/>
          <w:szCs w:val="24"/>
        </w:rPr>
        <w:t xml:space="preserve"> </w:t>
      </w:r>
      <w:r w:rsidRPr="004B7F1C">
        <w:rPr>
          <w:rFonts w:ascii="Sylfaen" w:eastAsia="Sylfaen" w:hAnsi="Sylfaen" w:cs="Sylfaen"/>
          <w:b/>
          <w:sz w:val="24"/>
          <w:szCs w:val="24"/>
        </w:rPr>
        <w:t>კონტროლისა და საზოგადოებრივი ჯანმრთელობის</w:t>
      </w:r>
      <w:r w:rsidRPr="004B7F1C">
        <w:rPr>
          <w:rFonts w:ascii="Sylfaen" w:eastAsia="Sylfaen" w:hAnsi="Sylfaen" w:cs="Sylfaen"/>
          <w:b/>
          <w:spacing w:val="2"/>
          <w:sz w:val="24"/>
          <w:szCs w:val="24"/>
        </w:rPr>
        <w:t xml:space="preserve"> </w:t>
      </w:r>
      <w:r w:rsidRPr="004B7F1C">
        <w:rPr>
          <w:rFonts w:ascii="Sylfaen" w:eastAsia="Sylfaen" w:hAnsi="Sylfaen" w:cs="Sylfaen"/>
          <w:b/>
          <w:sz w:val="24"/>
          <w:szCs w:val="24"/>
        </w:rPr>
        <w:t>ეროვნული</w:t>
      </w:r>
      <w:r w:rsidRPr="004B7F1C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Pr="004B7F1C">
        <w:rPr>
          <w:rFonts w:ascii="Sylfaen" w:eastAsia="Sylfaen" w:hAnsi="Sylfaen" w:cs="Sylfaen"/>
          <w:b/>
          <w:sz w:val="24"/>
          <w:szCs w:val="24"/>
        </w:rPr>
        <w:t>ცენტ</w:t>
      </w:r>
      <w:r w:rsidRPr="004B7F1C">
        <w:rPr>
          <w:rFonts w:ascii="Sylfaen" w:eastAsia="Sylfaen" w:hAnsi="Sylfaen" w:cs="Sylfaen"/>
          <w:b/>
          <w:sz w:val="24"/>
          <w:szCs w:val="24"/>
          <w:lang w:val="ka-GE"/>
        </w:rPr>
        <w:t>რი</w:t>
      </w:r>
    </w:p>
    <w:p w:rsidR="004E447B" w:rsidRDefault="004E447B" w:rsidP="00890AC7">
      <w:pPr>
        <w:tabs>
          <w:tab w:val="left" w:pos="3731"/>
        </w:tabs>
        <w:rPr>
          <w:rFonts w:ascii="Sylfaen" w:hAnsi="Sylfaen"/>
          <w:b/>
          <w:sz w:val="24"/>
          <w:szCs w:val="24"/>
          <w:lang w:val="ka-GE"/>
        </w:rPr>
      </w:pPr>
    </w:p>
    <w:p w:rsidR="004B7F1C" w:rsidRDefault="004B7F1C" w:rsidP="00890AC7">
      <w:pPr>
        <w:tabs>
          <w:tab w:val="left" w:pos="3731"/>
        </w:tabs>
        <w:jc w:val="center"/>
        <w:rPr>
          <w:rFonts w:ascii="Sylfaen" w:hAnsi="Sylfaen"/>
          <w:b/>
          <w:sz w:val="24"/>
          <w:szCs w:val="24"/>
          <w:lang w:val="ka-GE"/>
        </w:rPr>
      </w:pPr>
      <w:r w:rsidRPr="007D2E94">
        <w:rPr>
          <w:rFonts w:ascii="Sylfaen" w:hAnsi="Sylfaen"/>
          <w:b/>
          <w:sz w:val="24"/>
          <w:szCs w:val="24"/>
          <w:lang w:val="ka-GE"/>
        </w:rPr>
        <w:t>შ ე მ ო ვ ლ ი ს  ბ ა რ ა თ ი</w:t>
      </w:r>
    </w:p>
    <w:p w:rsidR="004E447B" w:rsidRDefault="004B7F1C" w:rsidP="004B7F1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4B7F1C" w:rsidRDefault="004B7F1C" w:rsidP="004B7F1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_______________________________________________________________________________    </w:t>
      </w:r>
    </w:p>
    <w:p w:rsidR="004B7F1C" w:rsidRDefault="004B7F1C" w:rsidP="004B7F1C">
      <w:pPr>
        <w:jc w:val="center"/>
        <w:rPr>
          <w:rFonts w:ascii="Sylfaen" w:hAnsi="Sylfaen"/>
          <w:sz w:val="20"/>
          <w:szCs w:val="20"/>
          <w:lang w:val="ka-GE"/>
        </w:rPr>
      </w:pPr>
      <w:r w:rsidRPr="007D2E94">
        <w:rPr>
          <w:rFonts w:ascii="Sylfaen" w:hAnsi="Sylfaen"/>
          <w:i/>
          <w:sz w:val="20"/>
          <w:szCs w:val="20"/>
          <w:lang w:val="ka-GE"/>
        </w:rPr>
        <w:t>(გვარი, სახელი, მამის სახელი)</w:t>
      </w:r>
    </w:p>
    <w:p w:rsidR="004B7F1C" w:rsidRDefault="004B7F1C" w:rsidP="004B7F1C">
      <w:pPr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558"/>
        <w:gridCol w:w="3060"/>
        <w:gridCol w:w="3150"/>
        <w:gridCol w:w="1530"/>
        <w:gridCol w:w="1607"/>
      </w:tblGrid>
      <w:tr w:rsidR="004B7F1C" w:rsidTr="00B502D6">
        <w:trPr>
          <w:trHeight w:val="530"/>
        </w:trPr>
        <w:tc>
          <w:tcPr>
            <w:tcW w:w="558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7F1C" w:rsidRPr="007D2E94" w:rsidRDefault="004B7F1C" w:rsidP="00B502D6">
            <w:pPr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7D2E94">
              <w:rPr>
                <w:rFonts w:ascii="AcadNusx" w:hAnsi="AcadNusx"/>
                <w:sz w:val="20"/>
                <w:szCs w:val="20"/>
                <w:lang w:val="ka-GE"/>
              </w:rPr>
              <w:t>#</w:t>
            </w:r>
          </w:p>
        </w:tc>
        <w:tc>
          <w:tcPr>
            <w:tcW w:w="3060" w:type="dxa"/>
          </w:tcPr>
          <w:p w:rsidR="004B7F1C" w:rsidRDefault="00DB6CC4" w:rsidP="00DB6C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სტრუქტურული ერთეულის ხელმძღვანელი</w:t>
            </w:r>
          </w:p>
        </w:tc>
        <w:tc>
          <w:tcPr>
            <w:tcW w:w="3150" w:type="dxa"/>
          </w:tcPr>
          <w:p w:rsidR="004B7F1C" w:rsidRDefault="004B7F1C" w:rsidP="00DB6C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გვარი, სახელი</w:t>
            </w:r>
          </w:p>
        </w:tc>
        <w:tc>
          <w:tcPr>
            <w:tcW w:w="1530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1607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ხელის მოწერა </w:t>
            </w:r>
          </w:p>
        </w:tc>
      </w:tr>
      <w:tr w:rsidR="004B7F1C" w:rsidTr="00B502D6">
        <w:trPr>
          <w:trHeight w:val="620"/>
        </w:trPr>
        <w:tc>
          <w:tcPr>
            <w:tcW w:w="558" w:type="dxa"/>
          </w:tcPr>
          <w:p w:rsidR="004B7F1C" w:rsidRDefault="004B7F1C" w:rsidP="00306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060" w:type="dxa"/>
          </w:tcPr>
          <w:p w:rsidR="004B7F1C" w:rsidRDefault="004B7F1C" w:rsidP="00306D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უშუალო ხელმძღვანელი</w:t>
            </w:r>
          </w:p>
        </w:tc>
        <w:tc>
          <w:tcPr>
            <w:tcW w:w="3150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7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7F1C" w:rsidTr="00B502D6">
        <w:trPr>
          <w:trHeight w:val="629"/>
        </w:trPr>
        <w:tc>
          <w:tcPr>
            <w:tcW w:w="558" w:type="dxa"/>
          </w:tcPr>
          <w:p w:rsidR="004B7F1C" w:rsidRDefault="004B7F1C" w:rsidP="00306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060" w:type="dxa"/>
          </w:tcPr>
          <w:p w:rsidR="004B7F1C" w:rsidRDefault="00306D8C" w:rsidP="00306D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ადმინისტრაციული დეპარტამენტის უფროსი</w:t>
            </w:r>
          </w:p>
        </w:tc>
        <w:tc>
          <w:tcPr>
            <w:tcW w:w="3150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7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7F1C" w:rsidTr="00B502D6">
        <w:trPr>
          <w:trHeight w:val="620"/>
        </w:trPr>
        <w:tc>
          <w:tcPr>
            <w:tcW w:w="558" w:type="dxa"/>
          </w:tcPr>
          <w:p w:rsidR="004B7F1C" w:rsidRDefault="004B7F1C" w:rsidP="00306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060" w:type="dxa"/>
          </w:tcPr>
          <w:p w:rsidR="004B7F1C" w:rsidRDefault="004B7F1C" w:rsidP="00306D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საფინანსო- ეკონომიკური დეპარტამენტის უფროსი</w:t>
            </w:r>
          </w:p>
        </w:tc>
        <w:tc>
          <w:tcPr>
            <w:tcW w:w="3150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7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06D8C" w:rsidTr="00B502D6">
        <w:trPr>
          <w:trHeight w:val="620"/>
        </w:trPr>
        <w:tc>
          <w:tcPr>
            <w:tcW w:w="558" w:type="dxa"/>
          </w:tcPr>
          <w:p w:rsidR="00306D8C" w:rsidRDefault="00306D8C" w:rsidP="00306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060" w:type="dxa"/>
          </w:tcPr>
          <w:p w:rsidR="00306D8C" w:rsidRDefault="00306D8C" w:rsidP="00306D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ადმინისტრაციული დეპარტამენტის აპარატის უფროსი</w:t>
            </w:r>
          </w:p>
        </w:tc>
        <w:tc>
          <w:tcPr>
            <w:tcW w:w="3150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7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06D8C" w:rsidTr="00B502D6">
        <w:trPr>
          <w:trHeight w:val="620"/>
        </w:trPr>
        <w:tc>
          <w:tcPr>
            <w:tcW w:w="558" w:type="dxa"/>
          </w:tcPr>
          <w:p w:rsidR="00306D8C" w:rsidRDefault="00306D8C" w:rsidP="00306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060" w:type="dxa"/>
          </w:tcPr>
          <w:p w:rsidR="00306D8C" w:rsidRDefault="00306D8C" w:rsidP="00306D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საფინანსო- ეკონომიკური დეპარტამენტის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ლოგისტიკის სამმართველოს უფროსი</w:t>
            </w:r>
          </w:p>
        </w:tc>
        <w:tc>
          <w:tcPr>
            <w:tcW w:w="3150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7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06D8C" w:rsidTr="00B502D6">
        <w:trPr>
          <w:trHeight w:val="620"/>
        </w:trPr>
        <w:tc>
          <w:tcPr>
            <w:tcW w:w="558" w:type="dxa"/>
          </w:tcPr>
          <w:p w:rsidR="00306D8C" w:rsidRDefault="00306D8C" w:rsidP="00306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060" w:type="dxa"/>
          </w:tcPr>
          <w:p w:rsidR="00306D8C" w:rsidRDefault="00306D8C" w:rsidP="00306D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საფინანსო- ეკონომიკური დეპარტამენტის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საფინანსო სამმართველოს მთავარი ბუღალტერი</w:t>
            </w:r>
          </w:p>
        </w:tc>
        <w:tc>
          <w:tcPr>
            <w:tcW w:w="3150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7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06D8C" w:rsidTr="00B502D6">
        <w:trPr>
          <w:trHeight w:val="620"/>
        </w:trPr>
        <w:tc>
          <w:tcPr>
            <w:tcW w:w="558" w:type="dxa"/>
          </w:tcPr>
          <w:p w:rsidR="00306D8C" w:rsidRDefault="00306D8C" w:rsidP="00306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060" w:type="dxa"/>
          </w:tcPr>
          <w:p w:rsidR="00306D8C" w:rsidRPr="00306D8C" w:rsidRDefault="00306D8C" w:rsidP="00306D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საფინანსო- ეკონომიკური დეპარტამენტის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საფინანსო სამმართველოს უფროსი</w:t>
            </w:r>
          </w:p>
        </w:tc>
        <w:tc>
          <w:tcPr>
            <w:tcW w:w="3150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7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7F1C" w:rsidTr="00B502D6">
        <w:trPr>
          <w:trHeight w:val="620"/>
        </w:trPr>
        <w:tc>
          <w:tcPr>
            <w:tcW w:w="558" w:type="dxa"/>
          </w:tcPr>
          <w:p w:rsidR="004B7F1C" w:rsidRDefault="00306D8C" w:rsidP="00306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060" w:type="dxa"/>
          </w:tcPr>
          <w:p w:rsidR="004B7F1C" w:rsidRDefault="00306D8C" w:rsidP="00306D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მატერიალურად პასუხისმგებელი პირი</w:t>
            </w:r>
          </w:p>
        </w:tc>
        <w:tc>
          <w:tcPr>
            <w:tcW w:w="3150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7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B7F1C" w:rsidRPr="007D2E94" w:rsidRDefault="004B7F1C" w:rsidP="004B7F1C">
      <w:pPr>
        <w:rPr>
          <w:rFonts w:ascii="Sylfaen" w:hAnsi="Sylfaen"/>
          <w:sz w:val="20"/>
          <w:szCs w:val="20"/>
          <w:lang w:val="ka-GE"/>
        </w:rPr>
      </w:pPr>
    </w:p>
    <w:p w:rsidR="004B7F1C" w:rsidRPr="004B7F1C" w:rsidRDefault="004B7F1C" w:rsidP="004B7F1C">
      <w:pPr>
        <w:rPr>
          <w:rFonts w:ascii="Sylfaen" w:hAnsi="Sylfaen"/>
          <w:sz w:val="24"/>
          <w:szCs w:val="24"/>
          <w:lang w:val="ka-GE"/>
        </w:rPr>
      </w:pPr>
    </w:p>
    <w:sectPr w:rsidR="004B7F1C" w:rsidRPr="004B7F1C" w:rsidSect="000B51E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44D" w:rsidRDefault="00CE544D" w:rsidP="00A14138">
      <w:pPr>
        <w:spacing w:after="0" w:line="240" w:lineRule="auto"/>
      </w:pPr>
      <w:r>
        <w:separator/>
      </w:r>
    </w:p>
  </w:endnote>
  <w:endnote w:type="continuationSeparator" w:id="0">
    <w:p w:rsidR="00CE544D" w:rsidRDefault="00CE544D" w:rsidP="00A1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44D" w:rsidRDefault="00CE544D" w:rsidP="00A14138">
      <w:pPr>
        <w:spacing w:after="0" w:line="240" w:lineRule="auto"/>
      </w:pPr>
      <w:r>
        <w:separator/>
      </w:r>
    </w:p>
  </w:footnote>
  <w:footnote w:type="continuationSeparator" w:id="0">
    <w:p w:rsidR="00CE544D" w:rsidRDefault="00CE544D" w:rsidP="00A14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DDC"/>
    <w:rsid w:val="00012F57"/>
    <w:rsid w:val="000B51EB"/>
    <w:rsid w:val="00104A43"/>
    <w:rsid w:val="00296C3A"/>
    <w:rsid w:val="00306D8C"/>
    <w:rsid w:val="003B6384"/>
    <w:rsid w:val="003E2E73"/>
    <w:rsid w:val="004B7F1C"/>
    <w:rsid w:val="004E447B"/>
    <w:rsid w:val="00563604"/>
    <w:rsid w:val="00646011"/>
    <w:rsid w:val="007441B6"/>
    <w:rsid w:val="00785FFC"/>
    <w:rsid w:val="00837844"/>
    <w:rsid w:val="008766A4"/>
    <w:rsid w:val="00890AC7"/>
    <w:rsid w:val="009E05AC"/>
    <w:rsid w:val="00A14138"/>
    <w:rsid w:val="00A27DDC"/>
    <w:rsid w:val="00AA6A49"/>
    <w:rsid w:val="00B07EA8"/>
    <w:rsid w:val="00B42CCB"/>
    <w:rsid w:val="00C93949"/>
    <w:rsid w:val="00CB5AFA"/>
    <w:rsid w:val="00CE544D"/>
    <w:rsid w:val="00DB6CC4"/>
    <w:rsid w:val="00E04200"/>
    <w:rsid w:val="00E508E7"/>
    <w:rsid w:val="00EE58CA"/>
    <w:rsid w:val="00FE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41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138"/>
  </w:style>
  <w:style w:type="paragraph" w:styleId="Footer">
    <w:name w:val="footer"/>
    <w:basedOn w:val="Normal"/>
    <w:link w:val="FooterChar"/>
    <w:uiPriority w:val="99"/>
    <w:semiHidden/>
    <w:unhideWhenUsed/>
    <w:rsid w:val="00A141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138"/>
  </w:style>
  <w:style w:type="table" w:styleId="TableGrid">
    <w:name w:val="Table Grid"/>
    <w:basedOn w:val="TableNormal"/>
    <w:uiPriority w:val="59"/>
    <w:rsid w:val="004B7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5D81A-E7DC-47BA-81D8-8A206EBB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2013-03-28T08:37:00Z</dcterms:created>
  <dcterms:modified xsi:type="dcterms:W3CDTF">2013-04-10T12:34:00Z</dcterms:modified>
</cp:coreProperties>
</file>