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B4162" w14:textId="7CB80698" w:rsidR="00D60421" w:rsidRPr="00D60421" w:rsidRDefault="00D60421" w:rsidP="00D60421">
      <w:pPr>
        <w:pStyle w:val="Heading6"/>
        <w:spacing w:after="240" w:line="276" w:lineRule="auto"/>
        <w:jc w:val="right"/>
        <w:rPr>
          <w:rFonts w:ascii="Sylfaen" w:hAnsi="Sylfaen" w:cs="Sylfaen"/>
          <w:sz w:val="24"/>
          <w:szCs w:val="24"/>
          <w:lang w:val="ka-GE"/>
        </w:rPr>
      </w:pPr>
      <w:r>
        <w:rPr>
          <w:rFonts w:ascii="Sylfaen" w:hAnsi="Sylfaen" w:cs="Sylfaen"/>
          <w:sz w:val="24"/>
          <w:szCs w:val="24"/>
          <w:lang w:val="ka-GE"/>
        </w:rPr>
        <w:t>დანართი 2.</w:t>
      </w:r>
    </w:p>
    <w:p w14:paraId="14F969E1" w14:textId="00D8E507" w:rsidR="00DC093E" w:rsidRPr="00F85EF9" w:rsidRDefault="00DC093E" w:rsidP="0002785F">
      <w:pPr>
        <w:pStyle w:val="Heading6"/>
        <w:spacing w:after="240" w:line="276" w:lineRule="auto"/>
        <w:jc w:val="center"/>
        <w:rPr>
          <w:rFonts w:ascii="Sylfaen" w:hAnsi="Sylfaen" w:cs="Sylfaen"/>
          <w:sz w:val="28"/>
          <w:szCs w:val="28"/>
        </w:rPr>
      </w:pPr>
      <w:r w:rsidRPr="00F85EF9">
        <w:rPr>
          <w:rFonts w:ascii="Sylfaen" w:hAnsi="Sylfaen" w:cs="Sylfaen"/>
          <w:sz w:val="28"/>
          <w:szCs w:val="28"/>
          <w:lang w:val="ka-GE"/>
        </w:rPr>
        <w:t>აივ ინფექცია/შიდსის კონსულტირებისა და ტესტირების პროტოკოლი</w:t>
      </w:r>
    </w:p>
    <w:p w14:paraId="3475D44A" w14:textId="77777777" w:rsidR="00F85EF9" w:rsidRPr="00F85EF9" w:rsidRDefault="00F85EF9" w:rsidP="00F85EF9">
      <w:pPr>
        <w:jc w:val="center"/>
        <w:rPr>
          <w:rFonts w:ascii="Sylfaen" w:hAnsi="Sylfaen" w:cs="Sylfaen"/>
          <w:sz w:val="22"/>
          <w:szCs w:val="22"/>
          <w:lang w:val="ka-GE"/>
        </w:rPr>
      </w:pPr>
      <w:r w:rsidRPr="00F85EF9">
        <w:rPr>
          <w:rFonts w:ascii="Sylfaen" w:hAnsi="Sylfaen"/>
          <w:bCs/>
          <w:sz w:val="22"/>
          <w:szCs w:val="22"/>
          <w:lang w:val="ka-GE"/>
        </w:rPr>
        <w:t xml:space="preserve">საზოგადოებრივი ჯანმრთელობის დაცვის </w:t>
      </w:r>
      <w:r w:rsidRPr="00F85EF9">
        <w:rPr>
          <w:rFonts w:ascii="Sylfaen" w:hAnsi="Sylfaen" w:cs="Sylfaen"/>
          <w:sz w:val="22"/>
          <w:szCs w:val="22"/>
          <w:lang w:val="ka-GE"/>
        </w:rPr>
        <w:t xml:space="preserve"> ეროვნული რეკომენდაცია</w:t>
      </w:r>
    </w:p>
    <w:p w14:paraId="3D344EC9" w14:textId="5B00A930" w:rsidR="00F85EF9" w:rsidRPr="00F85EF9" w:rsidRDefault="00F85EF9" w:rsidP="00F85EF9">
      <w:pPr>
        <w:jc w:val="center"/>
        <w:rPr>
          <w:rFonts w:ascii="Sylfaen" w:hAnsi="Sylfaen" w:cs="Sylfaen"/>
          <w:sz w:val="22"/>
          <w:szCs w:val="22"/>
        </w:rPr>
      </w:pPr>
      <w:r w:rsidRPr="00F85EF9">
        <w:rPr>
          <w:rFonts w:ascii="Sylfaen" w:hAnsi="Sylfaen" w:cs="Sylfaen"/>
          <w:sz w:val="22"/>
          <w:szCs w:val="22"/>
          <w:lang w:val="ka-GE"/>
        </w:rPr>
        <w:t>(გაიდლაინი)</w:t>
      </w:r>
    </w:p>
    <w:p w14:paraId="43677A51" w14:textId="77777777" w:rsidR="00F85EF9" w:rsidRDefault="00F85EF9" w:rsidP="00F85EF9">
      <w:pPr>
        <w:jc w:val="center"/>
        <w:rPr>
          <w:rFonts w:ascii="Sylfaen" w:hAnsi="Sylfaen" w:cs="Sylfaen"/>
        </w:rPr>
      </w:pPr>
      <w:bookmarkStart w:id="0" w:name="_GoBack"/>
      <w:bookmarkEnd w:id="0"/>
    </w:p>
    <w:p w14:paraId="73CC5422" w14:textId="77777777" w:rsidR="00F85EF9" w:rsidRPr="00F85EF9" w:rsidRDefault="00F85EF9" w:rsidP="00F85EF9">
      <w:pPr>
        <w:jc w:val="center"/>
      </w:pPr>
    </w:p>
    <w:p w14:paraId="54065ECB" w14:textId="77777777" w:rsidR="00424B62" w:rsidRPr="0002785F" w:rsidRDefault="00424B62" w:rsidP="0002785F">
      <w:pPr>
        <w:pStyle w:val="Heading6"/>
        <w:spacing w:before="0" w:after="0"/>
        <w:jc w:val="both"/>
        <w:rPr>
          <w:rFonts w:ascii="Sylfaen" w:hAnsi="Sylfaen"/>
          <w:u w:val="single"/>
          <w:lang w:val="ka-GE"/>
        </w:rPr>
      </w:pPr>
      <w:r w:rsidRPr="0002785F">
        <w:rPr>
          <w:rFonts w:ascii="Sylfaen" w:hAnsi="Sylfaen" w:cs="Sylfaen"/>
          <w:u w:val="single"/>
          <w:lang w:val="ka-GE"/>
        </w:rPr>
        <w:t>აივ</w:t>
      </w:r>
      <w:r w:rsidRPr="0002785F">
        <w:rPr>
          <w:rFonts w:ascii="Sylfaen" w:hAnsi="Sylfaen"/>
          <w:u w:val="single"/>
          <w:lang w:val="ka-GE"/>
        </w:rPr>
        <w:t xml:space="preserve"> </w:t>
      </w:r>
      <w:r w:rsidRPr="0002785F">
        <w:rPr>
          <w:rFonts w:ascii="Sylfaen" w:hAnsi="Sylfaen" w:cs="Sylfaen"/>
          <w:u w:val="single"/>
          <w:lang w:val="ka-GE"/>
        </w:rPr>
        <w:t>ინფექცია</w:t>
      </w:r>
      <w:r w:rsidRPr="0002785F">
        <w:rPr>
          <w:rFonts w:ascii="Sylfaen" w:hAnsi="Sylfaen"/>
          <w:u w:val="single"/>
          <w:lang w:val="ka-GE"/>
        </w:rPr>
        <w:t>/</w:t>
      </w:r>
      <w:r w:rsidRPr="0002785F">
        <w:rPr>
          <w:rFonts w:ascii="Sylfaen" w:hAnsi="Sylfaen" w:cs="Sylfaen"/>
          <w:u w:val="single"/>
          <w:lang w:val="ka-GE"/>
        </w:rPr>
        <w:t>შიდსზე</w:t>
      </w:r>
      <w:r w:rsidRPr="0002785F">
        <w:rPr>
          <w:rFonts w:ascii="Sylfaen" w:hAnsi="Sylfaen"/>
          <w:u w:val="single"/>
          <w:lang w:val="ka-GE"/>
        </w:rPr>
        <w:t xml:space="preserve"> </w:t>
      </w:r>
      <w:r w:rsidRPr="0002785F">
        <w:rPr>
          <w:rFonts w:ascii="Sylfaen" w:hAnsi="Sylfaen" w:cs="Sylfaen"/>
          <w:u w:val="single"/>
          <w:lang w:val="ka-GE"/>
        </w:rPr>
        <w:t>ტესტის</w:t>
      </w:r>
      <w:r w:rsidRPr="0002785F">
        <w:rPr>
          <w:rFonts w:ascii="Sylfaen" w:hAnsi="Sylfaen"/>
          <w:u w:val="single"/>
          <w:lang w:val="ka-GE"/>
        </w:rPr>
        <w:t xml:space="preserve"> </w:t>
      </w:r>
      <w:r w:rsidRPr="0002785F">
        <w:rPr>
          <w:rFonts w:ascii="Sylfaen" w:hAnsi="Sylfaen" w:cs="Sylfaen"/>
          <w:u w:val="single"/>
          <w:lang w:val="ka-GE"/>
        </w:rPr>
        <w:t>წინა</w:t>
      </w:r>
      <w:r w:rsidRPr="0002785F">
        <w:rPr>
          <w:rFonts w:ascii="Sylfaen" w:hAnsi="Sylfaen"/>
          <w:u w:val="single"/>
          <w:lang w:val="ka-GE"/>
        </w:rPr>
        <w:t xml:space="preserve"> </w:t>
      </w:r>
      <w:r w:rsidR="00DC093E" w:rsidRPr="0002785F">
        <w:rPr>
          <w:rFonts w:ascii="Sylfaen" w:hAnsi="Sylfaen" w:cs="Sylfaen"/>
          <w:u w:val="single"/>
          <w:lang w:val="ka-GE"/>
        </w:rPr>
        <w:t>კონსულტირება</w:t>
      </w:r>
      <w:r w:rsidRPr="0002785F">
        <w:rPr>
          <w:rFonts w:ascii="Sylfaen" w:hAnsi="Sylfaen"/>
          <w:u w:val="single"/>
          <w:lang w:val="ka-GE"/>
        </w:rPr>
        <w:t xml:space="preserve"> </w:t>
      </w:r>
    </w:p>
    <w:p w14:paraId="136F7FBE" w14:textId="77777777" w:rsidR="00424B62" w:rsidRPr="00675867" w:rsidRDefault="00424B62" w:rsidP="0002785F">
      <w:pPr>
        <w:pStyle w:val="BodyText"/>
        <w:spacing w:before="0" w:after="0" w:line="240" w:lineRule="auto"/>
        <w:rPr>
          <w:rFonts w:cs="Sylfaen"/>
          <w:sz w:val="22"/>
        </w:rPr>
      </w:pPr>
      <w:r w:rsidRPr="00675867">
        <w:rPr>
          <w:rFonts w:cs="Sylfaen"/>
          <w:sz w:val="22"/>
        </w:rPr>
        <w:t xml:space="preserve">ტესტის წინა კონსულტირების დროს მნიშვნელოვანია ყურადღება მიექცეს პირის სქესს, სოციალურ სტატუსს, ენას. აივ ინფექცია/შიდსზე ტესტის წინა კონსულტირება ძირითადად შედგება 5 ეტაპისაგან, ესენია: </w:t>
      </w:r>
    </w:p>
    <w:p w14:paraId="37846860" w14:textId="77777777" w:rsidR="00424B62" w:rsidRPr="00675867" w:rsidRDefault="00424B62" w:rsidP="00D60421">
      <w:pPr>
        <w:pStyle w:val="Style4"/>
        <w:numPr>
          <w:ilvl w:val="0"/>
          <w:numId w:val="15"/>
        </w:numPr>
        <w:jc w:val="left"/>
        <w:rPr>
          <w:sz w:val="22"/>
          <w:szCs w:val="22"/>
        </w:rPr>
      </w:pPr>
      <w:r w:rsidRPr="00675867">
        <w:rPr>
          <w:sz w:val="22"/>
          <w:szCs w:val="22"/>
        </w:rPr>
        <w:t>საუბრის დაწყება/ შესავალი</w:t>
      </w:r>
    </w:p>
    <w:p w14:paraId="6DA5083C" w14:textId="77777777" w:rsidR="00424B62" w:rsidRPr="00675867" w:rsidRDefault="00424B62" w:rsidP="00D60421">
      <w:pPr>
        <w:pStyle w:val="Style4"/>
        <w:numPr>
          <w:ilvl w:val="0"/>
          <w:numId w:val="15"/>
        </w:numPr>
        <w:jc w:val="left"/>
        <w:rPr>
          <w:sz w:val="22"/>
          <w:szCs w:val="22"/>
        </w:rPr>
      </w:pPr>
      <w:r w:rsidRPr="00675867">
        <w:rPr>
          <w:sz w:val="22"/>
          <w:szCs w:val="22"/>
        </w:rPr>
        <w:t>აივ ინფიცირების რისკის შეფასება</w:t>
      </w:r>
    </w:p>
    <w:p w14:paraId="6F39CC12" w14:textId="1992C8F0" w:rsidR="00424B62" w:rsidRPr="00675867" w:rsidRDefault="00424B62" w:rsidP="00D60421">
      <w:pPr>
        <w:pStyle w:val="Style4"/>
        <w:numPr>
          <w:ilvl w:val="0"/>
          <w:numId w:val="15"/>
        </w:numPr>
        <w:jc w:val="left"/>
        <w:rPr>
          <w:sz w:val="22"/>
          <w:szCs w:val="22"/>
        </w:rPr>
      </w:pPr>
      <w:r w:rsidRPr="00675867">
        <w:rPr>
          <w:sz w:val="22"/>
          <w:szCs w:val="22"/>
        </w:rPr>
        <w:t>ინფორ</w:t>
      </w:r>
      <w:r w:rsidR="00F040F7" w:rsidRPr="00675867">
        <w:rPr>
          <w:sz w:val="22"/>
          <w:szCs w:val="22"/>
        </w:rPr>
        <w:t>მირ</w:t>
      </w:r>
      <w:r w:rsidRPr="00675867">
        <w:rPr>
          <w:sz w:val="22"/>
          <w:szCs w:val="22"/>
        </w:rPr>
        <w:t>ება აივ ტესტირების შესახებ</w:t>
      </w:r>
    </w:p>
    <w:p w14:paraId="1756CC7F" w14:textId="5F53114A" w:rsidR="00424B62" w:rsidRPr="00675867" w:rsidRDefault="00424B62" w:rsidP="00D60421">
      <w:pPr>
        <w:pStyle w:val="Style4"/>
        <w:numPr>
          <w:ilvl w:val="0"/>
          <w:numId w:val="15"/>
        </w:numPr>
        <w:jc w:val="left"/>
        <w:rPr>
          <w:sz w:val="22"/>
          <w:szCs w:val="22"/>
        </w:rPr>
      </w:pPr>
      <w:r w:rsidRPr="00675867">
        <w:rPr>
          <w:sz w:val="22"/>
          <w:szCs w:val="22"/>
        </w:rPr>
        <w:t>ინფორმ</w:t>
      </w:r>
      <w:r w:rsidR="00F040F7" w:rsidRPr="00675867">
        <w:rPr>
          <w:sz w:val="22"/>
          <w:szCs w:val="22"/>
        </w:rPr>
        <w:t>ირე</w:t>
      </w:r>
      <w:r w:rsidRPr="00675867">
        <w:rPr>
          <w:sz w:val="22"/>
          <w:szCs w:val="22"/>
        </w:rPr>
        <w:t>ბა აივ ტესტირების შედეგების მიწოდების შესახებ</w:t>
      </w:r>
    </w:p>
    <w:p w14:paraId="77EFE4A6" w14:textId="77777777" w:rsidR="00424B62" w:rsidRPr="00675867" w:rsidRDefault="00424B62" w:rsidP="00D60421">
      <w:pPr>
        <w:pStyle w:val="Style4"/>
        <w:numPr>
          <w:ilvl w:val="0"/>
          <w:numId w:val="15"/>
        </w:numPr>
        <w:jc w:val="left"/>
        <w:rPr>
          <w:sz w:val="22"/>
          <w:szCs w:val="22"/>
        </w:rPr>
      </w:pPr>
      <w:r w:rsidRPr="00675867">
        <w:rPr>
          <w:sz w:val="22"/>
          <w:szCs w:val="22"/>
        </w:rPr>
        <w:t>აივ ტესტირებაზე ინფორმირებული თანხმობა</w:t>
      </w:r>
    </w:p>
    <w:p w14:paraId="31390BBD" w14:textId="77777777" w:rsidR="0002785F" w:rsidRPr="0002785F" w:rsidRDefault="0002785F" w:rsidP="0002785F">
      <w:pPr>
        <w:pStyle w:val="Heading7"/>
        <w:spacing w:before="0" w:after="0"/>
        <w:rPr>
          <w:rFonts w:ascii="Sylfaen" w:hAnsi="Sylfaen" w:cs="Sylfaen"/>
          <w:b/>
          <w:bCs/>
          <w:sz w:val="22"/>
          <w:szCs w:val="22"/>
          <w:u w:val="single"/>
        </w:rPr>
      </w:pPr>
    </w:p>
    <w:p w14:paraId="49239D34" w14:textId="77777777" w:rsidR="00424B62" w:rsidRPr="0002785F" w:rsidRDefault="00424B62" w:rsidP="0002785F">
      <w:pPr>
        <w:pStyle w:val="Heading7"/>
        <w:spacing w:before="0" w:after="0"/>
        <w:rPr>
          <w:rFonts w:ascii="Sylfaen" w:hAnsi="Sylfaen" w:cs="Sylfaen"/>
          <w:b/>
          <w:bCs/>
          <w:sz w:val="22"/>
          <w:szCs w:val="22"/>
          <w:u w:val="single"/>
          <w:lang w:val="ka-GE"/>
        </w:rPr>
      </w:pPr>
      <w:r w:rsidRPr="0002785F">
        <w:rPr>
          <w:rFonts w:ascii="Sylfaen" w:hAnsi="Sylfaen" w:cs="Sylfaen"/>
          <w:b/>
          <w:bCs/>
          <w:sz w:val="22"/>
          <w:szCs w:val="22"/>
          <w:u w:val="single"/>
          <w:lang w:val="ka-GE"/>
        </w:rPr>
        <w:t>I ეტაპი - შესავალი</w:t>
      </w:r>
    </w:p>
    <w:p w14:paraId="7652B91E" w14:textId="77777777" w:rsidR="00424B62" w:rsidRPr="00675867" w:rsidRDefault="00424B62" w:rsidP="0002785F">
      <w:pPr>
        <w:pStyle w:val="BodyText"/>
        <w:spacing w:before="0" w:after="0" w:line="240" w:lineRule="auto"/>
        <w:rPr>
          <w:rFonts w:cs="Sylfaen"/>
          <w:sz w:val="22"/>
        </w:rPr>
      </w:pPr>
      <w:r w:rsidRPr="00675867">
        <w:rPr>
          <w:rFonts w:cs="Sylfaen"/>
          <w:sz w:val="22"/>
        </w:rPr>
        <w:t>კონსულტანტი ტესტის-წინა კონსულტირებას იწყებს  მისალმებით და პირისთვის საკუთარი თავის წარდგენით, რის შემდეგაც კონსულტანტი:</w:t>
      </w:r>
    </w:p>
    <w:p w14:paraId="5E949CF2" w14:textId="77777777" w:rsidR="00424B62" w:rsidRPr="00675867" w:rsidRDefault="00424B62" w:rsidP="00D60421">
      <w:pPr>
        <w:pStyle w:val="Style4"/>
        <w:numPr>
          <w:ilvl w:val="0"/>
          <w:numId w:val="16"/>
        </w:numPr>
        <w:rPr>
          <w:sz w:val="22"/>
          <w:szCs w:val="22"/>
        </w:rPr>
      </w:pPr>
      <w:r w:rsidRPr="00675867">
        <w:rPr>
          <w:sz w:val="22"/>
          <w:szCs w:val="22"/>
        </w:rPr>
        <w:t xml:space="preserve">პირს აწვდის ინფორმაციას კონფიდენციალობის შესახებ; </w:t>
      </w:r>
    </w:p>
    <w:p w14:paraId="0655E33C" w14:textId="10CB32DB" w:rsidR="00424B62" w:rsidRPr="00675867" w:rsidRDefault="00424B62" w:rsidP="00D60421">
      <w:pPr>
        <w:pStyle w:val="Style4"/>
        <w:numPr>
          <w:ilvl w:val="0"/>
          <w:numId w:val="16"/>
        </w:numPr>
        <w:rPr>
          <w:sz w:val="22"/>
          <w:szCs w:val="22"/>
        </w:rPr>
      </w:pPr>
      <w:r w:rsidRPr="00675867">
        <w:rPr>
          <w:sz w:val="22"/>
          <w:szCs w:val="22"/>
        </w:rPr>
        <w:t xml:space="preserve">სთხოვს პირს, </w:t>
      </w:r>
      <w:r w:rsidR="00F040F7" w:rsidRPr="00675867">
        <w:rPr>
          <w:sz w:val="22"/>
          <w:szCs w:val="22"/>
        </w:rPr>
        <w:t>წარადგინოს</w:t>
      </w:r>
      <w:r w:rsidRPr="00675867">
        <w:rPr>
          <w:sz w:val="22"/>
          <w:szCs w:val="22"/>
        </w:rPr>
        <w:t xml:space="preserve"> სახელი, რითაც კონსულტანტმა შეიძლება მიმართოს მას;</w:t>
      </w:r>
    </w:p>
    <w:p w14:paraId="27FB16D1" w14:textId="23B6BAF1" w:rsidR="00424B62" w:rsidRPr="00675867" w:rsidRDefault="00424B62" w:rsidP="00D60421">
      <w:pPr>
        <w:pStyle w:val="Style4"/>
        <w:numPr>
          <w:ilvl w:val="0"/>
          <w:numId w:val="16"/>
        </w:numPr>
        <w:rPr>
          <w:sz w:val="22"/>
          <w:szCs w:val="22"/>
        </w:rPr>
      </w:pPr>
      <w:r w:rsidRPr="00675867">
        <w:rPr>
          <w:sz w:val="22"/>
          <w:szCs w:val="22"/>
        </w:rPr>
        <w:t xml:space="preserve">უხსნის პირს, რომ სრული ანონიმურობის მიზნით მას ენიჭება დაშიფრული კოდი, რის შესაქმნელადაც საჭიროა </w:t>
      </w:r>
      <w:r w:rsidR="00675867" w:rsidRPr="00675867">
        <w:rPr>
          <w:sz w:val="22"/>
          <w:szCs w:val="22"/>
        </w:rPr>
        <w:t>გასცეს პასუხი</w:t>
      </w:r>
      <w:r w:rsidRPr="00675867">
        <w:rPr>
          <w:sz w:val="22"/>
          <w:szCs w:val="22"/>
        </w:rPr>
        <w:t xml:space="preserve"> რამოდენიმე შეკითხვა</w:t>
      </w:r>
      <w:r w:rsidR="00675867" w:rsidRPr="00675867">
        <w:rPr>
          <w:sz w:val="22"/>
          <w:szCs w:val="22"/>
        </w:rPr>
        <w:t>ს</w:t>
      </w:r>
      <w:r w:rsidRPr="00675867">
        <w:rPr>
          <w:sz w:val="22"/>
          <w:szCs w:val="22"/>
        </w:rPr>
        <w:t xml:space="preserve">. აქვე განუმარტავს, რომ </w:t>
      </w:r>
      <w:r w:rsidR="00675867" w:rsidRPr="00675867">
        <w:rPr>
          <w:sz w:val="22"/>
          <w:szCs w:val="22"/>
        </w:rPr>
        <w:t>მას</w:t>
      </w:r>
      <w:r w:rsidRPr="00675867">
        <w:rPr>
          <w:sz w:val="22"/>
          <w:szCs w:val="22"/>
        </w:rPr>
        <w:t xml:space="preserve"> უფლება აქვს  მოიგონოს დასმულ კითხვებზე პასუხები, მაგრამ </w:t>
      </w:r>
      <w:r w:rsidR="00675867" w:rsidRPr="00675867">
        <w:rPr>
          <w:sz w:val="22"/>
          <w:szCs w:val="22"/>
        </w:rPr>
        <w:t>აფრთხილებ</w:t>
      </w:r>
      <w:r w:rsidRPr="00675867">
        <w:rPr>
          <w:sz w:val="22"/>
          <w:szCs w:val="22"/>
        </w:rPr>
        <w:t>ს, რომ  მომავალშიც, რომელ დაწესებულებასაც არ უნდა მიმართოს მან, დასმულ შეკითხვებს აუცილებლად  იგივე პასუხები გასცეს</w:t>
      </w:r>
      <w:r w:rsidR="00F040F7" w:rsidRPr="00675867">
        <w:rPr>
          <w:sz w:val="22"/>
          <w:szCs w:val="22"/>
        </w:rPr>
        <w:t xml:space="preserve"> (თუნდაც მოგონილი), რათა არ მოხდეს შემთხვევის დუბლირება.</w:t>
      </w:r>
      <w:r w:rsidRPr="00675867">
        <w:rPr>
          <w:sz w:val="22"/>
          <w:szCs w:val="22"/>
        </w:rPr>
        <w:t xml:space="preserve"> </w:t>
      </w:r>
    </w:p>
    <w:p w14:paraId="66A7153B" w14:textId="77777777" w:rsidR="00424B62" w:rsidRPr="00675867" w:rsidRDefault="00424B62" w:rsidP="0002785F">
      <w:pPr>
        <w:pStyle w:val="BodyText"/>
        <w:spacing w:before="0" w:after="0" w:line="240" w:lineRule="auto"/>
        <w:rPr>
          <w:rFonts w:cs="Sylfaen"/>
          <w:sz w:val="22"/>
        </w:rPr>
      </w:pPr>
      <w:r w:rsidRPr="00675867">
        <w:rPr>
          <w:rFonts w:cs="Sylfaen"/>
          <w:sz w:val="22"/>
        </w:rPr>
        <w:t xml:space="preserve">უნიკალური იდენტიფიკატორის/დაშიფრული კოდის მინიჭების შემდეგ  კონსულტანტი არკვევს რამდენად დაკავშირებულია პირის პროფესიული საქმიანობა სამედიცინო სფეროსთან, რომ შემდეგში განსაზღვროს რამდენად შესაძლებელია მასთან საუბრის დროს სამედიცინო ტერმინების გამოყენება. </w:t>
      </w:r>
    </w:p>
    <w:p w14:paraId="4657EC34" w14:textId="77777777" w:rsidR="0002785F" w:rsidRDefault="0002785F" w:rsidP="0002785F">
      <w:pPr>
        <w:pStyle w:val="Heading8"/>
        <w:spacing w:before="0" w:after="0"/>
        <w:rPr>
          <w:rFonts w:ascii="Sylfaen" w:hAnsi="Sylfaen" w:cs="Sylfaen"/>
          <w:b/>
          <w:i w:val="0"/>
          <w:sz w:val="22"/>
          <w:szCs w:val="22"/>
        </w:rPr>
      </w:pPr>
    </w:p>
    <w:p w14:paraId="32E67950" w14:textId="77777777" w:rsidR="00424B62" w:rsidRPr="003A0DDA" w:rsidRDefault="00424B62" w:rsidP="0002785F">
      <w:pPr>
        <w:pStyle w:val="Heading8"/>
        <w:spacing w:before="0" w:after="0"/>
        <w:rPr>
          <w:rFonts w:ascii="Sylfaen" w:hAnsi="Sylfaen" w:cs="Sylfaen"/>
          <w:b/>
          <w:i w:val="0"/>
          <w:sz w:val="22"/>
          <w:szCs w:val="22"/>
          <w:lang w:val="ka-GE"/>
        </w:rPr>
      </w:pPr>
      <w:r w:rsidRPr="003A0DDA">
        <w:rPr>
          <w:rFonts w:ascii="Sylfaen" w:hAnsi="Sylfaen" w:cs="Sylfaen"/>
          <w:b/>
          <w:i w:val="0"/>
          <w:sz w:val="22"/>
          <w:szCs w:val="22"/>
          <w:lang w:val="ka-GE"/>
        </w:rPr>
        <w:t>კონსულტანტი ეკითხება პირს:</w:t>
      </w:r>
    </w:p>
    <w:p w14:paraId="4EC8B5B9" w14:textId="77777777" w:rsidR="00424B62" w:rsidRPr="00675867" w:rsidRDefault="00424B62" w:rsidP="00D60421">
      <w:pPr>
        <w:pStyle w:val="Style4"/>
        <w:numPr>
          <w:ilvl w:val="0"/>
          <w:numId w:val="17"/>
        </w:numPr>
        <w:rPr>
          <w:sz w:val="22"/>
          <w:szCs w:val="22"/>
        </w:rPr>
      </w:pPr>
      <w:r w:rsidRPr="00675867">
        <w:rPr>
          <w:sz w:val="22"/>
          <w:szCs w:val="22"/>
        </w:rPr>
        <w:t xml:space="preserve">რა ინფორმაცია გააჩნია მას აივ ინფექციის შესახებ (როგორ გადაეცემა აივ ინფექცია, რამდენად ბევრია საქართველოში აივ ინფიცირებული და ა.შ). </w:t>
      </w:r>
    </w:p>
    <w:p w14:paraId="04F054E0" w14:textId="77777777" w:rsidR="00424B62" w:rsidRPr="00675867" w:rsidRDefault="00424B62" w:rsidP="00D60421">
      <w:pPr>
        <w:pStyle w:val="Style4"/>
        <w:numPr>
          <w:ilvl w:val="0"/>
          <w:numId w:val="17"/>
        </w:numPr>
        <w:rPr>
          <w:sz w:val="22"/>
          <w:szCs w:val="22"/>
        </w:rPr>
      </w:pPr>
      <w:r w:rsidRPr="00675867">
        <w:rPr>
          <w:sz w:val="22"/>
          <w:szCs w:val="22"/>
        </w:rPr>
        <w:t>ნებისმიერი პასუხის მიღების შემთხვევაში (სწორი ან არასწორი) კონსულტანტი წაახალისებს პირს გაცემული პასუხების გამო და ამავე დროს უსწორებს იმ არასწორ ინფორმაციას, რომელიც პირმა მიაწოდა.</w:t>
      </w:r>
    </w:p>
    <w:p w14:paraId="12F4C09D" w14:textId="77777777" w:rsidR="00424B62" w:rsidRPr="00675867" w:rsidRDefault="00424B62" w:rsidP="0002785F">
      <w:pPr>
        <w:pStyle w:val="BodyText"/>
        <w:spacing w:before="0" w:after="0" w:line="240" w:lineRule="auto"/>
        <w:jc w:val="both"/>
        <w:rPr>
          <w:rFonts w:cs="Sylfaen"/>
          <w:i/>
          <w:sz w:val="22"/>
        </w:rPr>
      </w:pPr>
      <w:r w:rsidRPr="00675867">
        <w:rPr>
          <w:rFonts w:cs="Sylfaen"/>
          <w:i/>
          <w:sz w:val="22"/>
        </w:rPr>
        <w:t xml:space="preserve">მაგ. მე მოხარული ვარ რომ თქვენ საკმაო ინფორმაცია გაგაჩნიათ აივ ინფექცია/შიდსის შესახებ. თქვენ აღნიშნეთ, რომ აივ ინფექცია გადაეცემა დაუცველი სქესობრივი კონტაქტით, რაც სრული სიმართლეა, მაგრამ მე დავამატებდი, რომ აივ ინფექცია გადაეცემა როგორც </w:t>
      </w:r>
      <w:r w:rsidRPr="00675867">
        <w:rPr>
          <w:rFonts w:cs="Sylfaen"/>
          <w:i/>
          <w:sz w:val="22"/>
        </w:rPr>
        <w:lastRenderedPageBreak/>
        <w:t>ჰეტეროსექსუალური (ქალსა და მამაკაცს შორის), ასევე ჰომოსექსუალური (მამაკაცებს შორის) სქესობრივი კონტაქტით. თქვენს მიერ ჩამოთვლილ გადაცემის გზებში თქვენ გამოგრჩათ დაგესახელებინათ გადაცემის ისეთი გზა, როგორიცაა ინფიცირებული დედიდან ნაყოფის (მუცლად ყოფნის პერიოდში), ახალშობილის (მშობიარობის მომენტში) ან ახალშობილის ძუძუთი კვების პერიოდში ინფიცირების რისკი.</w:t>
      </w:r>
    </w:p>
    <w:p w14:paraId="528DF318" w14:textId="77777777" w:rsidR="00424B62" w:rsidRPr="00675867" w:rsidRDefault="00424B62" w:rsidP="0002785F">
      <w:pPr>
        <w:pStyle w:val="BodyText"/>
        <w:spacing w:before="0" w:after="0" w:line="240" w:lineRule="auto"/>
        <w:jc w:val="both"/>
        <w:rPr>
          <w:rFonts w:cs="Sylfaen"/>
          <w:i/>
          <w:sz w:val="22"/>
        </w:rPr>
      </w:pPr>
      <w:r w:rsidRPr="00675867">
        <w:rPr>
          <w:rFonts w:cs="Sylfaen"/>
          <w:i/>
          <w:sz w:val="22"/>
        </w:rPr>
        <w:t xml:space="preserve">თქვენ ასევე აღნიშნეთ, რომ დაავადება შეიძლება გადაეცეს საერთო ჭურჭლის გამოყენებით და კოღოს კბენით. ეს გავრცელებული მითია საზოგადოებაში, მაგრამ ეს ასე არ არის. აივ ინფექცია არ გადაეცემა ... (და ა.შ). </w:t>
      </w:r>
      <w:r w:rsidRPr="00675867">
        <w:rPr>
          <w:rFonts w:cs="Sylfaen"/>
          <w:sz w:val="22"/>
        </w:rPr>
        <w:t>ყველა შემთხვევა ინდივიდუალურია და კონსულტანტმა უნდა გააკეთოს ინტერპრეტაცია.</w:t>
      </w:r>
      <w:r w:rsidRPr="00675867">
        <w:rPr>
          <w:rFonts w:cs="Sylfaen"/>
          <w:i/>
          <w:sz w:val="22"/>
        </w:rPr>
        <w:t xml:space="preserve"> </w:t>
      </w:r>
    </w:p>
    <w:p w14:paraId="2AB3B211" w14:textId="77777777" w:rsidR="00424B62" w:rsidRPr="00675867" w:rsidRDefault="00424B62" w:rsidP="00D60421">
      <w:pPr>
        <w:pStyle w:val="Style4"/>
        <w:numPr>
          <w:ilvl w:val="0"/>
          <w:numId w:val="18"/>
        </w:numPr>
        <w:rPr>
          <w:sz w:val="22"/>
          <w:szCs w:val="22"/>
        </w:rPr>
      </w:pPr>
      <w:r w:rsidRPr="00675867">
        <w:rPr>
          <w:sz w:val="22"/>
          <w:szCs w:val="22"/>
        </w:rPr>
        <w:t>კონსულტანტი პირს განუმარტავს ტერმინებს „აივ ინფექცია“ და „შიდსი“ და უხსნის მათ შორის განსხვავებას.</w:t>
      </w:r>
    </w:p>
    <w:p w14:paraId="4AC3018E" w14:textId="77777777" w:rsidR="00424B62" w:rsidRPr="00675867" w:rsidRDefault="00424B62" w:rsidP="00D60421">
      <w:pPr>
        <w:pStyle w:val="Style4"/>
        <w:numPr>
          <w:ilvl w:val="0"/>
          <w:numId w:val="18"/>
        </w:numPr>
        <w:rPr>
          <w:sz w:val="22"/>
          <w:szCs w:val="22"/>
        </w:rPr>
      </w:pPr>
      <w:r w:rsidRPr="00675867">
        <w:rPr>
          <w:sz w:val="22"/>
          <w:szCs w:val="22"/>
        </w:rPr>
        <w:t xml:space="preserve">კონსულტანტი ეკითხება პირს ადრე ჩატარებული აქვს თუ არა  აივ ინფექცია/შიდსზე გამოკვლევა. </w:t>
      </w:r>
    </w:p>
    <w:p w14:paraId="36862801" w14:textId="77777777" w:rsidR="0002785F" w:rsidRDefault="0002785F" w:rsidP="0002785F">
      <w:pPr>
        <w:pStyle w:val="Heading8"/>
        <w:spacing w:before="0" w:after="0"/>
        <w:rPr>
          <w:rFonts w:ascii="Sylfaen" w:hAnsi="Sylfaen" w:cs="Sylfaen"/>
          <w:b/>
          <w:i w:val="0"/>
          <w:sz w:val="22"/>
          <w:szCs w:val="22"/>
        </w:rPr>
      </w:pPr>
    </w:p>
    <w:p w14:paraId="361F7416" w14:textId="77777777" w:rsidR="00424B62" w:rsidRPr="00D60421" w:rsidRDefault="00424B62" w:rsidP="0002785F">
      <w:pPr>
        <w:pStyle w:val="Heading8"/>
        <w:spacing w:before="0" w:after="0"/>
        <w:rPr>
          <w:rFonts w:ascii="Sylfaen" w:hAnsi="Sylfaen" w:cs="Sylfaen"/>
          <w:b/>
          <w:i w:val="0"/>
          <w:sz w:val="22"/>
          <w:szCs w:val="22"/>
          <w:lang w:val="ka-GE"/>
        </w:rPr>
      </w:pPr>
      <w:r w:rsidRPr="00D60421">
        <w:rPr>
          <w:rFonts w:ascii="Sylfaen" w:hAnsi="Sylfaen" w:cs="Sylfaen"/>
          <w:b/>
          <w:i w:val="0"/>
          <w:sz w:val="22"/>
          <w:szCs w:val="22"/>
          <w:lang w:val="ka-GE"/>
        </w:rPr>
        <w:t>შეკითხვების შესაძლო ფორმატი შემდეგია:</w:t>
      </w:r>
    </w:p>
    <w:p w14:paraId="6FB53F1D" w14:textId="77777777" w:rsidR="00424B62" w:rsidRPr="00675867" w:rsidRDefault="00424B62" w:rsidP="00D60421">
      <w:pPr>
        <w:pStyle w:val="Style4"/>
        <w:numPr>
          <w:ilvl w:val="0"/>
          <w:numId w:val="19"/>
        </w:numPr>
        <w:jc w:val="left"/>
        <w:rPr>
          <w:sz w:val="22"/>
          <w:szCs w:val="22"/>
        </w:rPr>
      </w:pPr>
      <w:r w:rsidRPr="00675867">
        <w:rPr>
          <w:sz w:val="22"/>
          <w:szCs w:val="22"/>
        </w:rPr>
        <w:t xml:space="preserve">ხომ ვერ მეტყვით, ადრე თუ გაგიკეთებიათ გამოკვლევა აივ ინფექციაზე? </w:t>
      </w:r>
    </w:p>
    <w:p w14:paraId="1743348C" w14:textId="77777777" w:rsidR="00424B62" w:rsidRPr="00675867" w:rsidRDefault="00424B62" w:rsidP="00D60421">
      <w:pPr>
        <w:pStyle w:val="Style4"/>
        <w:numPr>
          <w:ilvl w:val="0"/>
          <w:numId w:val="19"/>
        </w:numPr>
        <w:jc w:val="left"/>
        <w:rPr>
          <w:sz w:val="22"/>
          <w:szCs w:val="22"/>
        </w:rPr>
      </w:pPr>
      <w:r w:rsidRPr="00675867">
        <w:rPr>
          <w:sz w:val="22"/>
          <w:szCs w:val="22"/>
        </w:rPr>
        <w:t>როდის ჩაგიტარდათ ბოლო ტესტირება?</w:t>
      </w:r>
    </w:p>
    <w:p w14:paraId="08439FD3" w14:textId="77777777" w:rsidR="00424B62" w:rsidRPr="00675867" w:rsidRDefault="00424B62" w:rsidP="00D60421">
      <w:pPr>
        <w:pStyle w:val="Style4"/>
        <w:numPr>
          <w:ilvl w:val="0"/>
          <w:numId w:val="19"/>
        </w:numPr>
        <w:jc w:val="left"/>
        <w:rPr>
          <w:sz w:val="22"/>
          <w:szCs w:val="22"/>
        </w:rPr>
      </w:pPr>
      <w:r w:rsidRPr="00675867">
        <w:rPr>
          <w:sz w:val="22"/>
          <w:szCs w:val="22"/>
        </w:rPr>
        <w:t>ტესტირება იყო საქართველოში თუ მის ფარგლებს გარეთ?</w:t>
      </w:r>
    </w:p>
    <w:p w14:paraId="255727A3" w14:textId="77777777" w:rsidR="00424B62" w:rsidRPr="00675867" w:rsidRDefault="00424B62" w:rsidP="00D60421">
      <w:pPr>
        <w:pStyle w:val="Style4"/>
        <w:numPr>
          <w:ilvl w:val="0"/>
          <w:numId w:val="19"/>
        </w:numPr>
        <w:jc w:val="left"/>
        <w:rPr>
          <w:sz w:val="22"/>
          <w:szCs w:val="22"/>
        </w:rPr>
      </w:pPr>
      <w:r w:rsidRPr="00675867">
        <w:rPr>
          <w:sz w:val="22"/>
          <w:szCs w:val="22"/>
        </w:rPr>
        <w:t>რა იყო ტესტირების მიზეზი?</w:t>
      </w:r>
    </w:p>
    <w:p w14:paraId="1B9864B8" w14:textId="77777777" w:rsidR="00424B62" w:rsidRPr="0002785F" w:rsidRDefault="00424B62" w:rsidP="00D60421">
      <w:pPr>
        <w:pStyle w:val="Style4"/>
        <w:numPr>
          <w:ilvl w:val="0"/>
          <w:numId w:val="19"/>
        </w:numPr>
        <w:jc w:val="left"/>
        <w:rPr>
          <w:sz w:val="22"/>
          <w:szCs w:val="22"/>
        </w:rPr>
      </w:pPr>
      <w:r w:rsidRPr="00675867">
        <w:rPr>
          <w:sz w:val="22"/>
          <w:szCs w:val="22"/>
        </w:rPr>
        <w:t>ხომ არ გახსოვთ, როგორი იყო შედეგი?</w:t>
      </w:r>
    </w:p>
    <w:p w14:paraId="1BA702F8" w14:textId="77777777" w:rsidR="0002785F" w:rsidRPr="00675867" w:rsidRDefault="0002785F" w:rsidP="0002785F">
      <w:pPr>
        <w:pStyle w:val="Style4"/>
        <w:numPr>
          <w:ilvl w:val="0"/>
          <w:numId w:val="0"/>
        </w:numPr>
        <w:ind w:left="360"/>
        <w:jc w:val="left"/>
        <w:rPr>
          <w:sz w:val="22"/>
          <w:szCs w:val="22"/>
        </w:rPr>
      </w:pPr>
    </w:p>
    <w:p w14:paraId="405CABC7" w14:textId="77777777" w:rsidR="00424B62" w:rsidRPr="00D60421" w:rsidRDefault="00424B62" w:rsidP="0002785F">
      <w:pPr>
        <w:pStyle w:val="Heading7"/>
        <w:spacing w:before="0" w:after="0"/>
        <w:rPr>
          <w:rFonts w:ascii="Sylfaen" w:hAnsi="Sylfaen" w:cs="Sylfaen"/>
          <w:b/>
          <w:bCs/>
          <w:u w:val="single"/>
          <w:lang w:val="ka-GE"/>
        </w:rPr>
      </w:pPr>
      <w:r w:rsidRPr="00D60421">
        <w:rPr>
          <w:rFonts w:ascii="Sylfaen" w:hAnsi="Sylfaen" w:cs="Sylfaen"/>
          <w:b/>
          <w:bCs/>
          <w:u w:val="single"/>
          <w:lang w:val="ka-GE"/>
        </w:rPr>
        <w:t>II ეტაპი  - აივ ინფიცირების რისკის შეფასება</w:t>
      </w:r>
    </w:p>
    <w:p w14:paraId="3E36CF54" w14:textId="77777777" w:rsidR="00424B62" w:rsidRDefault="00424B62" w:rsidP="0002785F">
      <w:pPr>
        <w:rPr>
          <w:rFonts w:ascii="Sylfaen" w:hAnsi="Sylfaen"/>
          <w:sz w:val="22"/>
          <w:szCs w:val="22"/>
        </w:rPr>
      </w:pPr>
      <w:r w:rsidRPr="00675867">
        <w:rPr>
          <w:rFonts w:ascii="Sylfaen" w:hAnsi="Sylfaen"/>
          <w:sz w:val="22"/>
          <w:szCs w:val="22"/>
          <w:lang w:val="ka-GE"/>
        </w:rPr>
        <w:t>აივ ინფიცირების რისკის შესაფასებლად მნიშვნელოვანია პირის გამოკითხვა დაიწყოს ნაკლებად მგრძნობიარე შეკითხვებით.</w:t>
      </w:r>
    </w:p>
    <w:p w14:paraId="62F7C316" w14:textId="77777777" w:rsidR="0002785F" w:rsidRPr="0002785F" w:rsidRDefault="0002785F" w:rsidP="0002785F">
      <w:pPr>
        <w:rPr>
          <w:rFonts w:ascii="Sylfaen" w:hAnsi="Sylfaen"/>
          <w:sz w:val="22"/>
          <w:szCs w:val="22"/>
        </w:rPr>
      </w:pPr>
    </w:p>
    <w:p w14:paraId="57BCA1C8" w14:textId="77777777" w:rsidR="00424B62" w:rsidRPr="00D60421" w:rsidRDefault="00424B62" w:rsidP="0002785F">
      <w:pPr>
        <w:pStyle w:val="Heading8"/>
        <w:spacing w:before="0" w:after="0"/>
        <w:rPr>
          <w:b/>
          <w:i w:val="0"/>
          <w:sz w:val="22"/>
          <w:szCs w:val="22"/>
          <w:lang w:val="ka-GE"/>
        </w:rPr>
      </w:pPr>
      <w:r w:rsidRPr="00D60421">
        <w:rPr>
          <w:rFonts w:ascii="Sylfaen" w:hAnsi="Sylfaen" w:cs="Sylfaen"/>
          <w:b/>
          <w:i w:val="0"/>
          <w:sz w:val="22"/>
          <w:szCs w:val="22"/>
          <w:lang w:val="ka-GE"/>
        </w:rPr>
        <w:t>ა</w:t>
      </w:r>
      <w:r w:rsidRPr="00D60421">
        <w:rPr>
          <w:b/>
          <w:i w:val="0"/>
          <w:sz w:val="22"/>
          <w:szCs w:val="22"/>
          <w:lang w:val="ka-GE"/>
        </w:rPr>
        <w:t xml:space="preserve">) </w:t>
      </w:r>
      <w:r w:rsidRPr="00D60421">
        <w:rPr>
          <w:rFonts w:ascii="Sylfaen" w:hAnsi="Sylfaen" w:cs="Sylfaen"/>
          <w:b/>
          <w:i w:val="0"/>
          <w:sz w:val="22"/>
          <w:szCs w:val="22"/>
          <w:lang w:val="ka-GE"/>
        </w:rPr>
        <w:t>სქესობრივი</w:t>
      </w:r>
      <w:r w:rsidRPr="00D60421">
        <w:rPr>
          <w:b/>
          <w:i w:val="0"/>
          <w:sz w:val="22"/>
          <w:szCs w:val="22"/>
          <w:lang w:val="ka-GE"/>
        </w:rPr>
        <w:t xml:space="preserve"> </w:t>
      </w:r>
      <w:r w:rsidRPr="00D60421">
        <w:rPr>
          <w:rFonts w:ascii="Sylfaen" w:hAnsi="Sylfaen" w:cs="Sylfaen"/>
          <w:b/>
          <w:i w:val="0"/>
          <w:sz w:val="22"/>
          <w:szCs w:val="22"/>
          <w:lang w:val="ka-GE"/>
        </w:rPr>
        <w:t>კონტაქტით</w:t>
      </w:r>
      <w:r w:rsidRPr="00D60421">
        <w:rPr>
          <w:b/>
          <w:i w:val="0"/>
          <w:sz w:val="22"/>
          <w:szCs w:val="22"/>
          <w:lang w:val="ka-GE"/>
        </w:rPr>
        <w:t xml:space="preserve"> </w:t>
      </w:r>
      <w:r w:rsidRPr="00D60421">
        <w:rPr>
          <w:rFonts w:ascii="Sylfaen" w:hAnsi="Sylfaen" w:cs="Sylfaen"/>
          <w:b/>
          <w:i w:val="0"/>
          <w:sz w:val="22"/>
          <w:szCs w:val="22"/>
          <w:lang w:val="ka-GE"/>
        </w:rPr>
        <w:t>აივ</w:t>
      </w:r>
      <w:r w:rsidRPr="00D60421">
        <w:rPr>
          <w:b/>
          <w:i w:val="0"/>
          <w:sz w:val="22"/>
          <w:szCs w:val="22"/>
          <w:lang w:val="ka-GE"/>
        </w:rPr>
        <w:t xml:space="preserve"> </w:t>
      </w:r>
      <w:r w:rsidRPr="00D60421">
        <w:rPr>
          <w:rFonts w:ascii="Sylfaen" w:hAnsi="Sylfaen" w:cs="Sylfaen"/>
          <w:b/>
          <w:i w:val="0"/>
          <w:sz w:val="22"/>
          <w:szCs w:val="22"/>
          <w:lang w:val="ka-GE"/>
        </w:rPr>
        <w:t>ინფიცირების</w:t>
      </w:r>
      <w:r w:rsidRPr="00D60421">
        <w:rPr>
          <w:b/>
          <w:i w:val="0"/>
          <w:sz w:val="22"/>
          <w:szCs w:val="22"/>
          <w:lang w:val="ka-GE"/>
        </w:rPr>
        <w:t xml:space="preserve"> </w:t>
      </w:r>
      <w:r w:rsidRPr="00D60421">
        <w:rPr>
          <w:rFonts w:ascii="Sylfaen" w:hAnsi="Sylfaen" w:cs="Sylfaen"/>
          <w:b/>
          <w:i w:val="0"/>
          <w:sz w:val="22"/>
          <w:szCs w:val="22"/>
          <w:lang w:val="ka-GE"/>
        </w:rPr>
        <w:t>რისკი</w:t>
      </w:r>
    </w:p>
    <w:p w14:paraId="7A974E71" w14:textId="77777777" w:rsidR="00424B62" w:rsidRPr="00675867" w:rsidRDefault="00424B62" w:rsidP="0002785F">
      <w:pPr>
        <w:pStyle w:val="BodyText"/>
        <w:spacing w:before="0" w:after="0" w:line="240" w:lineRule="auto"/>
        <w:rPr>
          <w:rFonts w:cs="Sylfaen"/>
          <w:sz w:val="22"/>
        </w:rPr>
      </w:pPr>
      <w:r w:rsidRPr="00675867">
        <w:rPr>
          <w:rFonts w:cs="Sylfaen"/>
          <w:sz w:val="22"/>
        </w:rPr>
        <w:t>საწყისი შეკითხვები ძირითადად ეხება პირის სქესობრივ კონტაქტებს. თავდაპირველად კონსულტანტი იღებს ინფორმაციას:</w:t>
      </w:r>
    </w:p>
    <w:p w14:paraId="19A94E9F" w14:textId="77777777" w:rsidR="00424B62" w:rsidRPr="00675867" w:rsidRDefault="00424B62" w:rsidP="00D60421">
      <w:pPr>
        <w:pStyle w:val="Style4"/>
        <w:numPr>
          <w:ilvl w:val="0"/>
          <w:numId w:val="20"/>
        </w:numPr>
        <w:jc w:val="left"/>
        <w:rPr>
          <w:sz w:val="22"/>
          <w:szCs w:val="22"/>
        </w:rPr>
      </w:pPr>
      <w:r w:rsidRPr="00675867">
        <w:rPr>
          <w:sz w:val="22"/>
          <w:szCs w:val="22"/>
        </w:rPr>
        <w:t>პირის ოჯახური მდგომარეობის შესახებ</w:t>
      </w:r>
    </w:p>
    <w:p w14:paraId="0F39F01F" w14:textId="77777777" w:rsidR="00424B62" w:rsidRPr="00675867" w:rsidRDefault="00424B62" w:rsidP="00D60421">
      <w:pPr>
        <w:pStyle w:val="Style4"/>
        <w:numPr>
          <w:ilvl w:val="0"/>
          <w:numId w:val="20"/>
        </w:numPr>
        <w:jc w:val="left"/>
        <w:rPr>
          <w:sz w:val="22"/>
          <w:szCs w:val="22"/>
        </w:rPr>
      </w:pPr>
      <w:r w:rsidRPr="00675867">
        <w:rPr>
          <w:sz w:val="22"/>
          <w:szCs w:val="22"/>
        </w:rPr>
        <w:t>სქესობრივი პარტნიორების რაოდენობაზე</w:t>
      </w:r>
    </w:p>
    <w:p w14:paraId="3CBD9E3E" w14:textId="77777777" w:rsidR="00424B62" w:rsidRPr="00675867" w:rsidRDefault="00424B62" w:rsidP="00D60421">
      <w:pPr>
        <w:pStyle w:val="Style4"/>
        <w:numPr>
          <w:ilvl w:val="0"/>
          <w:numId w:val="20"/>
        </w:numPr>
        <w:jc w:val="left"/>
        <w:rPr>
          <w:sz w:val="22"/>
          <w:szCs w:val="22"/>
        </w:rPr>
      </w:pPr>
      <w:r w:rsidRPr="00675867">
        <w:rPr>
          <w:sz w:val="22"/>
          <w:szCs w:val="22"/>
        </w:rPr>
        <w:t>დაუცველი სქესობრივი კონტაქტების არსებობაზე</w:t>
      </w:r>
    </w:p>
    <w:p w14:paraId="516C8737" w14:textId="77777777" w:rsidR="00424B62" w:rsidRPr="00675867" w:rsidRDefault="00424B62" w:rsidP="00D60421">
      <w:pPr>
        <w:pStyle w:val="Style4"/>
        <w:numPr>
          <w:ilvl w:val="0"/>
          <w:numId w:val="20"/>
        </w:numPr>
        <w:jc w:val="left"/>
        <w:rPr>
          <w:sz w:val="22"/>
          <w:szCs w:val="22"/>
        </w:rPr>
      </w:pPr>
      <w:r w:rsidRPr="00675867">
        <w:rPr>
          <w:sz w:val="22"/>
          <w:szCs w:val="22"/>
        </w:rPr>
        <w:t xml:space="preserve">შემთხვევითი სქესობრივი პარტნიორების შესახებ (სიხშირე, კონტაქტი სექს- მუშაკთან, ინექციური ნარკოტიკების მომხმარებელთან, ჰომო/ბი სექსუალთან , თავდაცვის საშუალებების გამოყენება და სხვ.) </w:t>
      </w:r>
    </w:p>
    <w:p w14:paraId="4B8C28E3" w14:textId="77777777" w:rsidR="00424B62" w:rsidRPr="00675867" w:rsidRDefault="00424B62" w:rsidP="00D60421">
      <w:pPr>
        <w:pStyle w:val="Style4"/>
        <w:numPr>
          <w:ilvl w:val="0"/>
          <w:numId w:val="20"/>
        </w:numPr>
        <w:jc w:val="left"/>
        <w:rPr>
          <w:sz w:val="22"/>
          <w:szCs w:val="22"/>
        </w:rPr>
      </w:pPr>
      <w:r w:rsidRPr="00675867">
        <w:rPr>
          <w:sz w:val="22"/>
          <w:szCs w:val="22"/>
        </w:rPr>
        <w:t xml:space="preserve">გადატანილი სქესობრივი დაავადებების შესახებ </w:t>
      </w:r>
    </w:p>
    <w:p w14:paraId="5B09797C" w14:textId="77777777" w:rsidR="00424B62" w:rsidRPr="00675867" w:rsidRDefault="00424B62" w:rsidP="00D60421">
      <w:pPr>
        <w:pStyle w:val="Style4"/>
        <w:numPr>
          <w:ilvl w:val="0"/>
          <w:numId w:val="20"/>
        </w:numPr>
        <w:jc w:val="left"/>
        <w:rPr>
          <w:sz w:val="22"/>
          <w:szCs w:val="22"/>
        </w:rPr>
      </w:pPr>
      <w:r w:rsidRPr="00675867">
        <w:rPr>
          <w:sz w:val="22"/>
          <w:szCs w:val="22"/>
        </w:rPr>
        <w:t xml:space="preserve">პირის სქესობრივი ორიენტაციის შესახებ (ჰეტერო, ჰომო, ბი-  სექსუალი) </w:t>
      </w:r>
    </w:p>
    <w:p w14:paraId="15866EE7" w14:textId="77777777" w:rsidR="00424B62" w:rsidRPr="00675867" w:rsidRDefault="00424B62" w:rsidP="00D60421">
      <w:pPr>
        <w:pStyle w:val="Style4"/>
        <w:numPr>
          <w:ilvl w:val="0"/>
          <w:numId w:val="20"/>
        </w:numPr>
        <w:jc w:val="left"/>
        <w:rPr>
          <w:sz w:val="22"/>
          <w:szCs w:val="22"/>
        </w:rPr>
      </w:pPr>
      <w:r w:rsidRPr="00675867">
        <w:rPr>
          <w:sz w:val="22"/>
          <w:szCs w:val="22"/>
        </w:rPr>
        <w:t>როდის ჰქონდა ბოლო სარისკო (არამუდმივ სქესობრივ პარტნიორთან, რომლის აივ უარყოფითი სტატუსი ცნობილია) დაუცველი სქესობრივი კონტაქტი.</w:t>
      </w:r>
    </w:p>
    <w:p w14:paraId="61595A20" w14:textId="77777777" w:rsidR="00424B62" w:rsidRPr="00675867" w:rsidRDefault="00424B62" w:rsidP="0002785F">
      <w:pPr>
        <w:pStyle w:val="BodyText"/>
        <w:spacing w:before="0" w:after="0" w:line="240" w:lineRule="auto"/>
        <w:rPr>
          <w:rFonts w:cs="Sylfaen"/>
          <w:sz w:val="22"/>
        </w:rPr>
      </w:pPr>
      <w:r w:rsidRPr="00675867">
        <w:rPr>
          <w:rFonts w:cs="Sylfaen"/>
          <w:sz w:val="22"/>
        </w:rPr>
        <w:t xml:space="preserve">კონსულტანტი აფასებს პირის სქესობრივი კონტაქტით რისკის ინფიცირების საფრთხეს  და კიდევ ერთხელ ესაუბრება აივ ინფექციის სქესობრივი გზით გადაცემის გზების და მისი პრევენციული ღონისძიებების შესახებ. </w:t>
      </w:r>
    </w:p>
    <w:p w14:paraId="4FA2FAA0" w14:textId="77777777" w:rsidR="0002785F" w:rsidRDefault="0002785F" w:rsidP="0002785F">
      <w:pPr>
        <w:pStyle w:val="Heading8"/>
        <w:spacing w:before="0" w:after="0"/>
        <w:rPr>
          <w:rFonts w:ascii="Sylfaen" w:hAnsi="Sylfaen" w:cs="Sylfaen"/>
          <w:b/>
          <w:i w:val="0"/>
          <w:sz w:val="22"/>
          <w:szCs w:val="22"/>
        </w:rPr>
      </w:pPr>
    </w:p>
    <w:p w14:paraId="3BE35F08" w14:textId="5E6E7C4A" w:rsidR="00424B62" w:rsidRPr="0002785F" w:rsidRDefault="00424B62" w:rsidP="0002785F">
      <w:pPr>
        <w:pStyle w:val="Heading8"/>
        <w:spacing w:before="0" w:after="0"/>
        <w:rPr>
          <w:rFonts w:ascii="Sylfaen" w:hAnsi="Sylfaen" w:cs="Sylfaen"/>
          <w:b/>
          <w:i w:val="0"/>
          <w:sz w:val="22"/>
          <w:szCs w:val="22"/>
          <w:u w:val="single"/>
          <w:lang w:val="ka-GE"/>
        </w:rPr>
      </w:pPr>
      <w:r w:rsidRPr="0002785F">
        <w:rPr>
          <w:rFonts w:ascii="Sylfaen" w:hAnsi="Sylfaen" w:cs="Sylfaen"/>
          <w:b/>
          <w:i w:val="0"/>
          <w:sz w:val="22"/>
          <w:szCs w:val="22"/>
          <w:u w:val="single"/>
          <w:lang w:val="ka-GE"/>
        </w:rPr>
        <w:t>ბ) ნარკოტიკების მოხმარებით აივ ინფიცირების რისკი</w:t>
      </w:r>
    </w:p>
    <w:p w14:paraId="1CC194D8" w14:textId="77777777" w:rsidR="00424B62" w:rsidRPr="00675867" w:rsidRDefault="00424B62" w:rsidP="0002785F">
      <w:pPr>
        <w:pStyle w:val="BodyText"/>
        <w:spacing w:before="0" w:after="0" w:line="240" w:lineRule="auto"/>
        <w:jc w:val="both"/>
        <w:rPr>
          <w:rFonts w:cs="Sylfaen"/>
          <w:sz w:val="22"/>
        </w:rPr>
      </w:pPr>
      <w:r w:rsidRPr="00675867">
        <w:rPr>
          <w:rFonts w:cs="Sylfaen"/>
          <w:sz w:val="22"/>
        </w:rPr>
        <w:lastRenderedPageBreak/>
        <w:t xml:space="preserve">ნარკოტიკების მოხმარებით აივ ინფიცირების რისკის დასადგენად კონსულტანტი პირს თავდაპირველად ეკითხება ალკოჰოლის და თამბაქოს მოხმარების შესახებ. </w:t>
      </w:r>
    </w:p>
    <w:p w14:paraId="3A759A80" w14:textId="77777777" w:rsidR="0002785F" w:rsidRDefault="0002785F" w:rsidP="0002785F">
      <w:pPr>
        <w:pStyle w:val="Heading8"/>
        <w:spacing w:before="0" w:after="0"/>
        <w:jc w:val="both"/>
        <w:rPr>
          <w:rFonts w:ascii="Sylfaen" w:hAnsi="Sylfaen" w:cs="Sylfaen"/>
          <w:b/>
          <w:i w:val="0"/>
          <w:sz w:val="22"/>
          <w:szCs w:val="22"/>
          <w:lang w:val="ka-GE"/>
        </w:rPr>
      </w:pPr>
    </w:p>
    <w:p w14:paraId="3AE1E5B0" w14:textId="77777777" w:rsidR="00D60421" w:rsidRPr="00D60421" w:rsidRDefault="00D60421" w:rsidP="00D60421">
      <w:pPr>
        <w:rPr>
          <w:rFonts w:ascii="Sylfaen" w:hAnsi="Sylfaen"/>
          <w:lang w:val="ka-GE"/>
        </w:rPr>
      </w:pPr>
    </w:p>
    <w:p w14:paraId="4977DB44" w14:textId="77777777" w:rsidR="00424B62" w:rsidRPr="003A0DDA" w:rsidRDefault="00424B62" w:rsidP="0002785F">
      <w:pPr>
        <w:pStyle w:val="Heading8"/>
        <w:spacing w:before="0" w:after="0"/>
        <w:jc w:val="both"/>
        <w:rPr>
          <w:rFonts w:ascii="Sylfaen" w:hAnsi="Sylfaen" w:cs="Sylfaen"/>
          <w:b/>
          <w:i w:val="0"/>
          <w:sz w:val="22"/>
          <w:szCs w:val="22"/>
          <w:lang w:val="ka-GE"/>
        </w:rPr>
      </w:pPr>
      <w:r w:rsidRPr="003A0DDA">
        <w:rPr>
          <w:rFonts w:ascii="Sylfaen" w:hAnsi="Sylfaen" w:cs="Sylfaen"/>
          <w:b/>
          <w:i w:val="0"/>
          <w:sz w:val="22"/>
          <w:szCs w:val="22"/>
          <w:lang w:val="ka-GE"/>
        </w:rPr>
        <w:t>შეკითხვების შესაძლო ფორმატი შემდეგია:</w:t>
      </w:r>
    </w:p>
    <w:p w14:paraId="16238D68" w14:textId="77777777" w:rsidR="00424B62" w:rsidRPr="00675867" w:rsidRDefault="00424B62" w:rsidP="00D60421">
      <w:pPr>
        <w:pStyle w:val="Style4"/>
        <w:numPr>
          <w:ilvl w:val="0"/>
          <w:numId w:val="21"/>
        </w:numPr>
        <w:rPr>
          <w:sz w:val="22"/>
          <w:szCs w:val="22"/>
        </w:rPr>
      </w:pPr>
      <w:r w:rsidRPr="00675867">
        <w:rPr>
          <w:sz w:val="22"/>
          <w:szCs w:val="22"/>
        </w:rPr>
        <w:t>რამდენად ხშირად იღებთ ალკოჰოლს და რომელ სასმელს ანიჭებთ უპირატესობას?</w:t>
      </w:r>
    </w:p>
    <w:p w14:paraId="6CF4901E" w14:textId="77777777" w:rsidR="00424B62" w:rsidRPr="00675867" w:rsidRDefault="00424B62" w:rsidP="00D60421">
      <w:pPr>
        <w:pStyle w:val="Style4"/>
        <w:numPr>
          <w:ilvl w:val="0"/>
          <w:numId w:val="21"/>
        </w:numPr>
        <w:rPr>
          <w:sz w:val="22"/>
          <w:szCs w:val="22"/>
        </w:rPr>
      </w:pPr>
      <w:r w:rsidRPr="00675867">
        <w:rPr>
          <w:sz w:val="22"/>
          <w:szCs w:val="22"/>
        </w:rPr>
        <w:t xml:space="preserve">ეწევით სიგარეტს?  </w:t>
      </w:r>
    </w:p>
    <w:p w14:paraId="7D49B7B8" w14:textId="77777777" w:rsidR="00424B62" w:rsidRPr="00675867" w:rsidRDefault="00424B62" w:rsidP="00D60421">
      <w:pPr>
        <w:pStyle w:val="Style4"/>
        <w:numPr>
          <w:ilvl w:val="0"/>
          <w:numId w:val="21"/>
        </w:numPr>
        <w:rPr>
          <w:sz w:val="22"/>
          <w:szCs w:val="22"/>
        </w:rPr>
      </w:pPr>
      <w:r w:rsidRPr="00675867">
        <w:rPr>
          <w:sz w:val="22"/>
          <w:szCs w:val="22"/>
        </w:rPr>
        <w:t>დაახლოებით რამდენ ღერს ეწევით დღეში?</w:t>
      </w:r>
    </w:p>
    <w:p w14:paraId="101A128C" w14:textId="77777777" w:rsidR="00424B62" w:rsidRPr="00675867" w:rsidRDefault="00424B62" w:rsidP="00D60421">
      <w:pPr>
        <w:pStyle w:val="Style4"/>
        <w:numPr>
          <w:ilvl w:val="0"/>
          <w:numId w:val="21"/>
        </w:numPr>
        <w:rPr>
          <w:sz w:val="22"/>
          <w:szCs w:val="22"/>
        </w:rPr>
      </w:pPr>
      <w:r w:rsidRPr="00675867">
        <w:rPr>
          <w:sz w:val="22"/>
          <w:szCs w:val="22"/>
        </w:rPr>
        <w:t xml:space="preserve">ოდესმე მოგიწევიათ მარიხუანა? </w:t>
      </w:r>
    </w:p>
    <w:p w14:paraId="53462C59" w14:textId="77777777" w:rsidR="00424B62" w:rsidRPr="00675867" w:rsidRDefault="00424B62" w:rsidP="00D60421">
      <w:pPr>
        <w:pStyle w:val="Style4"/>
        <w:numPr>
          <w:ilvl w:val="0"/>
          <w:numId w:val="21"/>
        </w:numPr>
        <w:rPr>
          <w:sz w:val="22"/>
          <w:szCs w:val="22"/>
        </w:rPr>
      </w:pPr>
      <w:r w:rsidRPr="00675867">
        <w:rPr>
          <w:sz w:val="22"/>
          <w:szCs w:val="22"/>
        </w:rPr>
        <w:t xml:space="preserve">ამჟამად თუ ეწევით? </w:t>
      </w:r>
    </w:p>
    <w:p w14:paraId="4620219B" w14:textId="77777777" w:rsidR="00424B62" w:rsidRPr="00675867" w:rsidRDefault="00424B62" w:rsidP="0002785F">
      <w:pPr>
        <w:jc w:val="both"/>
        <w:rPr>
          <w:rFonts w:ascii="Sylfaen" w:hAnsi="Sylfaen"/>
          <w:sz w:val="22"/>
          <w:szCs w:val="22"/>
          <w:lang w:val="ka-GE"/>
        </w:rPr>
      </w:pPr>
      <w:r w:rsidRPr="00675867">
        <w:rPr>
          <w:rFonts w:ascii="Sylfaen" w:hAnsi="Sylfaen"/>
          <w:i/>
          <w:sz w:val="22"/>
          <w:szCs w:val="22"/>
          <w:lang w:val="ka-GE"/>
        </w:rPr>
        <w:t xml:space="preserve">ეს კითხვები არ არის დაკავშირებული აივ ინფიცირებასთან, მაგრამ საჭიროა შედარებით უფრო მგძნობიარე შეკითხვებზე (როგორიცაა ნარკოტიკების მოხმარება) გადასასვლელად. </w:t>
      </w:r>
    </w:p>
    <w:p w14:paraId="21EC01FD" w14:textId="77777777" w:rsidR="0002785F" w:rsidRDefault="0002785F" w:rsidP="0002785F">
      <w:pPr>
        <w:pStyle w:val="Heading8"/>
        <w:spacing w:before="0" w:after="0"/>
        <w:rPr>
          <w:rFonts w:ascii="Sylfaen" w:hAnsi="Sylfaen" w:cs="Sylfaen"/>
          <w:b/>
          <w:i w:val="0"/>
          <w:sz w:val="22"/>
          <w:szCs w:val="22"/>
        </w:rPr>
      </w:pPr>
    </w:p>
    <w:p w14:paraId="59B617E4" w14:textId="77777777" w:rsidR="00424B62" w:rsidRPr="00675867" w:rsidRDefault="00424B62" w:rsidP="0002785F">
      <w:pPr>
        <w:pStyle w:val="Heading8"/>
        <w:spacing w:before="0" w:after="0"/>
        <w:rPr>
          <w:b/>
          <w:i w:val="0"/>
          <w:sz w:val="22"/>
          <w:szCs w:val="22"/>
          <w:lang w:val="ka-GE"/>
        </w:rPr>
      </w:pPr>
      <w:r w:rsidRPr="00675867">
        <w:rPr>
          <w:rFonts w:ascii="Sylfaen" w:hAnsi="Sylfaen" w:cs="Sylfaen"/>
          <w:b/>
          <w:i w:val="0"/>
          <w:sz w:val="22"/>
          <w:szCs w:val="22"/>
          <w:lang w:val="ka-GE"/>
        </w:rPr>
        <w:t>ნარკოტიკების</w:t>
      </w:r>
      <w:r w:rsidRPr="00675867">
        <w:rPr>
          <w:b/>
          <w:i w:val="0"/>
          <w:sz w:val="22"/>
          <w:szCs w:val="22"/>
          <w:lang w:val="ka-GE"/>
        </w:rPr>
        <w:t xml:space="preserve"> </w:t>
      </w:r>
      <w:r w:rsidRPr="00675867">
        <w:rPr>
          <w:rFonts w:ascii="Sylfaen" w:hAnsi="Sylfaen" w:cs="Sylfaen"/>
          <w:b/>
          <w:i w:val="0"/>
          <w:sz w:val="22"/>
          <w:szCs w:val="22"/>
          <w:lang w:val="ka-GE"/>
        </w:rPr>
        <w:t>მოხმარება</w:t>
      </w:r>
    </w:p>
    <w:p w14:paraId="39BF64D7" w14:textId="77777777" w:rsidR="00424B62" w:rsidRPr="00675867" w:rsidRDefault="00424B62" w:rsidP="0002785F">
      <w:pPr>
        <w:pStyle w:val="BodyText"/>
        <w:spacing w:before="0" w:after="0" w:line="240" w:lineRule="auto"/>
        <w:jc w:val="both"/>
        <w:rPr>
          <w:rFonts w:cs="Sylfaen"/>
          <w:sz w:val="22"/>
        </w:rPr>
      </w:pPr>
      <w:r w:rsidRPr="00675867">
        <w:rPr>
          <w:rFonts w:cs="Sylfaen"/>
          <w:sz w:val="22"/>
        </w:rPr>
        <w:t xml:space="preserve">ამ ნაწილში კონსულტანტი აუცილებლად აკეთებს შესავალს იმის გამო, რომ მან დაანახოს პირს, რომ იგი არ კიცხავს მას ნარკოტიკების გამოყენებისათვის. </w:t>
      </w:r>
    </w:p>
    <w:p w14:paraId="761515BB" w14:textId="77777777" w:rsidR="0002785F" w:rsidRDefault="0002785F" w:rsidP="0002785F">
      <w:pPr>
        <w:pStyle w:val="Heading8"/>
        <w:spacing w:before="0" w:after="0"/>
        <w:rPr>
          <w:rFonts w:ascii="Sylfaen" w:hAnsi="Sylfaen" w:cs="Sylfaen"/>
          <w:b/>
          <w:i w:val="0"/>
          <w:sz w:val="22"/>
          <w:szCs w:val="22"/>
        </w:rPr>
      </w:pPr>
    </w:p>
    <w:p w14:paraId="7E8C4BDE" w14:textId="77777777" w:rsidR="00424B62" w:rsidRPr="003A0DDA" w:rsidRDefault="00424B62" w:rsidP="0002785F">
      <w:pPr>
        <w:pStyle w:val="Heading8"/>
        <w:spacing w:before="0" w:after="0"/>
        <w:rPr>
          <w:rFonts w:ascii="Sylfaen" w:hAnsi="Sylfaen" w:cs="Sylfaen"/>
          <w:b/>
          <w:i w:val="0"/>
          <w:sz w:val="22"/>
          <w:szCs w:val="22"/>
          <w:lang w:val="ka-GE"/>
        </w:rPr>
      </w:pPr>
      <w:r w:rsidRPr="003A0DDA">
        <w:rPr>
          <w:rFonts w:ascii="Sylfaen" w:hAnsi="Sylfaen" w:cs="Sylfaen"/>
          <w:b/>
          <w:i w:val="0"/>
          <w:sz w:val="22"/>
          <w:szCs w:val="22"/>
          <w:lang w:val="ka-GE"/>
        </w:rPr>
        <w:t>შეკითხვების შესაძლო ფორმატი შემდეგია:</w:t>
      </w:r>
    </w:p>
    <w:p w14:paraId="67477397" w14:textId="77777777" w:rsidR="00424B62" w:rsidRPr="00675867" w:rsidRDefault="00424B62" w:rsidP="00D60421">
      <w:pPr>
        <w:pStyle w:val="Style4"/>
        <w:numPr>
          <w:ilvl w:val="0"/>
          <w:numId w:val="22"/>
        </w:numPr>
        <w:rPr>
          <w:sz w:val="22"/>
          <w:szCs w:val="22"/>
        </w:rPr>
      </w:pPr>
      <w:r w:rsidRPr="00675867">
        <w:rPr>
          <w:sz w:val="22"/>
          <w:szCs w:val="22"/>
        </w:rPr>
        <w:t xml:space="preserve">ბევრი ადამიანი ინტერესის მიზნით ერთხელ მაინც იკეთებს ნარკოტიკს, ეს არ ნიშნავს იმას, რომ ეს ადამიანი ნარკოტიკების მომხმარებელია. თქვენ ხომ არ გქონიათ მსგავსი შემთხვევა? </w:t>
      </w:r>
    </w:p>
    <w:p w14:paraId="3B2A5015" w14:textId="55990DA4" w:rsidR="00424B62" w:rsidRPr="00675867" w:rsidRDefault="00424B62" w:rsidP="0002785F">
      <w:pPr>
        <w:spacing w:before="240"/>
        <w:jc w:val="both"/>
        <w:rPr>
          <w:rFonts w:ascii="Sylfaen" w:hAnsi="Sylfaen"/>
          <w:i/>
          <w:sz w:val="22"/>
          <w:szCs w:val="22"/>
          <w:lang w:val="ka-GE"/>
        </w:rPr>
      </w:pPr>
      <w:r w:rsidRPr="00675867">
        <w:rPr>
          <w:rFonts w:ascii="Sylfaen" w:hAnsi="Sylfaen"/>
          <w:i/>
          <w:sz w:val="22"/>
          <w:szCs w:val="22"/>
          <w:lang w:val="ka-GE"/>
        </w:rPr>
        <w:t>დადებითი პასუხის შემთხვევაში კონსულტანტი არკვევს ნარკოტიკების გამოყენების გზას (ინტრავენური, ინტრამუსკულუ</w:t>
      </w:r>
      <w:r w:rsidR="00675867">
        <w:rPr>
          <w:rFonts w:ascii="Sylfaen" w:hAnsi="Sylfaen"/>
          <w:i/>
          <w:sz w:val="22"/>
          <w:szCs w:val="22"/>
          <w:lang w:val="ka-GE"/>
        </w:rPr>
        <w:t>რ</w:t>
      </w:r>
      <w:r w:rsidRPr="00675867">
        <w:rPr>
          <w:rFonts w:ascii="Sylfaen" w:hAnsi="Sylfaen"/>
          <w:i/>
          <w:sz w:val="22"/>
          <w:szCs w:val="22"/>
          <w:lang w:val="ka-GE"/>
        </w:rPr>
        <w:t>ი, პერორალური და ა.შ) და ნარკოტიკის პირველი მიღების ასაკს.</w:t>
      </w:r>
    </w:p>
    <w:p w14:paraId="614F0281" w14:textId="77777777" w:rsidR="00424B62" w:rsidRPr="00675867" w:rsidRDefault="00424B62" w:rsidP="00D60421">
      <w:pPr>
        <w:pStyle w:val="Style4"/>
        <w:numPr>
          <w:ilvl w:val="0"/>
          <w:numId w:val="22"/>
        </w:numPr>
        <w:rPr>
          <w:sz w:val="22"/>
          <w:szCs w:val="22"/>
        </w:rPr>
      </w:pPr>
      <w:r w:rsidRPr="00675867">
        <w:rPr>
          <w:rFonts w:cs="Sylfaen"/>
          <w:sz w:val="22"/>
          <w:szCs w:val="22"/>
        </w:rPr>
        <w:t>მას</w:t>
      </w:r>
      <w:r w:rsidRPr="00675867">
        <w:rPr>
          <w:sz w:val="22"/>
          <w:szCs w:val="22"/>
        </w:rPr>
        <w:t xml:space="preserve"> </w:t>
      </w:r>
      <w:r w:rsidRPr="00675867">
        <w:rPr>
          <w:rFonts w:cs="Sylfaen"/>
          <w:sz w:val="22"/>
          <w:szCs w:val="22"/>
        </w:rPr>
        <w:t>შემდეგ</w:t>
      </w:r>
      <w:r w:rsidRPr="00675867">
        <w:rPr>
          <w:sz w:val="22"/>
          <w:szCs w:val="22"/>
        </w:rPr>
        <w:t xml:space="preserve"> </w:t>
      </w:r>
      <w:r w:rsidRPr="00675867">
        <w:rPr>
          <w:rFonts w:cs="Sylfaen"/>
          <w:sz w:val="22"/>
          <w:szCs w:val="22"/>
        </w:rPr>
        <w:t>ერთხელ</w:t>
      </w:r>
      <w:r w:rsidRPr="00675867">
        <w:rPr>
          <w:sz w:val="22"/>
          <w:szCs w:val="22"/>
        </w:rPr>
        <w:t xml:space="preserve"> </w:t>
      </w:r>
      <w:r w:rsidRPr="00675867">
        <w:rPr>
          <w:rFonts w:cs="Sylfaen"/>
          <w:sz w:val="22"/>
          <w:szCs w:val="22"/>
        </w:rPr>
        <w:t>მაინც</w:t>
      </w:r>
      <w:r w:rsidRPr="00675867">
        <w:rPr>
          <w:sz w:val="22"/>
          <w:szCs w:val="22"/>
        </w:rPr>
        <w:t xml:space="preserve"> </w:t>
      </w:r>
      <w:r w:rsidRPr="00675867">
        <w:rPr>
          <w:rFonts w:cs="Sylfaen"/>
          <w:sz w:val="22"/>
          <w:szCs w:val="22"/>
        </w:rPr>
        <w:t>თუ</w:t>
      </w:r>
      <w:r w:rsidRPr="00675867">
        <w:rPr>
          <w:sz w:val="22"/>
          <w:szCs w:val="22"/>
        </w:rPr>
        <w:t xml:space="preserve"> </w:t>
      </w:r>
      <w:r w:rsidRPr="00675867">
        <w:rPr>
          <w:rFonts w:cs="Sylfaen"/>
          <w:sz w:val="22"/>
          <w:szCs w:val="22"/>
        </w:rPr>
        <w:t>გაგიკეთებიათ</w:t>
      </w:r>
      <w:r w:rsidRPr="00675867">
        <w:rPr>
          <w:sz w:val="22"/>
          <w:szCs w:val="22"/>
        </w:rPr>
        <w:t xml:space="preserve"> </w:t>
      </w:r>
      <w:r w:rsidRPr="00675867">
        <w:rPr>
          <w:rFonts w:cs="Sylfaen"/>
          <w:sz w:val="22"/>
          <w:szCs w:val="22"/>
        </w:rPr>
        <w:t>ნარკოტიკი</w:t>
      </w:r>
      <w:r w:rsidRPr="00675867">
        <w:rPr>
          <w:sz w:val="22"/>
          <w:szCs w:val="22"/>
        </w:rPr>
        <w:t xml:space="preserve"> </w:t>
      </w:r>
      <w:r w:rsidRPr="00675867">
        <w:rPr>
          <w:rFonts w:cs="Sylfaen"/>
          <w:sz w:val="22"/>
          <w:szCs w:val="22"/>
        </w:rPr>
        <w:t>ვენაში</w:t>
      </w:r>
      <w:r w:rsidRPr="00675867">
        <w:rPr>
          <w:sz w:val="22"/>
          <w:szCs w:val="22"/>
        </w:rPr>
        <w:t xml:space="preserve"> </w:t>
      </w:r>
      <w:r w:rsidRPr="00675867">
        <w:rPr>
          <w:rFonts w:cs="Sylfaen"/>
          <w:sz w:val="22"/>
          <w:szCs w:val="22"/>
        </w:rPr>
        <w:t>ან</w:t>
      </w:r>
      <w:r w:rsidRPr="00675867">
        <w:rPr>
          <w:sz w:val="22"/>
          <w:szCs w:val="22"/>
        </w:rPr>
        <w:t xml:space="preserve"> </w:t>
      </w:r>
      <w:r w:rsidRPr="00675867">
        <w:rPr>
          <w:rFonts w:cs="Sylfaen"/>
          <w:sz w:val="22"/>
          <w:szCs w:val="22"/>
        </w:rPr>
        <w:t>კუნთში</w:t>
      </w:r>
      <w:r w:rsidRPr="00675867">
        <w:rPr>
          <w:sz w:val="22"/>
          <w:szCs w:val="22"/>
        </w:rPr>
        <w:t xml:space="preserve"> (</w:t>
      </w:r>
      <w:r w:rsidRPr="00675867">
        <w:rPr>
          <w:rFonts w:cs="Sylfaen"/>
          <w:sz w:val="22"/>
          <w:szCs w:val="22"/>
        </w:rPr>
        <w:t>არ</w:t>
      </w:r>
      <w:r w:rsidRPr="00675867">
        <w:rPr>
          <w:sz w:val="22"/>
          <w:szCs w:val="22"/>
        </w:rPr>
        <w:t xml:space="preserve"> </w:t>
      </w:r>
      <w:r w:rsidRPr="00675867">
        <w:rPr>
          <w:rFonts w:cs="Sylfaen"/>
          <w:sz w:val="22"/>
          <w:szCs w:val="22"/>
        </w:rPr>
        <w:t>არის</w:t>
      </w:r>
      <w:r w:rsidRPr="00675867">
        <w:rPr>
          <w:sz w:val="22"/>
          <w:szCs w:val="22"/>
        </w:rPr>
        <w:t xml:space="preserve"> </w:t>
      </w:r>
      <w:r w:rsidRPr="00675867">
        <w:rPr>
          <w:rFonts w:cs="Sylfaen"/>
          <w:sz w:val="22"/>
          <w:szCs w:val="22"/>
        </w:rPr>
        <w:t>მიზანშეწონილი</w:t>
      </w:r>
      <w:r w:rsidRPr="00675867">
        <w:rPr>
          <w:sz w:val="22"/>
          <w:szCs w:val="22"/>
        </w:rPr>
        <w:t xml:space="preserve"> </w:t>
      </w:r>
      <w:r w:rsidRPr="00675867">
        <w:rPr>
          <w:rFonts w:cs="Sylfaen"/>
          <w:sz w:val="22"/>
          <w:szCs w:val="22"/>
        </w:rPr>
        <w:t>სამედიცინო</w:t>
      </w:r>
      <w:r w:rsidRPr="00675867">
        <w:rPr>
          <w:sz w:val="22"/>
          <w:szCs w:val="22"/>
        </w:rPr>
        <w:t xml:space="preserve"> </w:t>
      </w:r>
      <w:r w:rsidRPr="00675867">
        <w:rPr>
          <w:rFonts w:cs="Sylfaen"/>
          <w:sz w:val="22"/>
          <w:szCs w:val="22"/>
        </w:rPr>
        <w:t>ტერმინების</w:t>
      </w:r>
      <w:r w:rsidRPr="00675867">
        <w:rPr>
          <w:sz w:val="22"/>
          <w:szCs w:val="22"/>
        </w:rPr>
        <w:t xml:space="preserve"> </w:t>
      </w:r>
      <w:r w:rsidRPr="00675867">
        <w:rPr>
          <w:rFonts w:cs="Sylfaen"/>
          <w:sz w:val="22"/>
          <w:szCs w:val="22"/>
        </w:rPr>
        <w:t>გამოყენება</w:t>
      </w:r>
      <w:r w:rsidRPr="00675867">
        <w:rPr>
          <w:sz w:val="22"/>
          <w:szCs w:val="22"/>
        </w:rPr>
        <w:t>)?</w:t>
      </w:r>
    </w:p>
    <w:p w14:paraId="2F1FF6A4" w14:textId="6FE3834B" w:rsidR="00424B62" w:rsidRPr="00675867" w:rsidRDefault="00424B62" w:rsidP="00D60421">
      <w:pPr>
        <w:pStyle w:val="Style4"/>
        <w:numPr>
          <w:ilvl w:val="0"/>
          <w:numId w:val="22"/>
        </w:numPr>
        <w:rPr>
          <w:sz w:val="22"/>
          <w:szCs w:val="22"/>
        </w:rPr>
      </w:pPr>
      <w:r w:rsidRPr="00675867">
        <w:rPr>
          <w:rFonts w:cs="Sylfaen"/>
          <w:sz w:val="22"/>
          <w:szCs w:val="22"/>
        </w:rPr>
        <w:t>როდესაც</w:t>
      </w:r>
      <w:r w:rsidRPr="00675867">
        <w:rPr>
          <w:sz w:val="22"/>
          <w:szCs w:val="22"/>
        </w:rPr>
        <w:t xml:space="preserve"> </w:t>
      </w:r>
      <w:r w:rsidRPr="00675867">
        <w:rPr>
          <w:rFonts w:cs="Sylfaen"/>
          <w:sz w:val="22"/>
          <w:szCs w:val="22"/>
        </w:rPr>
        <w:t>ნარკოტიკი</w:t>
      </w:r>
      <w:r w:rsidRPr="00675867">
        <w:rPr>
          <w:sz w:val="22"/>
          <w:szCs w:val="22"/>
        </w:rPr>
        <w:t xml:space="preserve"> </w:t>
      </w:r>
      <w:r w:rsidRPr="00675867">
        <w:rPr>
          <w:rFonts w:cs="Sylfaen"/>
          <w:sz w:val="22"/>
          <w:szCs w:val="22"/>
        </w:rPr>
        <w:t>გაიკეთეთ</w:t>
      </w:r>
      <w:r w:rsidRPr="00675867">
        <w:rPr>
          <w:sz w:val="22"/>
          <w:szCs w:val="22"/>
        </w:rPr>
        <w:t xml:space="preserve">, </w:t>
      </w:r>
      <w:r w:rsidRPr="00675867">
        <w:rPr>
          <w:rFonts w:cs="Sylfaen"/>
          <w:sz w:val="22"/>
          <w:szCs w:val="22"/>
        </w:rPr>
        <w:t>ხომ</w:t>
      </w:r>
      <w:r w:rsidRPr="00675867">
        <w:rPr>
          <w:sz w:val="22"/>
          <w:szCs w:val="22"/>
        </w:rPr>
        <w:t xml:space="preserve"> </w:t>
      </w:r>
      <w:r w:rsidRPr="00675867">
        <w:rPr>
          <w:rFonts w:cs="Sylfaen"/>
          <w:sz w:val="22"/>
          <w:szCs w:val="22"/>
        </w:rPr>
        <w:t>არ</w:t>
      </w:r>
      <w:r w:rsidRPr="00675867">
        <w:rPr>
          <w:sz w:val="22"/>
          <w:szCs w:val="22"/>
        </w:rPr>
        <w:t xml:space="preserve"> </w:t>
      </w:r>
      <w:r w:rsidRPr="00675867">
        <w:rPr>
          <w:rFonts w:cs="Sylfaen"/>
          <w:sz w:val="22"/>
          <w:szCs w:val="22"/>
        </w:rPr>
        <w:t>გამოგიყენებიათ</w:t>
      </w:r>
      <w:r w:rsidRPr="00675867">
        <w:rPr>
          <w:sz w:val="22"/>
          <w:szCs w:val="22"/>
        </w:rPr>
        <w:t xml:space="preserve"> </w:t>
      </w:r>
      <w:r w:rsidRPr="00675867">
        <w:rPr>
          <w:rFonts w:cs="Sylfaen"/>
          <w:sz w:val="22"/>
          <w:szCs w:val="22"/>
        </w:rPr>
        <w:t>სხვის</w:t>
      </w:r>
      <w:r w:rsidRPr="00675867">
        <w:rPr>
          <w:sz w:val="22"/>
          <w:szCs w:val="22"/>
        </w:rPr>
        <w:t xml:space="preserve"> </w:t>
      </w:r>
      <w:r w:rsidRPr="00675867">
        <w:rPr>
          <w:rFonts w:cs="Sylfaen"/>
          <w:sz w:val="22"/>
          <w:szCs w:val="22"/>
        </w:rPr>
        <w:t>მიერ</w:t>
      </w:r>
      <w:r w:rsidRPr="00675867">
        <w:rPr>
          <w:sz w:val="22"/>
          <w:szCs w:val="22"/>
        </w:rPr>
        <w:t xml:space="preserve"> </w:t>
      </w:r>
      <w:r w:rsidRPr="00675867">
        <w:rPr>
          <w:rFonts w:cs="Sylfaen"/>
          <w:sz w:val="22"/>
          <w:szCs w:val="22"/>
        </w:rPr>
        <w:t>ნახმარი</w:t>
      </w:r>
      <w:r w:rsidRPr="00675867">
        <w:rPr>
          <w:sz w:val="22"/>
          <w:szCs w:val="22"/>
        </w:rPr>
        <w:t xml:space="preserve"> </w:t>
      </w:r>
      <w:r w:rsidRPr="00675867">
        <w:rPr>
          <w:rFonts w:cs="Sylfaen"/>
          <w:sz w:val="22"/>
          <w:szCs w:val="22"/>
        </w:rPr>
        <w:t>ნემსი</w:t>
      </w:r>
      <w:r w:rsidRPr="00675867">
        <w:rPr>
          <w:sz w:val="22"/>
          <w:szCs w:val="22"/>
        </w:rPr>
        <w:t xml:space="preserve">, </w:t>
      </w:r>
      <w:r w:rsidRPr="00675867">
        <w:rPr>
          <w:rFonts w:cs="Sylfaen"/>
          <w:sz w:val="22"/>
          <w:szCs w:val="22"/>
        </w:rPr>
        <w:t>შპრიცი</w:t>
      </w:r>
      <w:r w:rsidRPr="00675867">
        <w:rPr>
          <w:sz w:val="22"/>
          <w:szCs w:val="22"/>
        </w:rPr>
        <w:t xml:space="preserve"> </w:t>
      </w:r>
      <w:r w:rsidRPr="00675867">
        <w:rPr>
          <w:rFonts w:cs="Sylfaen"/>
          <w:sz w:val="22"/>
          <w:szCs w:val="22"/>
        </w:rPr>
        <w:t>ან</w:t>
      </w:r>
      <w:r w:rsidRPr="00675867">
        <w:rPr>
          <w:sz w:val="22"/>
          <w:szCs w:val="22"/>
        </w:rPr>
        <w:t xml:space="preserve"> </w:t>
      </w:r>
      <w:r w:rsidRPr="00675867">
        <w:rPr>
          <w:rFonts w:cs="Sylfaen"/>
          <w:sz w:val="22"/>
          <w:szCs w:val="22"/>
        </w:rPr>
        <w:t>სხვა</w:t>
      </w:r>
      <w:r w:rsidRPr="00675867">
        <w:rPr>
          <w:sz w:val="22"/>
          <w:szCs w:val="22"/>
        </w:rPr>
        <w:t xml:space="preserve"> </w:t>
      </w:r>
      <w:r w:rsidRPr="00675867">
        <w:rPr>
          <w:rFonts w:cs="Sylfaen"/>
          <w:sz w:val="22"/>
          <w:szCs w:val="22"/>
        </w:rPr>
        <w:t>რაიმე</w:t>
      </w:r>
      <w:r w:rsidRPr="00675867">
        <w:rPr>
          <w:sz w:val="22"/>
          <w:szCs w:val="22"/>
        </w:rPr>
        <w:t xml:space="preserve"> </w:t>
      </w:r>
      <w:r w:rsidRPr="00675867">
        <w:rPr>
          <w:rFonts w:cs="Sylfaen"/>
          <w:sz w:val="22"/>
          <w:szCs w:val="22"/>
        </w:rPr>
        <w:t>ჭურჭელი</w:t>
      </w:r>
      <w:r w:rsidRPr="00675867">
        <w:rPr>
          <w:sz w:val="22"/>
          <w:szCs w:val="22"/>
        </w:rPr>
        <w:t xml:space="preserve"> </w:t>
      </w:r>
      <w:r w:rsidRPr="00675867">
        <w:rPr>
          <w:rFonts w:cs="Sylfaen"/>
          <w:sz w:val="22"/>
          <w:szCs w:val="22"/>
        </w:rPr>
        <w:t>ნარკოტიკის</w:t>
      </w:r>
      <w:r w:rsidRPr="00675867">
        <w:rPr>
          <w:sz w:val="22"/>
          <w:szCs w:val="22"/>
        </w:rPr>
        <w:t xml:space="preserve"> </w:t>
      </w:r>
      <w:r w:rsidRPr="00675867">
        <w:rPr>
          <w:rFonts w:cs="Sylfaen"/>
          <w:sz w:val="22"/>
          <w:szCs w:val="22"/>
        </w:rPr>
        <w:t>მოსამზადებელად</w:t>
      </w:r>
      <w:r w:rsidRPr="00675867">
        <w:rPr>
          <w:sz w:val="22"/>
          <w:szCs w:val="22"/>
        </w:rPr>
        <w:t xml:space="preserve">,  </w:t>
      </w:r>
      <w:r w:rsidRPr="00675867">
        <w:rPr>
          <w:rFonts w:cs="Sylfaen"/>
          <w:sz w:val="22"/>
          <w:szCs w:val="22"/>
        </w:rPr>
        <w:t>ან</w:t>
      </w:r>
      <w:r w:rsidRPr="00675867">
        <w:rPr>
          <w:sz w:val="22"/>
          <w:szCs w:val="22"/>
        </w:rPr>
        <w:t xml:space="preserve"> </w:t>
      </w:r>
      <w:r w:rsidRPr="00675867">
        <w:rPr>
          <w:rFonts w:cs="Sylfaen"/>
          <w:sz w:val="22"/>
          <w:szCs w:val="22"/>
        </w:rPr>
        <w:t>მასალა</w:t>
      </w:r>
      <w:r w:rsidRPr="00675867">
        <w:rPr>
          <w:sz w:val="22"/>
          <w:szCs w:val="22"/>
        </w:rPr>
        <w:t xml:space="preserve"> (</w:t>
      </w:r>
      <w:r w:rsidRPr="00675867">
        <w:rPr>
          <w:rFonts w:cs="Sylfaen"/>
          <w:sz w:val="22"/>
          <w:szCs w:val="22"/>
        </w:rPr>
        <w:t>მაგ</w:t>
      </w:r>
      <w:r w:rsidR="00675867">
        <w:rPr>
          <w:rFonts w:cs="Sylfaen"/>
          <w:sz w:val="22"/>
          <w:szCs w:val="22"/>
        </w:rPr>
        <w:t>.</w:t>
      </w:r>
      <w:r w:rsidRPr="00675867">
        <w:rPr>
          <w:sz w:val="22"/>
          <w:szCs w:val="22"/>
        </w:rPr>
        <w:t xml:space="preserve">, </w:t>
      </w:r>
      <w:r w:rsidRPr="00675867">
        <w:rPr>
          <w:rFonts w:cs="Sylfaen"/>
          <w:sz w:val="22"/>
          <w:szCs w:val="22"/>
        </w:rPr>
        <w:t>ბამბა</w:t>
      </w:r>
      <w:r w:rsidRPr="00675867">
        <w:rPr>
          <w:sz w:val="22"/>
          <w:szCs w:val="22"/>
        </w:rPr>
        <w:t xml:space="preserve">, </w:t>
      </w:r>
      <w:r w:rsidRPr="00675867">
        <w:rPr>
          <w:rFonts w:cs="Sylfaen"/>
          <w:sz w:val="22"/>
          <w:szCs w:val="22"/>
        </w:rPr>
        <w:t>ფილტრი</w:t>
      </w:r>
      <w:r w:rsidRPr="00675867">
        <w:rPr>
          <w:sz w:val="22"/>
          <w:szCs w:val="22"/>
        </w:rPr>
        <w:t xml:space="preserve">, </w:t>
      </w:r>
      <w:r w:rsidRPr="00675867">
        <w:rPr>
          <w:rFonts w:cs="Sylfaen"/>
          <w:sz w:val="22"/>
          <w:szCs w:val="22"/>
        </w:rPr>
        <w:t>ჯამი</w:t>
      </w:r>
      <w:r w:rsidRPr="00675867">
        <w:rPr>
          <w:sz w:val="22"/>
          <w:szCs w:val="22"/>
        </w:rPr>
        <w:t xml:space="preserve"> </w:t>
      </w:r>
      <w:r w:rsidRPr="00675867">
        <w:rPr>
          <w:rFonts w:cs="Sylfaen"/>
          <w:sz w:val="22"/>
          <w:szCs w:val="22"/>
        </w:rPr>
        <w:t>და</w:t>
      </w:r>
      <w:r w:rsidRPr="00675867">
        <w:rPr>
          <w:sz w:val="22"/>
          <w:szCs w:val="22"/>
        </w:rPr>
        <w:t xml:space="preserve"> </w:t>
      </w:r>
      <w:r w:rsidRPr="00675867">
        <w:rPr>
          <w:rFonts w:cs="Sylfaen"/>
          <w:sz w:val="22"/>
          <w:szCs w:val="22"/>
        </w:rPr>
        <w:t>სხვ</w:t>
      </w:r>
      <w:r w:rsidR="00675867">
        <w:rPr>
          <w:rFonts w:cs="Sylfaen"/>
          <w:sz w:val="22"/>
          <w:szCs w:val="22"/>
        </w:rPr>
        <w:t>.</w:t>
      </w:r>
      <w:r w:rsidRPr="00675867">
        <w:rPr>
          <w:sz w:val="22"/>
          <w:szCs w:val="22"/>
        </w:rPr>
        <w:t>)?</w:t>
      </w:r>
    </w:p>
    <w:p w14:paraId="7845BB01" w14:textId="77777777" w:rsidR="00424B62" w:rsidRPr="00675867" w:rsidRDefault="00424B62" w:rsidP="00D60421">
      <w:pPr>
        <w:pStyle w:val="Style4"/>
        <w:numPr>
          <w:ilvl w:val="0"/>
          <w:numId w:val="22"/>
        </w:numPr>
        <w:rPr>
          <w:sz w:val="22"/>
          <w:szCs w:val="22"/>
        </w:rPr>
      </w:pPr>
      <w:r w:rsidRPr="00675867">
        <w:rPr>
          <w:rFonts w:cs="Sylfaen"/>
          <w:sz w:val="22"/>
          <w:szCs w:val="22"/>
        </w:rPr>
        <w:t>რამდენად</w:t>
      </w:r>
      <w:r w:rsidRPr="00675867">
        <w:rPr>
          <w:sz w:val="22"/>
          <w:szCs w:val="22"/>
        </w:rPr>
        <w:t xml:space="preserve"> </w:t>
      </w:r>
      <w:r w:rsidRPr="00675867">
        <w:rPr>
          <w:rFonts w:cs="Sylfaen"/>
          <w:sz w:val="22"/>
          <w:szCs w:val="22"/>
        </w:rPr>
        <w:t>ხშირად</w:t>
      </w:r>
      <w:r w:rsidRPr="00675867">
        <w:rPr>
          <w:sz w:val="22"/>
          <w:szCs w:val="22"/>
        </w:rPr>
        <w:t xml:space="preserve"> </w:t>
      </w:r>
      <w:r w:rsidRPr="00675867">
        <w:rPr>
          <w:rFonts w:cs="Sylfaen"/>
          <w:sz w:val="22"/>
          <w:szCs w:val="22"/>
        </w:rPr>
        <w:t>იყო</w:t>
      </w:r>
      <w:r w:rsidRPr="00675867">
        <w:rPr>
          <w:sz w:val="22"/>
          <w:szCs w:val="22"/>
        </w:rPr>
        <w:t xml:space="preserve"> </w:t>
      </w:r>
      <w:r w:rsidRPr="00675867">
        <w:rPr>
          <w:rFonts w:cs="Sylfaen"/>
          <w:sz w:val="22"/>
          <w:szCs w:val="22"/>
        </w:rPr>
        <w:t>ასეთი</w:t>
      </w:r>
      <w:r w:rsidRPr="00675867">
        <w:rPr>
          <w:sz w:val="22"/>
          <w:szCs w:val="22"/>
        </w:rPr>
        <w:t xml:space="preserve"> </w:t>
      </w:r>
      <w:r w:rsidRPr="00675867">
        <w:rPr>
          <w:rFonts w:cs="Sylfaen"/>
          <w:sz w:val="22"/>
          <w:szCs w:val="22"/>
        </w:rPr>
        <w:t>შემთხვევა</w:t>
      </w:r>
      <w:r w:rsidRPr="00675867">
        <w:rPr>
          <w:sz w:val="22"/>
          <w:szCs w:val="22"/>
        </w:rPr>
        <w:t xml:space="preserve"> </w:t>
      </w:r>
      <w:r w:rsidRPr="00675867">
        <w:rPr>
          <w:rFonts w:cs="Sylfaen"/>
          <w:sz w:val="22"/>
          <w:szCs w:val="22"/>
        </w:rPr>
        <w:t>და</w:t>
      </w:r>
      <w:r w:rsidRPr="00675867">
        <w:rPr>
          <w:sz w:val="22"/>
          <w:szCs w:val="22"/>
        </w:rPr>
        <w:t xml:space="preserve"> </w:t>
      </w:r>
      <w:r w:rsidRPr="00675867">
        <w:rPr>
          <w:rFonts w:cs="Sylfaen"/>
          <w:sz w:val="22"/>
          <w:szCs w:val="22"/>
        </w:rPr>
        <w:t>იქნებ</w:t>
      </w:r>
      <w:r w:rsidRPr="00675867">
        <w:rPr>
          <w:sz w:val="22"/>
          <w:szCs w:val="22"/>
        </w:rPr>
        <w:t xml:space="preserve"> </w:t>
      </w:r>
      <w:r w:rsidRPr="00675867">
        <w:rPr>
          <w:rFonts w:cs="Sylfaen"/>
          <w:sz w:val="22"/>
          <w:szCs w:val="22"/>
        </w:rPr>
        <w:t>გაიხსენოთ</w:t>
      </w:r>
      <w:r w:rsidRPr="00675867">
        <w:rPr>
          <w:sz w:val="22"/>
          <w:szCs w:val="22"/>
        </w:rPr>
        <w:t xml:space="preserve">, </w:t>
      </w:r>
      <w:r w:rsidRPr="00675867">
        <w:rPr>
          <w:rFonts w:cs="Sylfaen"/>
          <w:sz w:val="22"/>
          <w:szCs w:val="22"/>
        </w:rPr>
        <w:t>ბოლოს</w:t>
      </w:r>
      <w:r w:rsidRPr="00675867">
        <w:rPr>
          <w:sz w:val="22"/>
          <w:szCs w:val="22"/>
        </w:rPr>
        <w:t xml:space="preserve"> </w:t>
      </w:r>
      <w:r w:rsidRPr="00675867">
        <w:rPr>
          <w:rFonts w:cs="Sylfaen"/>
          <w:sz w:val="22"/>
          <w:szCs w:val="22"/>
        </w:rPr>
        <w:t>როდის</w:t>
      </w:r>
      <w:r w:rsidRPr="00675867">
        <w:rPr>
          <w:sz w:val="22"/>
          <w:szCs w:val="22"/>
        </w:rPr>
        <w:t xml:space="preserve"> </w:t>
      </w:r>
      <w:r w:rsidRPr="00675867">
        <w:rPr>
          <w:rFonts w:cs="Sylfaen"/>
          <w:sz w:val="22"/>
          <w:szCs w:val="22"/>
        </w:rPr>
        <w:t>მოხდა</w:t>
      </w:r>
      <w:r w:rsidRPr="00675867">
        <w:rPr>
          <w:sz w:val="22"/>
          <w:szCs w:val="22"/>
        </w:rPr>
        <w:t xml:space="preserve"> </w:t>
      </w:r>
      <w:r w:rsidRPr="00675867">
        <w:rPr>
          <w:rFonts w:cs="Sylfaen"/>
          <w:sz w:val="22"/>
          <w:szCs w:val="22"/>
        </w:rPr>
        <w:t>ეს</w:t>
      </w:r>
      <w:r w:rsidRPr="00675867">
        <w:rPr>
          <w:sz w:val="22"/>
          <w:szCs w:val="22"/>
        </w:rPr>
        <w:t xml:space="preserve"> </w:t>
      </w:r>
      <w:r w:rsidRPr="00675867">
        <w:rPr>
          <w:rFonts w:cs="Sylfaen"/>
          <w:sz w:val="22"/>
          <w:szCs w:val="22"/>
        </w:rPr>
        <w:t>ფაქტი</w:t>
      </w:r>
      <w:r w:rsidRPr="00675867">
        <w:rPr>
          <w:sz w:val="22"/>
          <w:szCs w:val="22"/>
        </w:rPr>
        <w:t xml:space="preserve"> (</w:t>
      </w:r>
      <w:r w:rsidRPr="00675867">
        <w:rPr>
          <w:rFonts w:cs="Sylfaen"/>
          <w:sz w:val="22"/>
          <w:szCs w:val="22"/>
        </w:rPr>
        <w:t>რამდენი</w:t>
      </w:r>
      <w:r w:rsidRPr="00675867">
        <w:rPr>
          <w:sz w:val="22"/>
          <w:szCs w:val="22"/>
        </w:rPr>
        <w:t xml:space="preserve"> </w:t>
      </w:r>
      <w:r w:rsidRPr="00675867">
        <w:rPr>
          <w:rFonts w:cs="Sylfaen"/>
          <w:sz w:val="22"/>
          <w:szCs w:val="22"/>
        </w:rPr>
        <w:t>ხნის</w:t>
      </w:r>
      <w:r w:rsidRPr="00675867">
        <w:rPr>
          <w:sz w:val="22"/>
          <w:szCs w:val="22"/>
        </w:rPr>
        <w:t xml:space="preserve"> </w:t>
      </w:r>
      <w:r w:rsidRPr="00675867">
        <w:rPr>
          <w:rFonts w:cs="Sylfaen"/>
          <w:sz w:val="22"/>
          <w:szCs w:val="22"/>
        </w:rPr>
        <w:t>წინ</w:t>
      </w:r>
      <w:r w:rsidRPr="00675867">
        <w:rPr>
          <w:sz w:val="22"/>
          <w:szCs w:val="22"/>
        </w:rPr>
        <w:t xml:space="preserve">)? </w:t>
      </w:r>
    </w:p>
    <w:p w14:paraId="262415DE" w14:textId="77777777" w:rsidR="00424B62" w:rsidRPr="00675867" w:rsidRDefault="00424B62" w:rsidP="00D60421">
      <w:pPr>
        <w:pStyle w:val="Style4"/>
        <w:numPr>
          <w:ilvl w:val="0"/>
          <w:numId w:val="22"/>
        </w:numPr>
        <w:rPr>
          <w:sz w:val="22"/>
          <w:szCs w:val="22"/>
        </w:rPr>
      </w:pPr>
      <w:r w:rsidRPr="00675867">
        <w:rPr>
          <w:rFonts w:cs="Sylfaen"/>
          <w:sz w:val="22"/>
          <w:szCs w:val="22"/>
        </w:rPr>
        <w:t>თუ</w:t>
      </w:r>
      <w:r w:rsidRPr="00675867">
        <w:rPr>
          <w:sz w:val="22"/>
          <w:szCs w:val="22"/>
        </w:rPr>
        <w:t xml:space="preserve"> </w:t>
      </w:r>
      <w:r w:rsidRPr="00675867">
        <w:rPr>
          <w:rFonts w:cs="Sylfaen"/>
          <w:sz w:val="22"/>
          <w:szCs w:val="22"/>
        </w:rPr>
        <w:t>იცოდით</w:t>
      </w:r>
      <w:r w:rsidRPr="00675867">
        <w:rPr>
          <w:sz w:val="22"/>
          <w:szCs w:val="22"/>
        </w:rPr>
        <w:t xml:space="preserve"> </w:t>
      </w:r>
      <w:r w:rsidRPr="00675867">
        <w:rPr>
          <w:rFonts w:cs="Sylfaen"/>
          <w:sz w:val="22"/>
          <w:szCs w:val="22"/>
        </w:rPr>
        <w:t>ამ</w:t>
      </w:r>
      <w:r w:rsidRPr="00675867">
        <w:rPr>
          <w:sz w:val="22"/>
          <w:szCs w:val="22"/>
        </w:rPr>
        <w:t xml:space="preserve"> </w:t>
      </w:r>
      <w:r w:rsidRPr="00675867">
        <w:rPr>
          <w:rFonts w:cs="Sylfaen"/>
          <w:sz w:val="22"/>
          <w:szCs w:val="22"/>
        </w:rPr>
        <w:t>პირის</w:t>
      </w:r>
      <w:r w:rsidRPr="00675867">
        <w:rPr>
          <w:sz w:val="22"/>
          <w:szCs w:val="22"/>
        </w:rPr>
        <w:t xml:space="preserve"> </w:t>
      </w:r>
      <w:r w:rsidRPr="00675867">
        <w:rPr>
          <w:rFonts w:cs="Sylfaen"/>
          <w:sz w:val="22"/>
          <w:szCs w:val="22"/>
        </w:rPr>
        <w:t>აივ</w:t>
      </w:r>
      <w:r w:rsidRPr="00675867">
        <w:rPr>
          <w:sz w:val="22"/>
          <w:szCs w:val="22"/>
        </w:rPr>
        <w:t xml:space="preserve"> </w:t>
      </w:r>
      <w:r w:rsidRPr="00675867">
        <w:rPr>
          <w:rFonts w:cs="Sylfaen"/>
          <w:sz w:val="22"/>
          <w:szCs w:val="22"/>
        </w:rPr>
        <w:t>სტატუსი</w:t>
      </w:r>
      <w:r w:rsidRPr="00675867">
        <w:rPr>
          <w:sz w:val="22"/>
          <w:szCs w:val="22"/>
        </w:rPr>
        <w:t xml:space="preserve">? </w:t>
      </w:r>
      <w:r w:rsidRPr="00675867">
        <w:rPr>
          <w:rFonts w:cs="Sylfaen"/>
          <w:sz w:val="22"/>
          <w:szCs w:val="22"/>
        </w:rPr>
        <w:t>ან</w:t>
      </w:r>
      <w:r w:rsidRPr="00675867">
        <w:rPr>
          <w:sz w:val="22"/>
          <w:szCs w:val="22"/>
        </w:rPr>
        <w:t xml:space="preserve"> </w:t>
      </w:r>
      <w:r w:rsidRPr="00675867">
        <w:rPr>
          <w:rFonts w:cs="Sylfaen"/>
          <w:sz w:val="22"/>
          <w:szCs w:val="22"/>
        </w:rPr>
        <w:t>ხომ</w:t>
      </w:r>
      <w:r w:rsidRPr="00675867">
        <w:rPr>
          <w:sz w:val="22"/>
          <w:szCs w:val="22"/>
        </w:rPr>
        <w:t xml:space="preserve"> </w:t>
      </w:r>
      <w:r w:rsidRPr="00675867">
        <w:rPr>
          <w:rFonts w:cs="Sylfaen"/>
          <w:sz w:val="22"/>
          <w:szCs w:val="22"/>
        </w:rPr>
        <w:t>არ</w:t>
      </w:r>
      <w:r w:rsidRPr="00675867">
        <w:rPr>
          <w:sz w:val="22"/>
          <w:szCs w:val="22"/>
        </w:rPr>
        <w:t xml:space="preserve"> </w:t>
      </w:r>
      <w:r w:rsidRPr="00675867">
        <w:rPr>
          <w:rFonts w:cs="Sylfaen"/>
          <w:sz w:val="22"/>
          <w:szCs w:val="22"/>
        </w:rPr>
        <w:t>უთქვამს</w:t>
      </w:r>
      <w:r w:rsidRPr="00675867">
        <w:rPr>
          <w:sz w:val="22"/>
          <w:szCs w:val="22"/>
        </w:rPr>
        <w:t xml:space="preserve"> </w:t>
      </w:r>
      <w:r w:rsidRPr="00675867">
        <w:rPr>
          <w:rFonts w:cs="Sylfaen"/>
          <w:sz w:val="22"/>
          <w:szCs w:val="22"/>
        </w:rPr>
        <w:t>მას</w:t>
      </w:r>
      <w:r w:rsidRPr="00675867">
        <w:rPr>
          <w:sz w:val="22"/>
          <w:szCs w:val="22"/>
        </w:rPr>
        <w:t xml:space="preserve">, </w:t>
      </w:r>
      <w:r w:rsidRPr="00675867">
        <w:rPr>
          <w:rFonts w:cs="Sylfaen"/>
          <w:sz w:val="22"/>
          <w:szCs w:val="22"/>
        </w:rPr>
        <w:t>რომ</w:t>
      </w:r>
      <w:r w:rsidRPr="00675867">
        <w:rPr>
          <w:sz w:val="22"/>
          <w:szCs w:val="22"/>
        </w:rPr>
        <w:t xml:space="preserve"> </w:t>
      </w:r>
      <w:r w:rsidRPr="00675867">
        <w:rPr>
          <w:rFonts w:cs="Sylfaen"/>
          <w:sz w:val="22"/>
          <w:szCs w:val="22"/>
        </w:rPr>
        <w:t>იგი</w:t>
      </w:r>
      <w:r w:rsidRPr="00675867">
        <w:rPr>
          <w:sz w:val="22"/>
          <w:szCs w:val="22"/>
        </w:rPr>
        <w:t xml:space="preserve"> </w:t>
      </w:r>
      <w:r w:rsidRPr="00675867">
        <w:rPr>
          <w:rFonts w:cs="Sylfaen"/>
          <w:sz w:val="22"/>
          <w:szCs w:val="22"/>
        </w:rPr>
        <w:t>ინფიცირებული</w:t>
      </w:r>
      <w:r w:rsidRPr="00675867">
        <w:rPr>
          <w:sz w:val="22"/>
          <w:szCs w:val="22"/>
        </w:rPr>
        <w:t xml:space="preserve"> </w:t>
      </w:r>
      <w:r w:rsidRPr="00675867">
        <w:rPr>
          <w:rFonts w:cs="Sylfaen"/>
          <w:sz w:val="22"/>
          <w:szCs w:val="22"/>
        </w:rPr>
        <w:t>იყო</w:t>
      </w:r>
      <w:r w:rsidRPr="00675867">
        <w:rPr>
          <w:sz w:val="22"/>
          <w:szCs w:val="22"/>
        </w:rPr>
        <w:t xml:space="preserve"> B </w:t>
      </w:r>
      <w:r w:rsidRPr="00675867">
        <w:rPr>
          <w:rFonts w:cs="Sylfaen"/>
          <w:sz w:val="22"/>
          <w:szCs w:val="22"/>
        </w:rPr>
        <w:t>ან</w:t>
      </w:r>
      <w:r w:rsidRPr="00675867">
        <w:rPr>
          <w:sz w:val="22"/>
          <w:szCs w:val="22"/>
        </w:rPr>
        <w:t>/</w:t>
      </w:r>
      <w:r w:rsidRPr="00675867">
        <w:rPr>
          <w:rFonts w:cs="Sylfaen"/>
          <w:sz w:val="22"/>
          <w:szCs w:val="22"/>
        </w:rPr>
        <w:t>და</w:t>
      </w:r>
      <w:r w:rsidRPr="00675867">
        <w:rPr>
          <w:sz w:val="22"/>
          <w:szCs w:val="22"/>
        </w:rPr>
        <w:t xml:space="preserve"> C </w:t>
      </w:r>
      <w:r w:rsidRPr="00675867">
        <w:rPr>
          <w:rFonts w:cs="Sylfaen"/>
          <w:sz w:val="22"/>
          <w:szCs w:val="22"/>
        </w:rPr>
        <w:t>ჰეპატიტის</w:t>
      </w:r>
      <w:r w:rsidRPr="00675867">
        <w:rPr>
          <w:sz w:val="22"/>
          <w:szCs w:val="22"/>
        </w:rPr>
        <w:t xml:space="preserve"> </w:t>
      </w:r>
      <w:r w:rsidRPr="00675867">
        <w:rPr>
          <w:rFonts w:cs="Sylfaen"/>
          <w:sz w:val="22"/>
          <w:szCs w:val="22"/>
        </w:rPr>
        <w:t>ვირუსით</w:t>
      </w:r>
      <w:r w:rsidRPr="00675867">
        <w:rPr>
          <w:sz w:val="22"/>
          <w:szCs w:val="22"/>
        </w:rPr>
        <w:t>?</w:t>
      </w:r>
    </w:p>
    <w:p w14:paraId="5167ACE8" w14:textId="77777777" w:rsidR="00424B62" w:rsidRPr="00675867" w:rsidRDefault="00424B62" w:rsidP="00D60421">
      <w:pPr>
        <w:pStyle w:val="Style4"/>
        <w:numPr>
          <w:ilvl w:val="0"/>
          <w:numId w:val="22"/>
        </w:numPr>
        <w:rPr>
          <w:sz w:val="22"/>
          <w:szCs w:val="22"/>
        </w:rPr>
      </w:pPr>
      <w:r w:rsidRPr="00675867">
        <w:rPr>
          <w:rFonts w:cs="Sylfaen"/>
          <w:sz w:val="22"/>
          <w:szCs w:val="22"/>
        </w:rPr>
        <w:t>მოგვიანებით</w:t>
      </w:r>
      <w:r w:rsidRPr="00675867">
        <w:rPr>
          <w:sz w:val="22"/>
          <w:szCs w:val="22"/>
        </w:rPr>
        <w:t xml:space="preserve"> </w:t>
      </w:r>
      <w:r w:rsidRPr="00675867">
        <w:rPr>
          <w:rFonts w:cs="Sylfaen"/>
          <w:sz w:val="22"/>
          <w:szCs w:val="22"/>
        </w:rPr>
        <w:t>ხომ</w:t>
      </w:r>
      <w:r w:rsidRPr="00675867">
        <w:rPr>
          <w:sz w:val="22"/>
          <w:szCs w:val="22"/>
        </w:rPr>
        <w:t xml:space="preserve"> </w:t>
      </w:r>
      <w:r w:rsidRPr="00675867">
        <w:rPr>
          <w:rFonts w:cs="Sylfaen"/>
          <w:sz w:val="22"/>
          <w:szCs w:val="22"/>
        </w:rPr>
        <w:t>არ</w:t>
      </w:r>
      <w:r w:rsidRPr="00675867">
        <w:rPr>
          <w:sz w:val="22"/>
          <w:szCs w:val="22"/>
        </w:rPr>
        <w:t xml:space="preserve"> </w:t>
      </w:r>
      <w:r w:rsidRPr="00675867">
        <w:rPr>
          <w:rFonts w:cs="Sylfaen"/>
          <w:sz w:val="22"/>
          <w:szCs w:val="22"/>
        </w:rPr>
        <w:t>გაგიგიათ</w:t>
      </w:r>
      <w:r w:rsidRPr="00675867">
        <w:rPr>
          <w:sz w:val="22"/>
          <w:szCs w:val="22"/>
        </w:rPr>
        <w:t xml:space="preserve"> </w:t>
      </w:r>
      <w:r w:rsidRPr="00675867">
        <w:rPr>
          <w:rFonts w:cs="Sylfaen"/>
          <w:sz w:val="22"/>
          <w:szCs w:val="22"/>
        </w:rPr>
        <w:t>იმის</w:t>
      </w:r>
      <w:r w:rsidRPr="00675867">
        <w:rPr>
          <w:sz w:val="22"/>
          <w:szCs w:val="22"/>
        </w:rPr>
        <w:t xml:space="preserve"> </w:t>
      </w:r>
      <w:r w:rsidRPr="00675867">
        <w:rPr>
          <w:rFonts w:cs="Sylfaen"/>
          <w:sz w:val="22"/>
          <w:szCs w:val="22"/>
        </w:rPr>
        <w:t>შესახებ</w:t>
      </w:r>
      <w:r w:rsidRPr="00675867">
        <w:rPr>
          <w:sz w:val="22"/>
          <w:szCs w:val="22"/>
        </w:rPr>
        <w:t xml:space="preserve">, </w:t>
      </w:r>
      <w:r w:rsidRPr="00675867">
        <w:rPr>
          <w:rFonts w:cs="Sylfaen"/>
          <w:sz w:val="22"/>
          <w:szCs w:val="22"/>
        </w:rPr>
        <w:t>რომ</w:t>
      </w:r>
      <w:r w:rsidRPr="00675867">
        <w:rPr>
          <w:sz w:val="22"/>
          <w:szCs w:val="22"/>
        </w:rPr>
        <w:t xml:space="preserve"> </w:t>
      </w:r>
      <w:r w:rsidRPr="00675867">
        <w:rPr>
          <w:rFonts w:cs="Sylfaen"/>
          <w:sz w:val="22"/>
          <w:szCs w:val="22"/>
        </w:rPr>
        <w:t>პიროვნება</w:t>
      </w:r>
      <w:r w:rsidRPr="00675867">
        <w:rPr>
          <w:sz w:val="22"/>
          <w:szCs w:val="22"/>
        </w:rPr>
        <w:t xml:space="preserve">, </w:t>
      </w:r>
      <w:r w:rsidRPr="00675867">
        <w:rPr>
          <w:rFonts w:cs="Sylfaen"/>
          <w:sz w:val="22"/>
          <w:szCs w:val="22"/>
        </w:rPr>
        <w:t>რომლის</w:t>
      </w:r>
      <w:r w:rsidRPr="00675867">
        <w:rPr>
          <w:sz w:val="22"/>
          <w:szCs w:val="22"/>
        </w:rPr>
        <w:t xml:space="preserve"> </w:t>
      </w:r>
      <w:r w:rsidRPr="00675867">
        <w:rPr>
          <w:rFonts w:cs="Sylfaen"/>
          <w:sz w:val="22"/>
          <w:szCs w:val="22"/>
        </w:rPr>
        <w:t>ნემსი</w:t>
      </w:r>
      <w:r w:rsidRPr="00675867">
        <w:rPr>
          <w:sz w:val="22"/>
          <w:szCs w:val="22"/>
        </w:rPr>
        <w:t xml:space="preserve"> </w:t>
      </w:r>
      <w:r w:rsidRPr="00675867">
        <w:rPr>
          <w:rFonts w:cs="Sylfaen"/>
          <w:sz w:val="22"/>
          <w:szCs w:val="22"/>
        </w:rPr>
        <w:t>გამოიყენეთ</w:t>
      </w:r>
      <w:r w:rsidRPr="00675867">
        <w:rPr>
          <w:sz w:val="22"/>
          <w:szCs w:val="22"/>
        </w:rPr>
        <w:t xml:space="preserve"> </w:t>
      </w:r>
      <w:r w:rsidRPr="00675867">
        <w:rPr>
          <w:rFonts w:cs="Sylfaen"/>
          <w:sz w:val="22"/>
          <w:szCs w:val="22"/>
        </w:rPr>
        <w:t>აივ</w:t>
      </w:r>
      <w:r w:rsidRPr="00675867">
        <w:rPr>
          <w:sz w:val="22"/>
          <w:szCs w:val="22"/>
        </w:rPr>
        <w:t xml:space="preserve"> </w:t>
      </w:r>
      <w:r w:rsidRPr="00675867">
        <w:rPr>
          <w:rFonts w:cs="Sylfaen"/>
          <w:sz w:val="22"/>
          <w:szCs w:val="22"/>
        </w:rPr>
        <w:t>ინფიცირებული</w:t>
      </w:r>
      <w:r w:rsidRPr="00675867">
        <w:rPr>
          <w:sz w:val="22"/>
          <w:szCs w:val="22"/>
        </w:rPr>
        <w:t xml:space="preserve"> </w:t>
      </w:r>
      <w:r w:rsidRPr="00675867">
        <w:rPr>
          <w:rFonts w:cs="Sylfaen"/>
          <w:sz w:val="22"/>
          <w:szCs w:val="22"/>
        </w:rPr>
        <w:t>იყო</w:t>
      </w:r>
      <w:r w:rsidRPr="00675867">
        <w:rPr>
          <w:sz w:val="22"/>
          <w:szCs w:val="22"/>
        </w:rPr>
        <w:t>?</w:t>
      </w:r>
    </w:p>
    <w:p w14:paraId="11611028" w14:textId="77777777" w:rsidR="00424B62" w:rsidRPr="00675867" w:rsidRDefault="00424B62" w:rsidP="00D60421">
      <w:pPr>
        <w:pStyle w:val="Style4"/>
        <w:numPr>
          <w:ilvl w:val="0"/>
          <w:numId w:val="22"/>
        </w:numPr>
        <w:rPr>
          <w:sz w:val="22"/>
          <w:szCs w:val="22"/>
        </w:rPr>
      </w:pPr>
      <w:r w:rsidRPr="00675867">
        <w:rPr>
          <w:rFonts w:cs="Sylfaen"/>
          <w:sz w:val="22"/>
          <w:szCs w:val="22"/>
        </w:rPr>
        <w:t>ამჟამად</w:t>
      </w:r>
      <w:r w:rsidRPr="00675867">
        <w:rPr>
          <w:sz w:val="22"/>
          <w:szCs w:val="22"/>
        </w:rPr>
        <w:t xml:space="preserve"> </w:t>
      </w:r>
      <w:r w:rsidRPr="00675867">
        <w:rPr>
          <w:rFonts w:cs="Sylfaen"/>
          <w:sz w:val="22"/>
          <w:szCs w:val="22"/>
        </w:rPr>
        <w:t>თუ</w:t>
      </w:r>
      <w:r w:rsidRPr="00675867">
        <w:rPr>
          <w:sz w:val="22"/>
          <w:szCs w:val="22"/>
        </w:rPr>
        <w:t xml:space="preserve"> </w:t>
      </w:r>
      <w:r w:rsidRPr="00675867">
        <w:rPr>
          <w:rFonts w:cs="Sylfaen"/>
          <w:sz w:val="22"/>
          <w:szCs w:val="22"/>
        </w:rPr>
        <w:t>იყენებთ</w:t>
      </w:r>
      <w:r w:rsidRPr="00675867">
        <w:rPr>
          <w:sz w:val="22"/>
          <w:szCs w:val="22"/>
        </w:rPr>
        <w:t xml:space="preserve"> </w:t>
      </w:r>
      <w:r w:rsidRPr="00675867">
        <w:rPr>
          <w:rFonts w:cs="Sylfaen"/>
          <w:sz w:val="22"/>
          <w:szCs w:val="22"/>
        </w:rPr>
        <w:t>ნარკოტიკებს</w:t>
      </w:r>
      <w:r w:rsidRPr="00675867">
        <w:rPr>
          <w:sz w:val="22"/>
          <w:szCs w:val="22"/>
        </w:rPr>
        <w:t>?</w:t>
      </w:r>
    </w:p>
    <w:p w14:paraId="53B59A22" w14:textId="77777777" w:rsidR="00424B62" w:rsidRPr="00675867" w:rsidRDefault="00424B62" w:rsidP="00D60421">
      <w:pPr>
        <w:pStyle w:val="Style4"/>
        <w:numPr>
          <w:ilvl w:val="0"/>
          <w:numId w:val="22"/>
        </w:numPr>
        <w:rPr>
          <w:sz w:val="22"/>
          <w:szCs w:val="22"/>
        </w:rPr>
      </w:pPr>
      <w:r w:rsidRPr="00675867">
        <w:rPr>
          <w:rFonts w:cs="Sylfaen"/>
          <w:sz w:val="22"/>
          <w:szCs w:val="22"/>
        </w:rPr>
        <w:t>თუ</w:t>
      </w:r>
      <w:r w:rsidRPr="00675867">
        <w:rPr>
          <w:sz w:val="22"/>
          <w:szCs w:val="22"/>
        </w:rPr>
        <w:t xml:space="preserve"> </w:t>
      </w:r>
      <w:r w:rsidRPr="00675867">
        <w:rPr>
          <w:rFonts w:cs="Sylfaen"/>
          <w:sz w:val="22"/>
          <w:szCs w:val="22"/>
        </w:rPr>
        <w:t>მოუხმარია</w:t>
      </w:r>
      <w:r w:rsidRPr="00675867">
        <w:rPr>
          <w:sz w:val="22"/>
          <w:szCs w:val="22"/>
        </w:rPr>
        <w:t xml:space="preserve"> </w:t>
      </w:r>
      <w:r w:rsidRPr="00675867">
        <w:rPr>
          <w:rFonts w:cs="Sylfaen"/>
          <w:sz w:val="22"/>
          <w:szCs w:val="22"/>
        </w:rPr>
        <w:t>ვინმეს</w:t>
      </w:r>
      <w:r w:rsidRPr="00675867">
        <w:rPr>
          <w:sz w:val="22"/>
          <w:szCs w:val="22"/>
        </w:rPr>
        <w:t xml:space="preserve"> </w:t>
      </w:r>
      <w:r w:rsidRPr="00675867">
        <w:rPr>
          <w:rFonts w:cs="Sylfaen"/>
          <w:sz w:val="22"/>
          <w:szCs w:val="22"/>
        </w:rPr>
        <w:t>თქვენი</w:t>
      </w:r>
      <w:r w:rsidRPr="00675867">
        <w:rPr>
          <w:sz w:val="22"/>
          <w:szCs w:val="22"/>
        </w:rPr>
        <w:t xml:space="preserve"> </w:t>
      </w:r>
      <w:r w:rsidRPr="00675867">
        <w:rPr>
          <w:rFonts w:cs="Sylfaen"/>
          <w:sz w:val="22"/>
          <w:szCs w:val="22"/>
        </w:rPr>
        <w:t>გამოყენებული</w:t>
      </w:r>
      <w:r w:rsidRPr="00675867">
        <w:rPr>
          <w:sz w:val="22"/>
          <w:szCs w:val="22"/>
        </w:rPr>
        <w:t xml:space="preserve"> </w:t>
      </w:r>
      <w:r w:rsidRPr="00675867">
        <w:rPr>
          <w:rFonts w:cs="Sylfaen"/>
          <w:sz w:val="22"/>
          <w:szCs w:val="22"/>
        </w:rPr>
        <w:t>ნემსი</w:t>
      </w:r>
      <w:r w:rsidRPr="00675867">
        <w:rPr>
          <w:sz w:val="22"/>
          <w:szCs w:val="22"/>
        </w:rPr>
        <w:t xml:space="preserve">, </w:t>
      </w:r>
      <w:r w:rsidRPr="00675867">
        <w:rPr>
          <w:rFonts w:cs="Sylfaen"/>
          <w:sz w:val="22"/>
          <w:szCs w:val="22"/>
        </w:rPr>
        <w:t>შპრიცი</w:t>
      </w:r>
      <w:r w:rsidRPr="00675867">
        <w:rPr>
          <w:sz w:val="22"/>
          <w:szCs w:val="22"/>
        </w:rPr>
        <w:t xml:space="preserve"> </w:t>
      </w:r>
      <w:r w:rsidRPr="00675867">
        <w:rPr>
          <w:rFonts w:cs="Sylfaen"/>
          <w:sz w:val="22"/>
          <w:szCs w:val="22"/>
        </w:rPr>
        <w:t>ან</w:t>
      </w:r>
      <w:r w:rsidRPr="00675867">
        <w:rPr>
          <w:sz w:val="22"/>
          <w:szCs w:val="22"/>
        </w:rPr>
        <w:t xml:space="preserve"> </w:t>
      </w:r>
      <w:r w:rsidRPr="00675867">
        <w:rPr>
          <w:rFonts w:cs="Sylfaen"/>
          <w:sz w:val="22"/>
          <w:szCs w:val="22"/>
        </w:rPr>
        <w:t>სხვა</w:t>
      </w:r>
      <w:r w:rsidRPr="00675867">
        <w:rPr>
          <w:sz w:val="22"/>
          <w:szCs w:val="22"/>
        </w:rPr>
        <w:t xml:space="preserve"> </w:t>
      </w:r>
      <w:r w:rsidRPr="00675867">
        <w:rPr>
          <w:rFonts w:cs="Sylfaen"/>
          <w:sz w:val="22"/>
          <w:szCs w:val="22"/>
        </w:rPr>
        <w:t>რაიმე</w:t>
      </w:r>
      <w:r w:rsidRPr="00675867">
        <w:rPr>
          <w:sz w:val="22"/>
          <w:szCs w:val="22"/>
        </w:rPr>
        <w:t xml:space="preserve"> </w:t>
      </w:r>
      <w:r w:rsidRPr="00675867">
        <w:rPr>
          <w:rFonts w:cs="Sylfaen"/>
          <w:sz w:val="22"/>
          <w:szCs w:val="22"/>
        </w:rPr>
        <w:t>ზიარი</w:t>
      </w:r>
      <w:r w:rsidRPr="00675867">
        <w:rPr>
          <w:sz w:val="22"/>
          <w:szCs w:val="22"/>
        </w:rPr>
        <w:t xml:space="preserve"> </w:t>
      </w:r>
      <w:r w:rsidRPr="00675867">
        <w:rPr>
          <w:rFonts w:cs="Sylfaen"/>
          <w:sz w:val="22"/>
          <w:szCs w:val="22"/>
        </w:rPr>
        <w:t>მასალა</w:t>
      </w:r>
      <w:r w:rsidRPr="00675867">
        <w:rPr>
          <w:sz w:val="22"/>
          <w:szCs w:val="22"/>
        </w:rPr>
        <w:t>?</w:t>
      </w:r>
    </w:p>
    <w:p w14:paraId="78E6EEC1" w14:textId="77777777" w:rsidR="00424B62" w:rsidRPr="00675867" w:rsidRDefault="00424B62" w:rsidP="00D60421">
      <w:pPr>
        <w:pStyle w:val="Style4"/>
        <w:numPr>
          <w:ilvl w:val="0"/>
          <w:numId w:val="22"/>
        </w:numPr>
        <w:rPr>
          <w:sz w:val="22"/>
          <w:szCs w:val="22"/>
        </w:rPr>
      </w:pPr>
      <w:r w:rsidRPr="00675867">
        <w:rPr>
          <w:rFonts w:cs="Sylfaen"/>
          <w:sz w:val="22"/>
          <w:szCs w:val="22"/>
        </w:rPr>
        <w:t>ხომ</w:t>
      </w:r>
      <w:r w:rsidRPr="00675867">
        <w:rPr>
          <w:sz w:val="22"/>
          <w:szCs w:val="22"/>
        </w:rPr>
        <w:t xml:space="preserve"> </w:t>
      </w:r>
      <w:r w:rsidRPr="00675867">
        <w:rPr>
          <w:rFonts w:cs="Sylfaen"/>
          <w:sz w:val="22"/>
          <w:szCs w:val="22"/>
        </w:rPr>
        <w:t>არ</w:t>
      </w:r>
      <w:r w:rsidRPr="00675867">
        <w:rPr>
          <w:sz w:val="22"/>
          <w:szCs w:val="22"/>
        </w:rPr>
        <w:t xml:space="preserve"> </w:t>
      </w:r>
      <w:r w:rsidRPr="00675867">
        <w:rPr>
          <w:rFonts w:cs="Sylfaen"/>
          <w:sz w:val="22"/>
          <w:szCs w:val="22"/>
        </w:rPr>
        <w:t>გაგიგიათ</w:t>
      </w:r>
      <w:r w:rsidRPr="00675867">
        <w:rPr>
          <w:sz w:val="22"/>
          <w:szCs w:val="22"/>
        </w:rPr>
        <w:t xml:space="preserve"> </w:t>
      </w:r>
      <w:r w:rsidRPr="00675867">
        <w:rPr>
          <w:rFonts w:cs="Sylfaen"/>
          <w:sz w:val="22"/>
          <w:szCs w:val="22"/>
        </w:rPr>
        <w:t>ამ</w:t>
      </w:r>
      <w:r w:rsidRPr="00675867">
        <w:rPr>
          <w:sz w:val="22"/>
          <w:szCs w:val="22"/>
        </w:rPr>
        <w:t xml:space="preserve"> </w:t>
      </w:r>
      <w:r w:rsidRPr="00675867">
        <w:rPr>
          <w:rFonts w:cs="Sylfaen"/>
          <w:sz w:val="22"/>
          <w:szCs w:val="22"/>
        </w:rPr>
        <w:t>პირის</w:t>
      </w:r>
      <w:r w:rsidRPr="00675867">
        <w:rPr>
          <w:sz w:val="22"/>
          <w:szCs w:val="22"/>
        </w:rPr>
        <w:t xml:space="preserve"> </w:t>
      </w:r>
      <w:r w:rsidRPr="00675867">
        <w:rPr>
          <w:rFonts w:cs="Sylfaen"/>
          <w:sz w:val="22"/>
          <w:szCs w:val="22"/>
        </w:rPr>
        <w:t>აივ</w:t>
      </w:r>
      <w:r w:rsidRPr="00675867">
        <w:rPr>
          <w:sz w:val="22"/>
          <w:szCs w:val="22"/>
        </w:rPr>
        <w:t xml:space="preserve"> </w:t>
      </w:r>
      <w:r w:rsidRPr="00675867">
        <w:rPr>
          <w:rFonts w:cs="Sylfaen"/>
          <w:sz w:val="22"/>
          <w:szCs w:val="22"/>
        </w:rPr>
        <w:t>ინფიცირების</w:t>
      </w:r>
      <w:r w:rsidRPr="00675867">
        <w:rPr>
          <w:sz w:val="22"/>
          <w:szCs w:val="22"/>
        </w:rPr>
        <w:t xml:space="preserve"> </w:t>
      </w:r>
      <w:r w:rsidRPr="00675867">
        <w:rPr>
          <w:rFonts w:cs="Sylfaen"/>
          <w:sz w:val="22"/>
          <w:szCs w:val="22"/>
        </w:rPr>
        <w:t>შესახებ</w:t>
      </w:r>
      <w:r w:rsidRPr="00675867">
        <w:rPr>
          <w:sz w:val="22"/>
          <w:szCs w:val="22"/>
        </w:rPr>
        <w:t>?</w:t>
      </w:r>
    </w:p>
    <w:p w14:paraId="4E624B3D" w14:textId="443AF7C1" w:rsidR="00424B62" w:rsidRPr="00675867" w:rsidRDefault="00424B62" w:rsidP="00D60421">
      <w:pPr>
        <w:pStyle w:val="Style4"/>
        <w:numPr>
          <w:ilvl w:val="0"/>
          <w:numId w:val="22"/>
        </w:numPr>
        <w:rPr>
          <w:sz w:val="22"/>
          <w:szCs w:val="22"/>
        </w:rPr>
      </w:pPr>
      <w:r w:rsidRPr="00675867">
        <w:rPr>
          <w:sz w:val="22"/>
          <w:szCs w:val="22"/>
        </w:rPr>
        <w:t>თუ გაქვთ ინფორმაცია საქართველოში მოქმედი ზიანის შემცირების პროგრამებ</w:t>
      </w:r>
      <w:r w:rsidR="0082206F">
        <w:rPr>
          <w:sz w:val="22"/>
          <w:szCs w:val="22"/>
        </w:rPr>
        <w:t>ზე?</w:t>
      </w:r>
      <w:r w:rsidRPr="00675867">
        <w:rPr>
          <w:sz w:val="22"/>
          <w:szCs w:val="22"/>
        </w:rPr>
        <w:t xml:space="preserve"> (შპრიცების გაცვლის პროგრამა, მეტადონით ჩანაცვლების პროგრამა და სხვა). რამდენად გქონიათ ამ პროგრამაში ჩართვის მცდელობა?</w:t>
      </w:r>
    </w:p>
    <w:p w14:paraId="2BED3702" w14:textId="77777777" w:rsidR="00424B62" w:rsidRPr="00675867" w:rsidRDefault="00424B62" w:rsidP="0002785F">
      <w:pPr>
        <w:pStyle w:val="BodyText"/>
        <w:spacing w:before="0" w:line="240" w:lineRule="auto"/>
        <w:jc w:val="both"/>
        <w:rPr>
          <w:rFonts w:cs="Sylfaen"/>
          <w:sz w:val="22"/>
        </w:rPr>
      </w:pPr>
      <w:r w:rsidRPr="00675867">
        <w:rPr>
          <w:rFonts w:cs="Sylfaen"/>
          <w:sz w:val="22"/>
        </w:rPr>
        <w:t xml:space="preserve">ამ კითხვებზე პასუხის მიღების შემდეგ კონსულტანტი ხელმეორედ აფასებს ნარკოტიკების მოხმარებით აივ ინფიცირების გადაცემის რისკს, აწვდის ინფორმაციას აივ ინფექციის </w:t>
      </w:r>
      <w:r w:rsidRPr="00675867">
        <w:rPr>
          <w:rFonts w:cs="Sylfaen"/>
          <w:sz w:val="22"/>
        </w:rPr>
        <w:lastRenderedPageBreak/>
        <w:t xml:space="preserve">ნარკოტიკების მოხმარებით გადაცემის შესაძლებლობაზე და ინფორმაციას პრევენციული ღონისძიებების შესახებ. </w:t>
      </w:r>
    </w:p>
    <w:p w14:paraId="46640505" w14:textId="77777777" w:rsidR="00424B62" w:rsidRPr="0002785F" w:rsidRDefault="00424B62" w:rsidP="0002785F">
      <w:pPr>
        <w:rPr>
          <w:rFonts w:ascii="Sylfaen" w:hAnsi="Sylfaen"/>
          <w:b/>
          <w:sz w:val="22"/>
          <w:szCs w:val="22"/>
          <w:u w:val="single"/>
          <w:lang w:val="ka-GE"/>
        </w:rPr>
      </w:pPr>
      <w:r w:rsidRPr="0002785F">
        <w:rPr>
          <w:rFonts w:ascii="Sylfaen" w:hAnsi="Sylfaen"/>
          <w:b/>
          <w:sz w:val="22"/>
          <w:szCs w:val="22"/>
          <w:u w:val="single"/>
          <w:lang w:val="ka-GE"/>
        </w:rPr>
        <w:t>გ) აივ ინფექციის გადაცემის რისკი სამედიცინო ინვაზიური მანიპულაციებით</w:t>
      </w:r>
    </w:p>
    <w:p w14:paraId="06215AA0" w14:textId="77777777" w:rsidR="00424B62" w:rsidRPr="0002785F" w:rsidRDefault="00424B62" w:rsidP="0002785F">
      <w:pPr>
        <w:pStyle w:val="Heading8"/>
        <w:spacing w:before="0" w:after="0"/>
        <w:rPr>
          <w:rFonts w:ascii="Sylfaen" w:hAnsi="Sylfaen" w:cs="Sylfaen"/>
          <w:b/>
          <w:i w:val="0"/>
          <w:sz w:val="22"/>
          <w:szCs w:val="22"/>
          <w:u w:val="single"/>
          <w:lang w:val="ka-GE"/>
        </w:rPr>
      </w:pPr>
      <w:r w:rsidRPr="0002785F">
        <w:rPr>
          <w:rFonts w:ascii="Sylfaen" w:hAnsi="Sylfaen" w:cs="Sylfaen"/>
          <w:b/>
          <w:i w:val="0"/>
          <w:sz w:val="22"/>
          <w:szCs w:val="22"/>
          <w:u w:val="single"/>
          <w:lang w:val="ka-GE"/>
        </w:rPr>
        <w:t>შეკითხვების შესაძლო ფორმატი შემდეგია:</w:t>
      </w:r>
    </w:p>
    <w:p w14:paraId="489E5C61" w14:textId="77777777" w:rsidR="00424B62" w:rsidRPr="00675867" w:rsidRDefault="00424B62" w:rsidP="00D60421">
      <w:pPr>
        <w:pStyle w:val="Style4"/>
        <w:numPr>
          <w:ilvl w:val="0"/>
          <w:numId w:val="23"/>
        </w:numPr>
        <w:rPr>
          <w:sz w:val="22"/>
          <w:szCs w:val="22"/>
        </w:rPr>
      </w:pPr>
      <w:r w:rsidRPr="00675867">
        <w:rPr>
          <w:sz w:val="22"/>
          <w:szCs w:val="22"/>
        </w:rPr>
        <w:t>ხომ ვერ მეტყვით როდესმე თუ გადაუსხამთ თქვენთვის სისხლი ან სისხლის შემცვ</w:t>
      </w:r>
      <w:r w:rsidR="002A6C81" w:rsidRPr="00675867">
        <w:rPr>
          <w:sz w:val="22"/>
          <w:szCs w:val="22"/>
        </w:rPr>
        <w:t>ლ</w:t>
      </w:r>
      <w:r w:rsidRPr="00675867">
        <w:rPr>
          <w:sz w:val="22"/>
          <w:szCs w:val="22"/>
        </w:rPr>
        <w:t xml:space="preserve">ელი პროდუქტები? </w:t>
      </w:r>
    </w:p>
    <w:p w14:paraId="7E4ACE2D" w14:textId="77777777" w:rsidR="00424B62" w:rsidRPr="00675867" w:rsidRDefault="00424B62" w:rsidP="00D60421">
      <w:pPr>
        <w:pStyle w:val="Style4"/>
        <w:numPr>
          <w:ilvl w:val="0"/>
          <w:numId w:val="23"/>
        </w:numPr>
        <w:rPr>
          <w:sz w:val="22"/>
          <w:szCs w:val="22"/>
        </w:rPr>
      </w:pPr>
      <w:r w:rsidRPr="00675867">
        <w:rPr>
          <w:sz w:val="22"/>
          <w:szCs w:val="22"/>
        </w:rPr>
        <w:t>თუ გახსოვთ რამდენი ხნის წინ და რომელ საავადმყოფოში?</w:t>
      </w:r>
    </w:p>
    <w:p w14:paraId="16D4857E" w14:textId="77777777" w:rsidR="00424B62" w:rsidRPr="00675867" w:rsidRDefault="00424B62" w:rsidP="00D60421">
      <w:pPr>
        <w:pStyle w:val="Style4"/>
        <w:numPr>
          <w:ilvl w:val="0"/>
          <w:numId w:val="23"/>
        </w:numPr>
        <w:rPr>
          <w:sz w:val="22"/>
          <w:szCs w:val="22"/>
        </w:rPr>
      </w:pPr>
      <w:r w:rsidRPr="00675867">
        <w:rPr>
          <w:sz w:val="22"/>
          <w:szCs w:val="22"/>
        </w:rPr>
        <w:t>ხომ არ გაგიკეთდათ რაიმე სახის ოპერაცია ან აბორტი?</w:t>
      </w:r>
    </w:p>
    <w:p w14:paraId="7FEE995A" w14:textId="77777777" w:rsidR="0002785F" w:rsidRDefault="0002785F" w:rsidP="0002785F">
      <w:pPr>
        <w:pStyle w:val="BodyText"/>
        <w:spacing w:before="0" w:after="0" w:line="240" w:lineRule="auto"/>
        <w:jc w:val="both"/>
        <w:rPr>
          <w:rFonts w:cs="Sylfaen"/>
          <w:sz w:val="22"/>
          <w:lang w:val="en-US"/>
        </w:rPr>
      </w:pPr>
    </w:p>
    <w:p w14:paraId="7211F109" w14:textId="77777777" w:rsidR="00424B62" w:rsidRDefault="00424B62" w:rsidP="0002785F">
      <w:pPr>
        <w:pStyle w:val="BodyText"/>
        <w:spacing w:before="0" w:after="0" w:line="240" w:lineRule="auto"/>
        <w:jc w:val="both"/>
        <w:rPr>
          <w:rFonts w:cs="Sylfaen"/>
          <w:sz w:val="22"/>
          <w:lang w:val="en-US"/>
        </w:rPr>
      </w:pPr>
      <w:r w:rsidRPr="00675867">
        <w:rPr>
          <w:rFonts w:cs="Sylfaen"/>
          <w:sz w:val="22"/>
        </w:rPr>
        <w:t>ამის შემდეგ კონსულტანტი კვლავ აფასებს დაინფიცირების რისკს,  აჯამებს აივ ინფიცირების სარისკო ფაქტორებს და პირს  აძლევს რეკომენდაციას ტესტირებაზე.</w:t>
      </w:r>
    </w:p>
    <w:p w14:paraId="7F7E16D7" w14:textId="77777777" w:rsidR="0002785F" w:rsidRPr="0002785F" w:rsidRDefault="0002785F" w:rsidP="0002785F">
      <w:pPr>
        <w:pStyle w:val="BodyText"/>
        <w:spacing w:before="0" w:after="0" w:line="240" w:lineRule="auto"/>
        <w:jc w:val="both"/>
        <w:rPr>
          <w:rFonts w:cs="Sylfaen"/>
          <w:sz w:val="22"/>
          <w:lang w:val="en-US"/>
        </w:rPr>
      </w:pPr>
    </w:p>
    <w:p w14:paraId="3558E44D" w14:textId="41EF1C6B" w:rsidR="00424B62" w:rsidRDefault="00424B62" w:rsidP="0002785F">
      <w:pPr>
        <w:pStyle w:val="BodyText"/>
        <w:spacing w:before="0" w:after="0" w:line="240" w:lineRule="auto"/>
        <w:jc w:val="both"/>
        <w:rPr>
          <w:rFonts w:cs="Sylfaen"/>
          <w:sz w:val="22"/>
          <w:lang w:val="en-US"/>
        </w:rPr>
      </w:pPr>
      <w:r w:rsidRPr="00675867">
        <w:rPr>
          <w:rFonts w:cs="Sylfaen"/>
          <w:sz w:val="22"/>
        </w:rPr>
        <w:t xml:space="preserve">ტესტირებაზე რეკომენდაციის მისაცემად კონსულტანტმა აუცილებლად უნდა გაითვალისწინოს ე.წ „ფანჯრის პერიოდის“ არსებობა. თუ პირს სარისკო ფაქტორთან შეხება აღენიშნებოდა მხოლოდ „ფანჯრის პერიოდში“, მას რეკომენდაციას აძლევს ტესტირება ჩაიტაროს სარისკო ფაქტორის არსებობიდან 3 თვის შემდეგ ან სთავაზობს ალტერნატიული გამოკვლევის უფრო მაღალი ტექნოლოგიის (პჯრ) მეთოდს. </w:t>
      </w:r>
    </w:p>
    <w:p w14:paraId="233F2DC5" w14:textId="77777777" w:rsidR="0002785F" w:rsidRPr="0002785F" w:rsidRDefault="0002785F" w:rsidP="0002785F">
      <w:pPr>
        <w:pStyle w:val="BodyText"/>
        <w:spacing w:before="0" w:after="0" w:line="240" w:lineRule="auto"/>
        <w:jc w:val="both"/>
        <w:rPr>
          <w:rFonts w:cs="Sylfaen"/>
          <w:sz w:val="22"/>
          <w:lang w:val="en-US"/>
        </w:rPr>
      </w:pPr>
    </w:p>
    <w:p w14:paraId="2E3B2588" w14:textId="77777777" w:rsidR="00424B62" w:rsidRPr="0002785F" w:rsidRDefault="00424B62" w:rsidP="0002785F">
      <w:pPr>
        <w:pStyle w:val="Heading7"/>
        <w:spacing w:before="0" w:after="0"/>
        <w:rPr>
          <w:rFonts w:ascii="Sylfaen" w:hAnsi="Sylfaen" w:cs="Sylfaen"/>
          <w:b/>
          <w:bCs/>
          <w:u w:val="single"/>
          <w:lang w:val="ka-GE"/>
        </w:rPr>
      </w:pPr>
      <w:r w:rsidRPr="0002785F">
        <w:rPr>
          <w:rFonts w:ascii="Sylfaen" w:hAnsi="Sylfaen" w:cs="Sylfaen"/>
          <w:b/>
          <w:bCs/>
          <w:u w:val="single"/>
          <w:lang w:val="ka-GE"/>
        </w:rPr>
        <w:t>III ეტაპი - ინფორმაცია აივ ტესტირების შესახებ</w:t>
      </w:r>
    </w:p>
    <w:p w14:paraId="2E1B97CB" w14:textId="77777777" w:rsidR="00424B62" w:rsidRPr="00675867" w:rsidRDefault="00424B62" w:rsidP="0002785F">
      <w:pPr>
        <w:pStyle w:val="BodyText"/>
        <w:spacing w:before="0" w:after="0" w:line="240" w:lineRule="auto"/>
        <w:jc w:val="both"/>
        <w:rPr>
          <w:rFonts w:cs="Sylfaen"/>
          <w:sz w:val="22"/>
        </w:rPr>
      </w:pPr>
      <w:r w:rsidRPr="00675867">
        <w:rPr>
          <w:rFonts w:cs="Sylfaen"/>
          <w:sz w:val="22"/>
        </w:rPr>
        <w:t>კონსულტანტი სარისკო ფაქტორების არსებობიდან გამომდინარე პირს აძლევს რეკომენდაციას, ჩაიტაროს ტესტირება აივ ინფექციაზე და უხსნის ტესტირების პროცედურას.</w:t>
      </w:r>
    </w:p>
    <w:p w14:paraId="2C8C4C2D" w14:textId="77777777" w:rsidR="0002785F" w:rsidRDefault="0002785F" w:rsidP="0002785F">
      <w:pPr>
        <w:pStyle w:val="Heading8"/>
        <w:spacing w:before="0" w:after="0"/>
        <w:rPr>
          <w:rFonts w:ascii="Sylfaen" w:hAnsi="Sylfaen" w:cs="Sylfaen"/>
          <w:b/>
          <w:i w:val="0"/>
          <w:sz w:val="22"/>
          <w:szCs w:val="22"/>
        </w:rPr>
      </w:pPr>
    </w:p>
    <w:p w14:paraId="739B01DD" w14:textId="77777777" w:rsidR="00424B62" w:rsidRPr="003A0DDA" w:rsidRDefault="00424B62" w:rsidP="0002785F">
      <w:pPr>
        <w:pStyle w:val="Heading8"/>
        <w:spacing w:before="0" w:after="0"/>
        <w:rPr>
          <w:rFonts w:ascii="Sylfaen" w:hAnsi="Sylfaen" w:cs="Sylfaen"/>
          <w:b/>
          <w:i w:val="0"/>
          <w:sz w:val="22"/>
          <w:szCs w:val="22"/>
          <w:lang w:val="ka-GE"/>
        </w:rPr>
      </w:pPr>
      <w:r w:rsidRPr="003A0DDA">
        <w:rPr>
          <w:rFonts w:ascii="Sylfaen" w:hAnsi="Sylfaen" w:cs="Sylfaen"/>
          <w:b/>
          <w:i w:val="0"/>
          <w:sz w:val="22"/>
          <w:szCs w:val="22"/>
          <w:lang w:val="ka-GE"/>
        </w:rPr>
        <w:t>შესაძლო ფორმატი შემდეგია:</w:t>
      </w:r>
    </w:p>
    <w:p w14:paraId="1CA36131" w14:textId="77777777" w:rsidR="00424B62" w:rsidRPr="00675867" w:rsidRDefault="00424B62" w:rsidP="00D60421">
      <w:pPr>
        <w:pStyle w:val="Style4"/>
        <w:numPr>
          <w:ilvl w:val="0"/>
          <w:numId w:val="24"/>
        </w:numPr>
        <w:rPr>
          <w:sz w:val="22"/>
          <w:szCs w:val="22"/>
        </w:rPr>
      </w:pPr>
      <w:r w:rsidRPr="00675867">
        <w:rPr>
          <w:sz w:val="22"/>
          <w:szCs w:val="22"/>
        </w:rPr>
        <w:t xml:space="preserve">3 მლ (დაახლოებით 1 ჩაის კოვზი) სისხლის აღება ხდება  ვენიდან ერთჯერადი შპრიცით. სინჯარაზე მითითებული იქნება მხოლოდ ის დაშიფრული კოდი, რომელიც თქვენთან ერთად შევიმუშავეთ; </w:t>
      </w:r>
    </w:p>
    <w:p w14:paraId="42D4497A" w14:textId="77777777" w:rsidR="00424B62" w:rsidRPr="00675867" w:rsidRDefault="00424B62" w:rsidP="00D60421">
      <w:pPr>
        <w:pStyle w:val="Style4"/>
        <w:numPr>
          <w:ilvl w:val="0"/>
          <w:numId w:val="24"/>
        </w:numPr>
        <w:rPr>
          <w:sz w:val="22"/>
          <w:szCs w:val="22"/>
        </w:rPr>
      </w:pPr>
      <w:r w:rsidRPr="00675867">
        <w:rPr>
          <w:sz w:val="22"/>
          <w:szCs w:val="22"/>
        </w:rPr>
        <w:t>დადებითი პასუხი ნიშნავს, რომ თქვენ ხართ აივ ინფიცირებული, რაც იმას ნიშნავს რომ ვირუსი არის თქვენს ორგანიზმში;</w:t>
      </w:r>
    </w:p>
    <w:p w14:paraId="65139B65" w14:textId="77777777" w:rsidR="00424B62" w:rsidRPr="00675867" w:rsidRDefault="00424B62" w:rsidP="00D60421">
      <w:pPr>
        <w:pStyle w:val="Style4"/>
        <w:numPr>
          <w:ilvl w:val="0"/>
          <w:numId w:val="24"/>
        </w:numPr>
        <w:rPr>
          <w:sz w:val="22"/>
          <w:szCs w:val="22"/>
        </w:rPr>
      </w:pPr>
      <w:r w:rsidRPr="00675867">
        <w:rPr>
          <w:sz w:val="22"/>
          <w:szCs w:val="22"/>
        </w:rPr>
        <w:t xml:space="preserve">უარყოფითი პასუხი ნიშნავს, რომ თქვენ არ ხართ აივ ინფიცირებული ანუ ვირუსი არ არის თქვენს ორგანიზმში და თქვენი სარისკო ქცევის შედეგად არ მომხდარა თქვენი ინფიცირება; </w:t>
      </w:r>
    </w:p>
    <w:p w14:paraId="3C3D55DF" w14:textId="77777777" w:rsidR="00424B62" w:rsidRPr="00675867" w:rsidRDefault="00424B62" w:rsidP="00D60421">
      <w:pPr>
        <w:pStyle w:val="Style4"/>
        <w:numPr>
          <w:ilvl w:val="0"/>
          <w:numId w:val="24"/>
        </w:numPr>
        <w:rPr>
          <w:sz w:val="22"/>
          <w:szCs w:val="22"/>
        </w:rPr>
      </w:pPr>
      <w:r w:rsidRPr="00675867">
        <w:rPr>
          <w:sz w:val="22"/>
          <w:szCs w:val="22"/>
        </w:rPr>
        <w:t>ასევე არსებობს გაურკვეველი შედეგი, რომლის დროსაც საჭიროა დამატებითი გამოკვლევების ჩატარება იმისათვის, რომ დადგინდეს თქვენი დადებითი ან უარყოფითი სტატუსი;</w:t>
      </w:r>
    </w:p>
    <w:p w14:paraId="1814203C" w14:textId="08A66BCC" w:rsidR="00424B62" w:rsidRPr="00675867" w:rsidRDefault="00424B62" w:rsidP="00D60421">
      <w:pPr>
        <w:pStyle w:val="Style4"/>
        <w:numPr>
          <w:ilvl w:val="0"/>
          <w:numId w:val="24"/>
        </w:numPr>
        <w:rPr>
          <w:sz w:val="22"/>
          <w:szCs w:val="22"/>
        </w:rPr>
      </w:pPr>
      <w:r w:rsidRPr="00675867">
        <w:rPr>
          <w:rFonts w:cs="Sylfaen"/>
          <w:sz w:val="22"/>
          <w:szCs w:val="22"/>
        </w:rPr>
        <w:t>აუცილებლად</w:t>
      </w:r>
      <w:r w:rsidRPr="00675867">
        <w:rPr>
          <w:sz w:val="22"/>
          <w:szCs w:val="22"/>
        </w:rPr>
        <w:t xml:space="preserve"> </w:t>
      </w:r>
      <w:r w:rsidRPr="00675867">
        <w:rPr>
          <w:rFonts w:cs="Sylfaen"/>
          <w:sz w:val="22"/>
          <w:szCs w:val="22"/>
        </w:rPr>
        <w:t>უნდა</w:t>
      </w:r>
      <w:r w:rsidRPr="00675867">
        <w:rPr>
          <w:sz w:val="22"/>
          <w:szCs w:val="22"/>
        </w:rPr>
        <w:t xml:space="preserve"> </w:t>
      </w:r>
      <w:r w:rsidRPr="00675867">
        <w:rPr>
          <w:rFonts w:cs="Sylfaen"/>
          <w:sz w:val="22"/>
          <w:szCs w:val="22"/>
        </w:rPr>
        <w:t>იქნას</w:t>
      </w:r>
      <w:r w:rsidRPr="00675867">
        <w:rPr>
          <w:sz w:val="22"/>
          <w:szCs w:val="22"/>
        </w:rPr>
        <w:t xml:space="preserve"> </w:t>
      </w:r>
      <w:r w:rsidRPr="00675867">
        <w:rPr>
          <w:rFonts w:cs="Sylfaen"/>
          <w:sz w:val="22"/>
          <w:szCs w:val="22"/>
        </w:rPr>
        <w:t>ყურადღება</w:t>
      </w:r>
      <w:r w:rsidRPr="00675867">
        <w:rPr>
          <w:sz w:val="22"/>
          <w:szCs w:val="22"/>
        </w:rPr>
        <w:t xml:space="preserve"> </w:t>
      </w:r>
      <w:r w:rsidRPr="00675867">
        <w:rPr>
          <w:rFonts w:cs="Sylfaen"/>
          <w:sz w:val="22"/>
          <w:szCs w:val="22"/>
        </w:rPr>
        <w:t>გამახვილებული</w:t>
      </w:r>
      <w:r w:rsidRPr="00675867">
        <w:rPr>
          <w:sz w:val="22"/>
          <w:szCs w:val="22"/>
        </w:rPr>
        <w:t xml:space="preserve"> </w:t>
      </w:r>
      <w:r w:rsidRPr="00675867">
        <w:rPr>
          <w:rFonts w:cs="Sylfaen"/>
          <w:sz w:val="22"/>
          <w:szCs w:val="22"/>
        </w:rPr>
        <w:t>ფანჯრის</w:t>
      </w:r>
      <w:r w:rsidRPr="00675867">
        <w:rPr>
          <w:sz w:val="22"/>
          <w:szCs w:val="22"/>
        </w:rPr>
        <w:t xml:space="preserve"> </w:t>
      </w:r>
      <w:r w:rsidRPr="00675867">
        <w:rPr>
          <w:rFonts w:cs="Sylfaen"/>
          <w:sz w:val="22"/>
          <w:szCs w:val="22"/>
        </w:rPr>
        <w:t>პერიოდზე</w:t>
      </w:r>
      <w:r w:rsidRPr="00675867">
        <w:rPr>
          <w:sz w:val="22"/>
          <w:szCs w:val="22"/>
        </w:rPr>
        <w:t xml:space="preserve">. </w:t>
      </w:r>
      <w:r w:rsidRPr="00675867">
        <w:rPr>
          <w:rFonts w:cs="Sylfaen"/>
          <w:sz w:val="22"/>
          <w:szCs w:val="22"/>
        </w:rPr>
        <w:t>იმ</w:t>
      </w:r>
      <w:r w:rsidRPr="00675867">
        <w:rPr>
          <w:sz w:val="22"/>
          <w:szCs w:val="22"/>
        </w:rPr>
        <w:t xml:space="preserve"> </w:t>
      </w:r>
      <w:r w:rsidRPr="00675867">
        <w:rPr>
          <w:rFonts w:cs="Sylfaen"/>
          <w:sz w:val="22"/>
          <w:szCs w:val="22"/>
        </w:rPr>
        <w:t>შემთხვევაში</w:t>
      </w:r>
      <w:r w:rsidRPr="00675867">
        <w:rPr>
          <w:sz w:val="22"/>
          <w:szCs w:val="22"/>
        </w:rPr>
        <w:t xml:space="preserve"> </w:t>
      </w:r>
      <w:r w:rsidRPr="00675867">
        <w:rPr>
          <w:rFonts w:cs="Sylfaen"/>
          <w:sz w:val="22"/>
          <w:szCs w:val="22"/>
        </w:rPr>
        <w:t>თუ</w:t>
      </w:r>
      <w:r w:rsidRPr="00675867">
        <w:rPr>
          <w:sz w:val="22"/>
          <w:szCs w:val="22"/>
        </w:rPr>
        <w:t xml:space="preserve"> </w:t>
      </w:r>
      <w:r w:rsidRPr="00675867">
        <w:rPr>
          <w:rFonts w:cs="Sylfaen"/>
          <w:sz w:val="22"/>
          <w:szCs w:val="22"/>
        </w:rPr>
        <w:t>პირს</w:t>
      </w:r>
      <w:r w:rsidRPr="00675867">
        <w:rPr>
          <w:sz w:val="22"/>
          <w:szCs w:val="22"/>
        </w:rPr>
        <w:t xml:space="preserve"> </w:t>
      </w:r>
      <w:r w:rsidRPr="00675867">
        <w:rPr>
          <w:rFonts w:cs="Sylfaen"/>
          <w:sz w:val="22"/>
          <w:szCs w:val="22"/>
        </w:rPr>
        <w:t>სარისკო</w:t>
      </w:r>
      <w:r w:rsidRPr="00675867">
        <w:rPr>
          <w:sz w:val="22"/>
          <w:szCs w:val="22"/>
        </w:rPr>
        <w:t xml:space="preserve"> </w:t>
      </w:r>
      <w:r w:rsidRPr="00675867">
        <w:rPr>
          <w:rFonts w:cs="Sylfaen"/>
          <w:sz w:val="22"/>
          <w:szCs w:val="22"/>
        </w:rPr>
        <w:t>ქცევა</w:t>
      </w:r>
      <w:r w:rsidRPr="00675867">
        <w:rPr>
          <w:sz w:val="22"/>
          <w:szCs w:val="22"/>
        </w:rPr>
        <w:t xml:space="preserve"> </w:t>
      </w:r>
      <w:r w:rsidRPr="00675867">
        <w:rPr>
          <w:rFonts w:cs="Sylfaen"/>
          <w:sz w:val="22"/>
          <w:szCs w:val="22"/>
        </w:rPr>
        <w:t>აღენიშნებოდა</w:t>
      </w:r>
      <w:r w:rsidRPr="00675867">
        <w:rPr>
          <w:sz w:val="22"/>
          <w:szCs w:val="22"/>
        </w:rPr>
        <w:t xml:space="preserve"> </w:t>
      </w:r>
      <w:r w:rsidRPr="00675867">
        <w:rPr>
          <w:rFonts w:cs="Sylfaen"/>
          <w:sz w:val="22"/>
          <w:szCs w:val="22"/>
        </w:rPr>
        <w:t>მხოლოდ</w:t>
      </w:r>
      <w:r w:rsidRPr="00675867">
        <w:rPr>
          <w:sz w:val="22"/>
          <w:szCs w:val="22"/>
        </w:rPr>
        <w:t xml:space="preserve"> „</w:t>
      </w:r>
      <w:r w:rsidRPr="00675867">
        <w:rPr>
          <w:rFonts w:cs="Sylfaen"/>
          <w:sz w:val="22"/>
          <w:szCs w:val="22"/>
        </w:rPr>
        <w:t>ფანჯრის</w:t>
      </w:r>
      <w:r w:rsidRPr="00675867">
        <w:rPr>
          <w:sz w:val="22"/>
          <w:szCs w:val="22"/>
        </w:rPr>
        <w:t xml:space="preserve"> </w:t>
      </w:r>
      <w:r w:rsidRPr="00675867">
        <w:rPr>
          <w:rFonts w:cs="Sylfaen"/>
          <w:sz w:val="22"/>
          <w:szCs w:val="22"/>
        </w:rPr>
        <w:t>პერიოდში</w:t>
      </w:r>
      <w:r w:rsidRPr="00675867">
        <w:rPr>
          <w:sz w:val="22"/>
          <w:szCs w:val="22"/>
        </w:rPr>
        <w:t>“</w:t>
      </w:r>
      <w:r w:rsidR="00B611AE" w:rsidRPr="00675867">
        <w:rPr>
          <w:sz w:val="22"/>
          <w:szCs w:val="22"/>
        </w:rPr>
        <w:t>,</w:t>
      </w:r>
      <w:r w:rsidRPr="00675867">
        <w:rPr>
          <w:sz w:val="22"/>
          <w:szCs w:val="22"/>
        </w:rPr>
        <w:t xml:space="preserve"> </w:t>
      </w:r>
      <w:r w:rsidRPr="00675867">
        <w:rPr>
          <w:rFonts w:cs="Sylfaen"/>
          <w:sz w:val="22"/>
          <w:szCs w:val="22"/>
        </w:rPr>
        <w:t>კონსულტანტი</w:t>
      </w:r>
      <w:r w:rsidRPr="00675867">
        <w:rPr>
          <w:sz w:val="22"/>
          <w:szCs w:val="22"/>
        </w:rPr>
        <w:t xml:space="preserve"> </w:t>
      </w:r>
      <w:r w:rsidRPr="00675867">
        <w:rPr>
          <w:rFonts w:cs="Sylfaen"/>
          <w:sz w:val="22"/>
          <w:szCs w:val="22"/>
        </w:rPr>
        <w:t>სთხოვს</w:t>
      </w:r>
      <w:r w:rsidRPr="00675867">
        <w:rPr>
          <w:sz w:val="22"/>
          <w:szCs w:val="22"/>
        </w:rPr>
        <w:t xml:space="preserve"> </w:t>
      </w:r>
      <w:r w:rsidRPr="00675867">
        <w:rPr>
          <w:rFonts w:cs="Sylfaen"/>
          <w:sz w:val="22"/>
          <w:szCs w:val="22"/>
        </w:rPr>
        <w:t>მას</w:t>
      </w:r>
      <w:r w:rsidRPr="00675867">
        <w:rPr>
          <w:sz w:val="22"/>
          <w:szCs w:val="22"/>
        </w:rPr>
        <w:t xml:space="preserve"> </w:t>
      </w:r>
      <w:r w:rsidRPr="00675867">
        <w:rPr>
          <w:rFonts w:cs="Sylfaen"/>
          <w:sz w:val="22"/>
          <w:szCs w:val="22"/>
        </w:rPr>
        <w:t>ანალიზის</w:t>
      </w:r>
      <w:r w:rsidRPr="00675867">
        <w:rPr>
          <w:sz w:val="22"/>
          <w:szCs w:val="22"/>
        </w:rPr>
        <w:t xml:space="preserve"> </w:t>
      </w:r>
      <w:r w:rsidRPr="00675867">
        <w:rPr>
          <w:rFonts w:cs="Sylfaen"/>
          <w:sz w:val="22"/>
          <w:szCs w:val="22"/>
        </w:rPr>
        <w:t>ჩასატარებლად</w:t>
      </w:r>
      <w:r w:rsidRPr="00675867">
        <w:rPr>
          <w:sz w:val="22"/>
          <w:szCs w:val="22"/>
        </w:rPr>
        <w:t xml:space="preserve"> </w:t>
      </w:r>
      <w:r w:rsidRPr="00675867">
        <w:rPr>
          <w:rFonts w:cs="Sylfaen"/>
          <w:sz w:val="22"/>
          <w:szCs w:val="22"/>
        </w:rPr>
        <w:t>მოვიდეს</w:t>
      </w:r>
      <w:r w:rsidRPr="00675867">
        <w:rPr>
          <w:sz w:val="22"/>
          <w:szCs w:val="22"/>
        </w:rPr>
        <w:t xml:space="preserve"> </w:t>
      </w:r>
      <w:r w:rsidRPr="00675867">
        <w:rPr>
          <w:rFonts w:cs="Sylfaen"/>
          <w:sz w:val="22"/>
          <w:szCs w:val="22"/>
        </w:rPr>
        <w:t>სარისკო</w:t>
      </w:r>
      <w:r w:rsidRPr="00675867">
        <w:rPr>
          <w:sz w:val="22"/>
          <w:szCs w:val="22"/>
        </w:rPr>
        <w:t xml:space="preserve"> </w:t>
      </w:r>
      <w:r w:rsidRPr="00675867">
        <w:rPr>
          <w:rFonts w:cs="Sylfaen"/>
          <w:sz w:val="22"/>
          <w:szCs w:val="22"/>
        </w:rPr>
        <w:t>ქცევიდან</w:t>
      </w:r>
      <w:r w:rsidRPr="00675867">
        <w:rPr>
          <w:sz w:val="22"/>
          <w:szCs w:val="22"/>
        </w:rPr>
        <w:t xml:space="preserve"> 3 </w:t>
      </w:r>
      <w:r w:rsidRPr="00675867">
        <w:rPr>
          <w:rFonts w:cs="Sylfaen"/>
          <w:sz w:val="22"/>
          <w:szCs w:val="22"/>
        </w:rPr>
        <w:t>თვის</w:t>
      </w:r>
      <w:r w:rsidRPr="00675867">
        <w:rPr>
          <w:sz w:val="22"/>
          <w:szCs w:val="22"/>
        </w:rPr>
        <w:t xml:space="preserve"> </w:t>
      </w:r>
      <w:r w:rsidRPr="00675867">
        <w:rPr>
          <w:rFonts w:cs="Sylfaen"/>
          <w:sz w:val="22"/>
          <w:szCs w:val="22"/>
        </w:rPr>
        <w:t>გასვლის</w:t>
      </w:r>
      <w:r w:rsidRPr="00675867">
        <w:rPr>
          <w:sz w:val="22"/>
          <w:szCs w:val="22"/>
        </w:rPr>
        <w:t xml:space="preserve"> </w:t>
      </w:r>
      <w:r w:rsidRPr="00675867">
        <w:rPr>
          <w:rFonts w:cs="Sylfaen"/>
          <w:sz w:val="22"/>
          <w:szCs w:val="22"/>
        </w:rPr>
        <w:t>შემდეგ</w:t>
      </w:r>
      <w:r w:rsidRPr="00675867">
        <w:rPr>
          <w:sz w:val="22"/>
          <w:szCs w:val="22"/>
        </w:rPr>
        <w:t xml:space="preserve">. </w:t>
      </w:r>
      <w:r w:rsidRPr="00675867">
        <w:rPr>
          <w:rFonts w:cs="Sylfaen"/>
          <w:sz w:val="22"/>
          <w:szCs w:val="22"/>
        </w:rPr>
        <w:t>თუ</w:t>
      </w:r>
      <w:r w:rsidRPr="00675867">
        <w:rPr>
          <w:sz w:val="22"/>
          <w:szCs w:val="22"/>
        </w:rPr>
        <w:t xml:space="preserve"> </w:t>
      </w:r>
      <w:r w:rsidRPr="00675867">
        <w:rPr>
          <w:rFonts w:cs="Sylfaen"/>
          <w:sz w:val="22"/>
          <w:szCs w:val="22"/>
        </w:rPr>
        <w:t>პირს</w:t>
      </w:r>
      <w:r w:rsidRPr="00675867">
        <w:rPr>
          <w:sz w:val="22"/>
          <w:szCs w:val="22"/>
        </w:rPr>
        <w:t xml:space="preserve"> </w:t>
      </w:r>
      <w:r w:rsidRPr="00675867">
        <w:rPr>
          <w:rFonts w:cs="Sylfaen"/>
          <w:sz w:val="22"/>
          <w:szCs w:val="22"/>
        </w:rPr>
        <w:t>სარისკო</w:t>
      </w:r>
      <w:r w:rsidRPr="00675867">
        <w:rPr>
          <w:sz w:val="22"/>
          <w:szCs w:val="22"/>
        </w:rPr>
        <w:t xml:space="preserve"> </w:t>
      </w:r>
      <w:r w:rsidRPr="00675867">
        <w:rPr>
          <w:rFonts w:cs="Sylfaen"/>
          <w:sz w:val="22"/>
          <w:szCs w:val="22"/>
        </w:rPr>
        <w:t>ქცევა</w:t>
      </w:r>
      <w:r w:rsidRPr="00675867">
        <w:rPr>
          <w:sz w:val="22"/>
          <w:szCs w:val="22"/>
        </w:rPr>
        <w:t xml:space="preserve"> </w:t>
      </w:r>
      <w:r w:rsidRPr="00675867">
        <w:rPr>
          <w:rFonts w:cs="Sylfaen"/>
          <w:sz w:val="22"/>
          <w:szCs w:val="22"/>
        </w:rPr>
        <w:t>აღენიშნებოდა</w:t>
      </w:r>
      <w:r w:rsidRPr="00675867">
        <w:rPr>
          <w:sz w:val="22"/>
          <w:szCs w:val="22"/>
        </w:rPr>
        <w:t xml:space="preserve"> </w:t>
      </w:r>
      <w:r w:rsidRPr="00675867">
        <w:rPr>
          <w:rFonts w:cs="Sylfaen"/>
          <w:sz w:val="22"/>
          <w:szCs w:val="22"/>
        </w:rPr>
        <w:t>როგორც</w:t>
      </w:r>
      <w:r w:rsidRPr="00675867">
        <w:rPr>
          <w:sz w:val="22"/>
          <w:szCs w:val="22"/>
        </w:rPr>
        <w:t xml:space="preserve"> „</w:t>
      </w:r>
      <w:r w:rsidRPr="00675867">
        <w:rPr>
          <w:rFonts w:cs="Sylfaen"/>
          <w:sz w:val="22"/>
          <w:szCs w:val="22"/>
        </w:rPr>
        <w:t>ფანჯრის</w:t>
      </w:r>
      <w:r w:rsidRPr="00675867">
        <w:rPr>
          <w:sz w:val="22"/>
          <w:szCs w:val="22"/>
        </w:rPr>
        <w:t xml:space="preserve"> </w:t>
      </w:r>
      <w:r w:rsidRPr="00675867">
        <w:rPr>
          <w:rFonts w:cs="Sylfaen"/>
          <w:sz w:val="22"/>
          <w:szCs w:val="22"/>
        </w:rPr>
        <w:t>პერიოდში</w:t>
      </w:r>
      <w:r w:rsidRPr="00675867">
        <w:rPr>
          <w:sz w:val="22"/>
          <w:szCs w:val="22"/>
        </w:rPr>
        <w:t xml:space="preserve">“, </w:t>
      </w:r>
      <w:r w:rsidRPr="00675867">
        <w:rPr>
          <w:rFonts w:cs="Sylfaen"/>
          <w:sz w:val="22"/>
          <w:szCs w:val="22"/>
        </w:rPr>
        <w:t>ასევე</w:t>
      </w:r>
      <w:r w:rsidRPr="00675867">
        <w:rPr>
          <w:sz w:val="22"/>
          <w:szCs w:val="22"/>
        </w:rPr>
        <w:t xml:space="preserve"> </w:t>
      </w:r>
      <w:r w:rsidR="00B611AE" w:rsidRPr="00675867">
        <w:rPr>
          <w:rFonts w:cs="Sylfaen"/>
          <w:sz w:val="22"/>
          <w:szCs w:val="22"/>
        </w:rPr>
        <w:t>მანამდე</w:t>
      </w:r>
      <w:r w:rsidRPr="00675867">
        <w:rPr>
          <w:rFonts w:cs="Sylfaen"/>
          <w:sz w:val="22"/>
          <w:szCs w:val="22"/>
        </w:rPr>
        <w:t>ც</w:t>
      </w:r>
      <w:r w:rsidRPr="00675867">
        <w:rPr>
          <w:sz w:val="22"/>
          <w:szCs w:val="22"/>
        </w:rPr>
        <w:t xml:space="preserve">, </w:t>
      </w:r>
      <w:r w:rsidRPr="00675867">
        <w:rPr>
          <w:rFonts w:cs="Sylfaen"/>
          <w:sz w:val="22"/>
          <w:szCs w:val="22"/>
        </w:rPr>
        <w:t>მაშინ</w:t>
      </w:r>
      <w:r w:rsidRPr="00675867">
        <w:rPr>
          <w:sz w:val="22"/>
          <w:szCs w:val="22"/>
        </w:rPr>
        <w:t xml:space="preserve"> </w:t>
      </w:r>
      <w:r w:rsidRPr="00675867">
        <w:rPr>
          <w:rFonts w:cs="Sylfaen"/>
          <w:sz w:val="22"/>
          <w:szCs w:val="22"/>
        </w:rPr>
        <w:t>კონსულტანტი</w:t>
      </w:r>
      <w:r w:rsidRPr="00675867">
        <w:rPr>
          <w:sz w:val="22"/>
          <w:szCs w:val="22"/>
        </w:rPr>
        <w:t xml:space="preserve"> </w:t>
      </w:r>
      <w:r w:rsidRPr="00675867">
        <w:rPr>
          <w:rFonts w:cs="Sylfaen"/>
          <w:sz w:val="22"/>
          <w:szCs w:val="22"/>
        </w:rPr>
        <w:t>სთავაზობს</w:t>
      </w:r>
      <w:r w:rsidRPr="00675867">
        <w:rPr>
          <w:sz w:val="22"/>
          <w:szCs w:val="22"/>
        </w:rPr>
        <w:t xml:space="preserve"> </w:t>
      </w:r>
      <w:r w:rsidRPr="00675867">
        <w:rPr>
          <w:rFonts w:cs="Sylfaen"/>
          <w:sz w:val="22"/>
          <w:szCs w:val="22"/>
        </w:rPr>
        <w:t>პირს</w:t>
      </w:r>
      <w:r w:rsidR="00B611AE" w:rsidRPr="00675867">
        <w:rPr>
          <w:rFonts w:cs="Sylfaen"/>
          <w:sz w:val="22"/>
          <w:szCs w:val="22"/>
        </w:rPr>
        <w:t>,</w:t>
      </w:r>
      <w:r w:rsidRPr="00675867">
        <w:rPr>
          <w:sz w:val="22"/>
          <w:szCs w:val="22"/>
        </w:rPr>
        <w:t xml:space="preserve"> </w:t>
      </w:r>
      <w:r w:rsidRPr="00675867">
        <w:rPr>
          <w:rFonts w:cs="Sylfaen"/>
          <w:sz w:val="22"/>
          <w:szCs w:val="22"/>
        </w:rPr>
        <w:t>ჩაიტაროს</w:t>
      </w:r>
      <w:r w:rsidRPr="00675867">
        <w:rPr>
          <w:sz w:val="22"/>
          <w:szCs w:val="22"/>
        </w:rPr>
        <w:t xml:space="preserve"> </w:t>
      </w:r>
      <w:r w:rsidRPr="00675867">
        <w:rPr>
          <w:rFonts w:cs="Sylfaen"/>
          <w:sz w:val="22"/>
          <w:szCs w:val="22"/>
        </w:rPr>
        <w:t>ტესტირება</w:t>
      </w:r>
      <w:r w:rsidRPr="00675867">
        <w:rPr>
          <w:sz w:val="22"/>
          <w:szCs w:val="22"/>
        </w:rPr>
        <w:t xml:space="preserve"> </w:t>
      </w:r>
      <w:r w:rsidRPr="00675867">
        <w:rPr>
          <w:rFonts w:cs="Sylfaen"/>
          <w:sz w:val="22"/>
          <w:szCs w:val="22"/>
        </w:rPr>
        <w:t>აივ</w:t>
      </w:r>
      <w:r w:rsidRPr="00675867">
        <w:rPr>
          <w:sz w:val="22"/>
          <w:szCs w:val="22"/>
        </w:rPr>
        <w:t xml:space="preserve"> </w:t>
      </w:r>
      <w:r w:rsidRPr="00675867">
        <w:rPr>
          <w:rFonts w:cs="Sylfaen"/>
          <w:sz w:val="22"/>
          <w:szCs w:val="22"/>
        </w:rPr>
        <w:t>ინფექციაზე</w:t>
      </w:r>
      <w:r w:rsidRPr="00675867">
        <w:rPr>
          <w:sz w:val="22"/>
          <w:szCs w:val="22"/>
        </w:rPr>
        <w:t xml:space="preserve"> </w:t>
      </w:r>
      <w:r w:rsidRPr="00675867">
        <w:rPr>
          <w:rFonts w:cs="Sylfaen"/>
          <w:sz w:val="22"/>
          <w:szCs w:val="22"/>
        </w:rPr>
        <w:t>და</w:t>
      </w:r>
      <w:r w:rsidRPr="00675867">
        <w:rPr>
          <w:sz w:val="22"/>
          <w:szCs w:val="22"/>
        </w:rPr>
        <w:t xml:space="preserve"> </w:t>
      </w:r>
      <w:r w:rsidRPr="00675867">
        <w:rPr>
          <w:rFonts w:cs="Sylfaen"/>
          <w:sz w:val="22"/>
          <w:szCs w:val="22"/>
        </w:rPr>
        <w:t>განუმარტავს</w:t>
      </w:r>
      <w:r w:rsidRPr="00675867">
        <w:rPr>
          <w:sz w:val="22"/>
          <w:szCs w:val="22"/>
        </w:rPr>
        <w:t xml:space="preserve">, </w:t>
      </w:r>
      <w:r w:rsidRPr="00675867">
        <w:rPr>
          <w:rFonts w:cs="Sylfaen"/>
          <w:sz w:val="22"/>
          <w:szCs w:val="22"/>
        </w:rPr>
        <w:t>რომ</w:t>
      </w:r>
      <w:r w:rsidRPr="00675867">
        <w:rPr>
          <w:sz w:val="22"/>
          <w:szCs w:val="22"/>
        </w:rPr>
        <w:t xml:space="preserve"> </w:t>
      </w:r>
      <w:r w:rsidRPr="00675867">
        <w:rPr>
          <w:rFonts w:cs="Sylfaen"/>
          <w:sz w:val="22"/>
          <w:szCs w:val="22"/>
        </w:rPr>
        <w:t>ტესტირება</w:t>
      </w:r>
      <w:r w:rsidRPr="00675867">
        <w:rPr>
          <w:sz w:val="22"/>
          <w:szCs w:val="22"/>
        </w:rPr>
        <w:t xml:space="preserve"> </w:t>
      </w:r>
      <w:r w:rsidRPr="00675867">
        <w:rPr>
          <w:rFonts w:cs="Sylfaen"/>
          <w:sz w:val="22"/>
          <w:szCs w:val="22"/>
        </w:rPr>
        <w:t>არ</w:t>
      </w:r>
      <w:r w:rsidRPr="00675867">
        <w:rPr>
          <w:sz w:val="22"/>
          <w:szCs w:val="22"/>
        </w:rPr>
        <w:t xml:space="preserve"> </w:t>
      </w:r>
      <w:r w:rsidRPr="00675867">
        <w:rPr>
          <w:rFonts w:cs="Sylfaen"/>
          <w:sz w:val="22"/>
          <w:szCs w:val="22"/>
        </w:rPr>
        <w:t>ვრცელდება</w:t>
      </w:r>
      <w:r w:rsidRPr="00675867">
        <w:rPr>
          <w:sz w:val="22"/>
          <w:szCs w:val="22"/>
        </w:rPr>
        <w:t xml:space="preserve"> </w:t>
      </w:r>
      <w:r w:rsidRPr="00675867">
        <w:rPr>
          <w:rFonts w:cs="Sylfaen"/>
          <w:sz w:val="22"/>
          <w:szCs w:val="22"/>
        </w:rPr>
        <w:t>ბოლო</w:t>
      </w:r>
      <w:r w:rsidRPr="00675867">
        <w:rPr>
          <w:sz w:val="22"/>
          <w:szCs w:val="22"/>
        </w:rPr>
        <w:t xml:space="preserve"> 3 </w:t>
      </w:r>
      <w:r w:rsidRPr="00675867">
        <w:rPr>
          <w:rFonts w:cs="Sylfaen"/>
          <w:sz w:val="22"/>
          <w:szCs w:val="22"/>
        </w:rPr>
        <w:t>თვის</w:t>
      </w:r>
      <w:r w:rsidRPr="00675867">
        <w:rPr>
          <w:sz w:val="22"/>
          <w:szCs w:val="22"/>
        </w:rPr>
        <w:t xml:space="preserve"> </w:t>
      </w:r>
      <w:r w:rsidRPr="00675867">
        <w:rPr>
          <w:rFonts w:cs="Sylfaen"/>
          <w:sz w:val="22"/>
          <w:szCs w:val="22"/>
        </w:rPr>
        <w:t>მანძილზე</w:t>
      </w:r>
      <w:r w:rsidRPr="00675867">
        <w:rPr>
          <w:sz w:val="22"/>
          <w:szCs w:val="22"/>
        </w:rPr>
        <w:t xml:space="preserve"> </w:t>
      </w:r>
      <w:r w:rsidRPr="00675867">
        <w:rPr>
          <w:rFonts w:cs="Sylfaen"/>
          <w:sz w:val="22"/>
          <w:szCs w:val="22"/>
        </w:rPr>
        <w:t>არსებული</w:t>
      </w:r>
      <w:r w:rsidRPr="00675867">
        <w:rPr>
          <w:sz w:val="22"/>
          <w:szCs w:val="22"/>
        </w:rPr>
        <w:t xml:space="preserve"> </w:t>
      </w:r>
      <w:r w:rsidRPr="00675867">
        <w:rPr>
          <w:rFonts w:cs="Sylfaen"/>
          <w:sz w:val="22"/>
          <w:szCs w:val="22"/>
        </w:rPr>
        <w:t>სარი</w:t>
      </w:r>
      <w:r w:rsidR="00B611AE" w:rsidRPr="00675867">
        <w:rPr>
          <w:rFonts w:cs="Sylfaen"/>
          <w:sz w:val="22"/>
          <w:szCs w:val="22"/>
        </w:rPr>
        <w:t>ს</w:t>
      </w:r>
      <w:r w:rsidRPr="00675867">
        <w:rPr>
          <w:rFonts w:cs="Sylfaen"/>
          <w:sz w:val="22"/>
          <w:szCs w:val="22"/>
        </w:rPr>
        <w:t>კო</w:t>
      </w:r>
      <w:r w:rsidRPr="00675867">
        <w:rPr>
          <w:sz w:val="22"/>
          <w:szCs w:val="22"/>
        </w:rPr>
        <w:t xml:space="preserve"> </w:t>
      </w:r>
      <w:r w:rsidRPr="00675867">
        <w:rPr>
          <w:rFonts w:cs="Sylfaen"/>
          <w:sz w:val="22"/>
          <w:szCs w:val="22"/>
        </w:rPr>
        <w:t>ქცევებით</w:t>
      </w:r>
      <w:r w:rsidRPr="00675867">
        <w:rPr>
          <w:sz w:val="22"/>
          <w:szCs w:val="22"/>
        </w:rPr>
        <w:t xml:space="preserve"> </w:t>
      </w:r>
      <w:r w:rsidRPr="00675867">
        <w:rPr>
          <w:rFonts w:cs="Sylfaen"/>
          <w:sz w:val="22"/>
          <w:szCs w:val="22"/>
        </w:rPr>
        <w:t>ინფიცირების</w:t>
      </w:r>
      <w:r w:rsidRPr="00675867">
        <w:rPr>
          <w:sz w:val="22"/>
          <w:szCs w:val="22"/>
        </w:rPr>
        <w:t xml:space="preserve"> </w:t>
      </w:r>
      <w:r w:rsidRPr="00675867">
        <w:rPr>
          <w:rFonts w:cs="Sylfaen"/>
          <w:sz w:val="22"/>
          <w:szCs w:val="22"/>
        </w:rPr>
        <w:t>დასადგენად</w:t>
      </w:r>
      <w:r w:rsidRPr="00675867">
        <w:rPr>
          <w:sz w:val="22"/>
          <w:szCs w:val="22"/>
        </w:rPr>
        <w:t xml:space="preserve">. </w:t>
      </w:r>
      <w:r w:rsidRPr="00675867">
        <w:rPr>
          <w:rFonts w:cs="Sylfaen"/>
          <w:sz w:val="22"/>
          <w:szCs w:val="22"/>
        </w:rPr>
        <w:t>ტესტი</w:t>
      </w:r>
      <w:r w:rsidRPr="00675867">
        <w:rPr>
          <w:sz w:val="22"/>
          <w:szCs w:val="22"/>
        </w:rPr>
        <w:t xml:space="preserve"> </w:t>
      </w:r>
      <w:r w:rsidRPr="00675867">
        <w:rPr>
          <w:rFonts w:cs="Sylfaen"/>
          <w:sz w:val="22"/>
          <w:szCs w:val="22"/>
        </w:rPr>
        <w:t>შეიძლება</w:t>
      </w:r>
      <w:r w:rsidRPr="00675867">
        <w:rPr>
          <w:sz w:val="22"/>
          <w:szCs w:val="22"/>
        </w:rPr>
        <w:t xml:space="preserve"> </w:t>
      </w:r>
      <w:r w:rsidRPr="00675867">
        <w:rPr>
          <w:rFonts w:cs="Sylfaen"/>
          <w:sz w:val="22"/>
          <w:szCs w:val="22"/>
        </w:rPr>
        <w:t>იყოს</w:t>
      </w:r>
      <w:r w:rsidRPr="00675867">
        <w:rPr>
          <w:sz w:val="22"/>
          <w:szCs w:val="22"/>
        </w:rPr>
        <w:t xml:space="preserve"> </w:t>
      </w:r>
      <w:r w:rsidRPr="00675867">
        <w:rPr>
          <w:rFonts w:cs="Sylfaen"/>
          <w:sz w:val="22"/>
          <w:szCs w:val="22"/>
        </w:rPr>
        <w:t>უარყოფითი</w:t>
      </w:r>
      <w:r w:rsidRPr="00675867">
        <w:rPr>
          <w:sz w:val="22"/>
          <w:szCs w:val="22"/>
        </w:rPr>
        <w:t xml:space="preserve">, </w:t>
      </w:r>
      <w:r w:rsidRPr="00675867">
        <w:rPr>
          <w:rFonts w:cs="Sylfaen"/>
          <w:sz w:val="22"/>
          <w:szCs w:val="22"/>
        </w:rPr>
        <w:t>ხოლო</w:t>
      </w:r>
      <w:r w:rsidRPr="00675867">
        <w:rPr>
          <w:sz w:val="22"/>
          <w:szCs w:val="22"/>
        </w:rPr>
        <w:t xml:space="preserve"> </w:t>
      </w:r>
      <w:r w:rsidRPr="00675867">
        <w:rPr>
          <w:rFonts w:cs="Sylfaen"/>
          <w:sz w:val="22"/>
          <w:szCs w:val="22"/>
        </w:rPr>
        <w:t>თქვენ</w:t>
      </w:r>
      <w:r w:rsidRPr="00675867">
        <w:rPr>
          <w:sz w:val="22"/>
          <w:szCs w:val="22"/>
        </w:rPr>
        <w:t xml:space="preserve"> </w:t>
      </w:r>
      <w:r w:rsidRPr="00675867">
        <w:rPr>
          <w:rFonts w:cs="Sylfaen"/>
          <w:sz w:val="22"/>
          <w:szCs w:val="22"/>
        </w:rPr>
        <w:t>აივ</w:t>
      </w:r>
      <w:r w:rsidRPr="00675867">
        <w:rPr>
          <w:sz w:val="22"/>
          <w:szCs w:val="22"/>
        </w:rPr>
        <w:t xml:space="preserve"> </w:t>
      </w:r>
      <w:r w:rsidRPr="00675867">
        <w:rPr>
          <w:rFonts w:cs="Sylfaen"/>
          <w:sz w:val="22"/>
          <w:szCs w:val="22"/>
        </w:rPr>
        <w:t>ინფიცირებული</w:t>
      </w:r>
      <w:r w:rsidRPr="00675867">
        <w:rPr>
          <w:sz w:val="22"/>
          <w:szCs w:val="22"/>
        </w:rPr>
        <w:t xml:space="preserve">, </w:t>
      </w:r>
      <w:r w:rsidRPr="00675867">
        <w:rPr>
          <w:rFonts w:cs="Sylfaen"/>
          <w:sz w:val="22"/>
          <w:szCs w:val="22"/>
        </w:rPr>
        <w:t>რადგან</w:t>
      </w:r>
      <w:r w:rsidRPr="00675867">
        <w:rPr>
          <w:sz w:val="22"/>
          <w:szCs w:val="22"/>
        </w:rPr>
        <w:t xml:space="preserve"> X </w:t>
      </w:r>
      <w:r w:rsidRPr="00675867">
        <w:rPr>
          <w:rFonts w:cs="Sylfaen"/>
          <w:sz w:val="22"/>
          <w:szCs w:val="22"/>
        </w:rPr>
        <w:t>დღეების</w:t>
      </w:r>
      <w:r w:rsidRPr="00675867">
        <w:rPr>
          <w:sz w:val="22"/>
          <w:szCs w:val="22"/>
        </w:rPr>
        <w:t xml:space="preserve"> (</w:t>
      </w:r>
      <w:r w:rsidRPr="00675867">
        <w:rPr>
          <w:rFonts w:cs="Sylfaen"/>
          <w:sz w:val="22"/>
          <w:szCs w:val="22"/>
        </w:rPr>
        <w:t>თვეების</w:t>
      </w:r>
      <w:r w:rsidRPr="00675867">
        <w:rPr>
          <w:sz w:val="22"/>
          <w:szCs w:val="22"/>
        </w:rPr>
        <w:t xml:space="preserve">) </w:t>
      </w:r>
      <w:r w:rsidRPr="00675867">
        <w:rPr>
          <w:rFonts w:cs="Sylfaen"/>
          <w:sz w:val="22"/>
          <w:szCs w:val="22"/>
        </w:rPr>
        <w:t>წინ</w:t>
      </w:r>
      <w:r w:rsidRPr="00675867">
        <w:rPr>
          <w:sz w:val="22"/>
          <w:szCs w:val="22"/>
        </w:rPr>
        <w:t xml:space="preserve">, </w:t>
      </w:r>
      <w:r w:rsidRPr="00675867">
        <w:rPr>
          <w:rFonts w:cs="Sylfaen"/>
          <w:sz w:val="22"/>
          <w:szCs w:val="22"/>
        </w:rPr>
        <w:t>თქვენ</w:t>
      </w:r>
      <w:r w:rsidRPr="00675867">
        <w:rPr>
          <w:sz w:val="22"/>
          <w:szCs w:val="22"/>
        </w:rPr>
        <w:t xml:space="preserve"> </w:t>
      </w:r>
      <w:r w:rsidRPr="00675867">
        <w:rPr>
          <w:rFonts w:cs="Sylfaen"/>
          <w:sz w:val="22"/>
          <w:szCs w:val="22"/>
        </w:rPr>
        <w:t>აღნიშნეთ</w:t>
      </w:r>
      <w:r w:rsidRPr="00675867">
        <w:rPr>
          <w:sz w:val="22"/>
          <w:szCs w:val="22"/>
        </w:rPr>
        <w:t xml:space="preserve"> </w:t>
      </w:r>
      <w:r w:rsidRPr="00675867">
        <w:rPr>
          <w:rFonts w:cs="Sylfaen"/>
          <w:sz w:val="22"/>
          <w:szCs w:val="22"/>
        </w:rPr>
        <w:t>რომ</w:t>
      </w:r>
      <w:r w:rsidRPr="00675867">
        <w:rPr>
          <w:sz w:val="22"/>
          <w:szCs w:val="22"/>
        </w:rPr>
        <w:t xml:space="preserve"> </w:t>
      </w:r>
      <w:r w:rsidRPr="00675867">
        <w:rPr>
          <w:rFonts w:cs="Sylfaen"/>
          <w:sz w:val="22"/>
          <w:szCs w:val="22"/>
        </w:rPr>
        <w:t>გქონდათ</w:t>
      </w:r>
      <w:r w:rsidRPr="00675867">
        <w:rPr>
          <w:sz w:val="22"/>
          <w:szCs w:val="22"/>
        </w:rPr>
        <w:t xml:space="preserve"> </w:t>
      </w:r>
      <w:r w:rsidRPr="00675867">
        <w:rPr>
          <w:rFonts w:cs="Sylfaen"/>
          <w:sz w:val="22"/>
          <w:szCs w:val="22"/>
        </w:rPr>
        <w:t>ისეთი</w:t>
      </w:r>
      <w:r w:rsidRPr="00675867">
        <w:rPr>
          <w:sz w:val="22"/>
          <w:szCs w:val="22"/>
        </w:rPr>
        <w:t xml:space="preserve"> </w:t>
      </w:r>
      <w:r w:rsidRPr="00675867">
        <w:rPr>
          <w:rFonts w:cs="Sylfaen"/>
          <w:sz w:val="22"/>
          <w:szCs w:val="22"/>
        </w:rPr>
        <w:t>სარისკო</w:t>
      </w:r>
      <w:r w:rsidRPr="00675867">
        <w:rPr>
          <w:sz w:val="22"/>
          <w:szCs w:val="22"/>
        </w:rPr>
        <w:t xml:space="preserve"> </w:t>
      </w:r>
      <w:r w:rsidRPr="00675867">
        <w:rPr>
          <w:rFonts w:cs="Sylfaen"/>
          <w:sz w:val="22"/>
          <w:szCs w:val="22"/>
        </w:rPr>
        <w:t>ქცევა,</w:t>
      </w:r>
      <w:r w:rsidRPr="00675867">
        <w:rPr>
          <w:sz w:val="22"/>
          <w:szCs w:val="22"/>
        </w:rPr>
        <w:t xml:space="preserve"> </w:t>
      </w:r>
      <w:r w:rsidRPr="00675867">
        <w:rPr>
          <w:rFonts w:cs="Sylfaen"/>
          <w:sz w:val="22"/>
          <w:szCs w:val="22"/>
        </w:rPr>
        <w:t>როგორიცაა</w:t>
      </w:r>
      <w:r w:rsidRPr="00675867">
        <w:rPr>
          <w:sz w:val="22"/>
          <w:szCs w:val="22"/>
        </w:rPr>
        <w:t xml:space="preserve"> </w:t>
      </w:r>
      <w:r w:rsidRPr="00675867">
        <w:rPr>
          <w:rFonts w:cs="Sylfaen"/>
          <w:sz w:val="22"/>
          <w:szCs w:val="22"/>
        </w:rPr>
        <w:t>ნარკოტიკების</w:t>
      </w:r>
      <w:r w:rsidRPr="00675867">
        <w:rPr>
          <w:sz w:val="22"/>
          <w:szCs w:val="22"/>
        </w:rPr>
        <w:t xml:space="preserve"> </w:t>
      </w:r>
      <w:r w:rsidRPr="00675867">
        <w:rPr>
          <w:rFonts w:cs="Sylfaen"/>
          <w:sz w:val="22"/>
          <w:szCs w:val="22"/>
        </w:rPr>
        <w:t>მოხმარება</w:t>
      </w:r>
      <w:r w:rsidRPr="00675867">
        <w:rPr>
          <w:sz w:val="22"/>
          <w:szCs w:val="22"/>
        </w:rPr>
        <w:t xml:space="preserve"> </w:t>
      </w:r>
      <w:r w:rsidRPr="00675867">
        <w:rPr>
          <w:rFonts w:cs="Sylfaen"/>
          <w:sz w:val="22"/>
          <w:szCs w:val="22"/>
        </w:rPr>
        <w:t>სხვისი</w:t>
      </w:r>
      <w:r w:rsidRPr="00675867">
        <w:rPr>
          <w:sz w:val="22"/>
          <w:szCs w:val="22"/>
        </w:rPr>
        <w:t xml:space="preserve"> </w:t>
      </w:r>
      <w:r w:rsidRPr="00675867">
        <w:rPr>
          <w:rFonts w:cs="Sylfaen"/>
          <w:sz w:val="22"/>
          <w:szCs w:val="22"/>
        </w:rPr>
        <w:t>ნემსით</w:t>
      </w:r>
      <w:r w:rsidRPr="00675867">
        <w:rPr>
          <w:sz w:val="22"/>
          <w:szCs w:val="22"/>
        </w:rPr>
        <w:t xml:space="preserve"> </w:t>
      </w:r>
      <w:r w:rsidRPr="00675867">
        <w:rPr>
          <w:rFonts w:cs="Sylfaen"/>
          <w:sz w:val="22"/>
          <w:szCs w:val="22"/>
        </w:rPr>
        <w:t>ან</w:t>
      </w:r>
      <w:r w:rsidRPr="00675867">
        <w:rPr>
          <w:sz w:val="22"/>
          <w:szCs w:val="22"/>
        </w:rPr>
        <w:t xml:space="preserve"> </w:t>
      </w:r>
      <w:r w:rsidRPr="00675867">
        <w:rPr>
          <w:rFonts w:cs="Sylfaen"/>
          <w:sz w:val="22"/>
          <w:szCs w:val="22"/>
        </w:rPr>
        <w:t>დაუცველი</w:t>
      </w:r>
      <w:r w:rsidRPr="00675867">
        <w:rPr>
          <w:sz w:val="22"/>
          <w:szCs w:val="22"/>
        </w:rPr>
        <w:t xml:space="preserve"> </w:t>
      </w:r>
      <w:r w:rsidRPr="00675867">
        <w:rPr>
          <w:rFonts w:cs="Sylfaen"/>
          <w:sz w:val="22"/>
          <w:szCs w:val="22"/>
        </w:rPr>
        <w:t>სქესობრივი</w:t>
      </w:r>
      <w:r w:rsidRPr="00675867">
        <w:rPr>
          <w:sz w:val="22"/>
          <w:szCs w:val="22"/>
        </w:rPr>
        <w:t xml:space="preserve"> </w:t>
      </w:r>
      <w:r w:rsidRPr="00675867">
        <w:rPr>
          <w:rFonts w:cs="Sylfaen"/>
          <w:sz w:val="22"/>
          <w:szCs w:val="22"/>
        </w:rPr>
        <w:t>კონტაქტი</w:t>
      </w:r>
      <w:r w:rsidRPr="00675867">
        <w:rPr>
          <w:sz w:val="22"/>
          <w:szCs w:val="22"/>
        </w:rPr>
        <w:t xml:space="preserve">, </w:t>
      </w:r>
      <w:r w:rsidRPr="00675867">
        <w:rPr>
          <w:rFonts w:cs="Sylfaen"/>
          <w:sz w:val="22"/>
          <w:szCs w:val="22"/>
        </w:rPr>
        <w:t>რაც</w:t>
      </w:r>
      <w:r w:rsidRPr="00675867">
        <w:rPr>
          <w:sz w:val="22"/>
          <w:szCs w:val="22"/>
        </w:rPr>
        <w:t xml:space="preserve"> </w:t>
      </w:r>
      <w:r w:rsidRPr="00675867">
        <w:rPr>
          <w:rFonts w:cs="Sylfaen"/>
          <w:sz w:val="22"/>
          <w:szCs w:val="22"/>
        </w:rPr>
        <w:t>არ</w:t>
      </w:r>
      <w:r w:rsidRPr="00675867">
        <w:rPr>
          <w:sz w:val="22"/>
          <w:szCs w:val="22"/>
        </w:rPr>
        <w:t xml:space="preserve"> </w:t>
      </w:r>
      <w:r w:rsidRPr="00675867">
        <w:rPr>
          <w:rFonts w:cs="Sylfaen"/>
          <w:sz w:val="22"/>
          <w:szCs w:val="22"/>
        </w:rPr>
        <w:t>გამოვლინდება</w:t>
      </w:r>
      <w:r w:rsidRPr="00675867">
        <w:rPr>
          <w:sz w:val="22"/>
          <w:szCs w:val="22"/>
        </w:rPr>
        <w:t xml:space="preserve"> </w:t>
      </w:r>
      <w:r w:rsidRPr="00675867">
        <w:rPr>
          <w:rFonts w:cs="Sylfaen"/>
          <w:sz w:val="22"/>
          <w:szCs w:val="22"/>
        </w:rPr>
        <w:t>ამჟამად</w:t>
      </w:r>
      <w:r w:rsidRPr="00675867">
        <w:rPr>
          <w:sz w:val="22"/>
          <w:szCs w:val="22"/>
        </w:rPr>
        <w:t xml:space="preserve"> </w:t>
      </w:r>
      <w:r w:rsidRPr="00675867">
        <w:rPr>
          <w:rFonts w:cs="Sylfaen"/>
          <w:sz w:val="22"/>
          <w:szCs w:val="22"/>
        </w:rPr>
        <w:lastRenderedPageBreak/>
        <w:t>ჩატარებულ</w:t>
      </w:r>
      <w:r w:rsidRPr="00675867">
        <w:rPr>
          <w:sz w:val="22"/>
          <w:szCs w:val="22"/>
        </w:rPr>
        <w:t xml:space="preserve"> </w:t>
      </w:r>
      <w:r w:rsidRPr="00675867">
        <w:rPr>
          <w:rFonts w:cs="Sylfaen"/>
          <w:sz w:val="22"/>
          <w:szCs w:val="22"/>
        </w:rPr>
        <w:t>ანალიზში</w:t>
      </w:r>
      <w:r w:rsidRPr="00675867">
        <w:rPr>
          <w:sz w:val="22"/>
          <w:szCs w:val="22"/>
        </w:rPr>
        <w:t xml:space="preserve">. </w:t>
      </w:r>
      <w:r w:rsidRPr="00675867">
        <w:rPr>
          <w:rFonts w:cs="Sylfaen"/>
          <w:sz w:val="22"/>
          <w:szCs w:val="22"/>
        </w:rPr>
        <w:t>ამისათვის</w:t>
      </w:r>
      <w:r w:rsidRPr="00675867">
        <w:rPr>
          <w:sz w:val="22"/>
          <w:szCs w:val="22"/>
        </w:rPr>
        <w:t xml:space="preserve"> </w:t>
      </w:r>
      <w:r w:rsidRPr="00675867">
        <w:rPr>
          <w:rFonts w:cs="Sylfaen"/>
          <w:sz w:val="22"/>
          <w:szCs w:val="22"/>
        </w:rPr>
        <w:t>თქვენ</w:t>
      </w:r>
      <w:r w:rsidRPr="00675867">
        <w:rPr>
          <w:sz w:val="22"/>
          <w:szCs w:val="22"/>
        </w:rPr>
        <w:t xml:space="preserve"> </w:t>
      </w:r>
      <w:r w:rsidRPr="00675867">
        <w:rPr>
          <w:rFonts w:cs="Sylfaen"/>
          <w:sz w:val="22"/>
          <w:szCs w:val="22"/>
        </w:rPr>
        <w:t>რეკომენდაცია</w:t>
      </w:r>
      <w:r w:rsidRPr="00675867">
        <w:rPr>
          <w:sz w:val="22"/>
          <w:szCs w:val="22"/>
        </w:rPr>
        <w:t xml:space="preserve"> </w:t>
      </w:r>
      <w:r w:rsidRPr="00675867">
        <w:rPr>
          <w:rFonts w:cs="Sylfaen"/>
          <w:sz w:val="22"/>
          <w:szCs w:val="22"/>
        </w:rPr>
        <w:t>გეძლევათ</w:t>
      </w:r>
      <w:r w:rsidRPr="00675867">
        <w:rPr>
          <w:sz w:val="22"/>
          <w:szCs w:val="22"/>
        </w:rPr>
        <w:t xml:space="preserve"> Y </w:t>
      </w:r>
      <w:r w:rsidRPr="00675867">
        <w:rPr>
          <w:rFonts w:cs="Sylfaen"/>
          <w:sz w:val="22"/>
          <w:szCs w:val="22"/>
        </w:rPr>
        <w:t>დღის</w:t>
      </w:r>
      <w:r w:rsidRPr="00675867">
        <w:rPr>
          <w:sz w:val="22"/>
          <w:szCs w:val="22"/>
        </w:rPr>
        <w:t xml:space="preserve"> (</w:t>
      </w:r>
      <w:r w:rsidRPr="00675867">
        <w:rPr>
          <w:rFonts w:cs="Sylfaen"/>
          <w:sz w:val="22"/>
          <w:szCs w:val="22"/>
        </w:rPr>
        <w:t>თვის</w:t>
      </w:r>
      <w:r w:rsidRPr="00675867">
        <w:rPr>
          <w:sz w:val="22"/>
          <w:szCs w:val="22"/>
        </w:rPr>
        <w:t xml:space="preserve">) </w:t>
      </w:r>
      <w:r w:rsidRPr="00675867">
        <w:rPr>
          <w:rFonts w:cs="Sylfaen"/>
          <w:sz w:val="22"/>
          <w:szCs w:val="22"/>
        </w:rPr>
        <w:t>შემდეგ</w:t>
      </w:r>
      <w:r w:rsidRPr="00675867">
        <w:rPr>
          <w:sz w:val="22"/>
          <w:szCs w:val="22"/>
        </w:rPr>
        <w:t xml:space="preserve"> </w:t>
      </w:r>
      <w:r w:rsidRPr="00675867">
        <w:rPr>
          <w:rFonts w:cs="Sylfaen"/>
          <w:sz w:val="22"/>
          <w:szCs w:val="22"/>
        </w:rPr>
        <w:t>კიდევ</w:t>
      </w:r>
      <w:r w:rsidRPr="00675867">
        <w:rPr>
          <w:sz w:val="22"/>
          <w:szCs w:val="22"/>
        </w:rPr>
        <w:t xml:space="preserve"> </w:t>
      </w:r>
      <w:r w:rsidRPr="00675867">
        <w:rPr>
          <w:rFonts w:cs="Sylfaen"/>
          <w:sz w:val="22"/>
          <w:szCs w:val="22"/>
        </w:rPr>
        <w:t>ერთხელ</w:t>
      </w:r>
      <w:r w:rsidRPr="00675867">
        <w:rPr>
          <w:sz w:val="22"/>
          <w:szCs w:val="22"/>
        </w:rPr>
        <w:t xml:space="preserve"> </w:t>
      </w:r>
      <w:r w:rsidRPr="00675867">
        <w:rPr>
          <w:rFonts w:cs="Sylfaen"/>
          <w:sz w:val="22"/>
          <w:szCs w:val="22"/>
        </w:rPr>
        <w:t>ჩაიტაროთ</w:t>
      </w:r>
      <w:r w:rsidRPr="00675867">
        <w:rPr>
          <w:sz w:val="22"/>
          <w:szCs w:val="22"/>
        </w:rPr>
        <w:t xml:space="preserve"> </w:t>
      </w:r>
      <w:r w:rsidRPr="00675867">
        <w:rPr>
          <w:rFonts w:cs="Sylfaen"/>
          <w:sz w:val="22"/>
          <w:szCs w:val="22"/>
        </w:rPr>
        <w:t>დამატებითი</w:t>
      </w:r>
      <w:r w:rsidRPr="00675867">
        <w:rPr>
          <w:sz w:val="22"/>
          <w:szCs w:val="22"/>
        </w:rPr>
        <w:t xml:space="preserve"> </w:t>
      </w:r>
      <w:r w:rsidRPr="00675867">
        <w:rPr>
          <w:rFonts w:cs="Sylfaen"/>
          <w:sz w:val="22"/>
          <w:szCs w:val="22"/>
        </w:rPr>
        <w:t>გამოკვლევა</w:t>
      </w:r>
      <w:r w:rsidRPr="00675867">
        <w:rPr>
          <w:sz w:val="22"/>
          <w:szCs w:val="22"/>
        </w:rPr>
        <w:t xml:space="preserve">. </w:t>
      </w:r>
    </w:p>
    <w:p w14:paraId="3903B804" w14:textId="77777777" w:rsidR="0002785F" w:rsidRDefault="0002785F" w:rsidP="0002785F">
      <w:pPr>
        <w:pStyle w:val="Heading7"/>
        <w:spacing w:before="0" w:after="0"/>
        <w:rPr>
          <w:rFonts w:ascii="Sylfaen" w:hAnsi="Sylfaen" w:cs="Sylfaen"/>
          <w:b/>
          <w:bCs/>
          <w:sz w:val="22"/>
          <w:szCs w:val="22"/>
        </w:rPr>
      </w:pPr>
    </w:p>
    <w:p w14:paraId="5EB73C9B" w14:textId="77777777" w:rsidR="0002785F" w:rsidRDefault="0002785F" w:rsidP="0002785F">
      <w:pPr>
        <w:pStyle w:val="Heading7"/>
        <w:spacing w:before="0" w:after="0"/>
        <w:rPr>
          <w:rFonts w:ascii="Sylfaen" w:hAnsi="Sylfaen" w:cs="Sylfaen"/>
          <w:b/>
          <w:bCs/>
          <w:sz w:val="22"/>
          <w:szCs w:val="22"/>
        </w:rPr>
      </w:pPr>
    </w:p>
    <w:p w14:paraId="57255791" w14:textId="77777777" w:rsidR="00424B62" w:rsidRPr="0002785F" w:rsidRDefault="00424B62" w:rsidP="0002785F">
      <w:pPr>
        <w:pStyle w:val="Heading7"/>
        <w:spacing w:before="0" w:after="0"/>
        <w:rPr>
          <w:u w:val="single"/>
        </w:rPr>
      </w:pPr>
      <w:r w:rsidRPr="0002785F">
        <w:rPr>
          <w:rFonts w:ascii="Sylfaen" w:hAnsi="Sylfaen" w:cs="Sylfaen"/>
          <w:b/>
          <w:bCs/>
          <w:u w:val="single"/>
        </w:rPr>
        <w:t>IV ეტაპი - ინფორმაცია შედეგის შეტყობინების შესახებ</w:t>
      </w:r>
    </w:p>
    <w:p w14:paraId="36FF0F9B" w14:textId="77777777" w:rsidR="0002785F" w:rsidRDefault="0002785F" w:rsidP="0002785F">
      <w:pPr>
        <w:pStyle w:val="Heading8"/>
        <w:spacing w:before="0" w:after="0"/>
        <w:jc w:val="both"/>
        <w:rPr>
          <w:rFonts w:ascii="Sylfaen" w:hAnsi="Sylfaen" w:cs="Sylfaen"/>
          <w:b/>
          <w:i w:val="0"/>
          <w:sz w:val="22"/>
          <w:szCs w:val="22"/>
        </w:rPr>
      </w:pPr>
    </w:p>
    <w:p w14:paraId="4E9D313D" w14:textId="77777777" w:rsidR="00424B62" w:rsidRPr="003A0DDA" w:rsidRDefault="00424B62" w:rsidP="0002785F">
      <w:pPr>
        <w:pStyle w:val="Heading8"/>
        <w:spacing w:before="0" w:after="0"/>
        <w:jc w:val="both"/>
        <w:rPr>
          <w:sz w:val="22"/>
          <w:szCs w:val="22"/>
        </w:rPr>
      </w:pPr>
      <w:proofErr w:type="gramStart"/>
      <w:r w:rsidRPr="003A0DDA">
        <w:rPr>
          <w:rFonts w:ascii="Sylfaen" w:hAnsi="Sylfaen" w:cs="Sylfaen"/>
          <w:b/>
          <w:i w:val="0"/>
          <w:sz w:val="22"/>
          <w:szCs w:val="22"/>
        </w:rPr>
        <w:t>ინფორმაციის</w:t>
      </w:r>
      <w:proofErr w:type="gramEnd"/>
      <w:r w:rsidRPr="003A0DDA">
        <w:rPr>
          <w:rFonts w:ascii="Sylfaen" w:hAnsi="Sylfaen" w:cs="Sylfaen"/>
          <w:b/>
          <w:i w:val="0"/>
          <w:sz w:val="22"/>
          <w:szCs w:val="22"/>
        </w:rPr>
        <w:t xml:space="preserve"> მიწოდების  შესაძლო ფორმატი შემდეგია:</w:t>
      </w:r>
    </w:p>
    <w:p w14:paraId="7F76C9A6" w14:textId="0E3161FE" w:rsidR="00424B62" w:rsidRDefault="00424B62" w:rsidP="0002785F">
      <w:pPr>
        <w:pStyle w:val="BodyText"/>
        <w:spacing w:before="0" w:after="0" w:line="240" w:lineRule="auto"/>
        <w:jc w:val="both"/>
        <w:rPr>
          <w:rFonts w:cs="Sylfaen"/>
          <w:sz w:val="22"/>
          <w:lang w:val="en-US"/>
        </w:rPr>
      </w:pPr>
      <w:r w:rsidRPr="00675867">
        <w:rPr>
          <w:rFonts w:cs="Sylfaen"/>
          <w:sz w:val="22"/>
        </w:rPr>
        <w:t xml:space="preserve">თქვენი ტესტირების შედეგები ჩვენთვის ცნობილი იქნება 2 კვირის შემდეგ. პასუხი </w:t>
      </w:r>
      <w:r w:rsidR="00B611AE" w:rsidRPr="00675867">
        <w:rPr>
          <w:rFonts w:cs="Sylfaen"/>
          <w:sz w:val="22"/>
        </w:rPr>
        <w:t>გადმოგეცემათ</w:t>
      </w:r>
      <w:r w:rsidRPr="00675867">
        <w:rPr>
          <w:rFonts w:cs="Sylfaen"/>
          <w:sz w:val="22"/>
        </w:rPr>
        <w:t xml:space="preserve"> მხოლოდ პირადად თქვენ, თქვენს მიერ მოწოდებული ინფორმაციის საფუძველზე თქვენთვის მინიჭებული კოდის მიხედვით. პასუხის გასაგებად რომ მობრძანდებით</w:t>
      </w:r>
      <w:r w:rsidR="00B611AE" w:rsidRPr="00675867">
        <w:rPr>
          <w:rFonts w:cs="Sylfaen"/>
          <w:sz w:val="22"/>
        </w:rPr>
        <w:t>,</w:t>
      </w:r>
      <w:r w:rsidRPr="00675867">
        <w:rPr>
          <w:rFonts w:cs="Sylfaen"/>
          <w:sz w:val="22"/>
        </w:rPr>
        <w:t xml:space="preserve">  უნდა წარმოადგინოთ თქვენი დაშიფრული კოდი. ამიტომ გთხოვთ, კარგად დაიმახსოვრეთ თქვენი დაშიფრული კოდი. პასუხი არ გაიცემა ტელეფონით და არ გაიცემა სხვა პირზე, თუ  თქვენგან არ მექნება მიღებული თანხმობა კონკრეტული პირისათვის ინფორმაციის მიწოდებაზე. </w:t>
      </w:r>
    </w:p>
    <w:p w14:paraId="720683D9" w14:textId="77777777" w:rsidR="0002785F" w:rsidRPr="0002785F" w:rsidRDefault="0002785F" w:rsidP="0002785F">
      <w:pPr>
        <w:pStyle w:val="BodyText"/>
        <w:spacing w:before="0" w:after="0" w:line="240" w:lineRule="auto"/>
        <w:jc w:val="both"/>
        <w:rPr>
          <w:rFonts w:cs="Sylfaen"/>
          <w:sz w:val="22"/>
          <w:lang w:val="en-US"/>
        </w:rPr>
      </w:pPr>
    </w:p>
    <w:p w14:paraId="0B22D301" w14:textId="77777777" w:rsidR="00424B62" w:rsidRPr="00675867" w:rsidRDefault="00424B62" w:rsidP="0002785F">
      <w:pPr>
        <w:pStyle w:val="Heading8"/>
        <w:spacing w:before="0" w:after="0"/>
        <w:rPr>
          <w:b/>
          <w:bCs/>
          <w:i w:val="0"/>
          <w:iCs w:val="0"/>
          <w:sz w:val="22"/>
          <w:szCs w:val="22"/>
          <w:lang w:val="ka-GE"/>
        </w:rPr>
      </w:pPr>
      <w:r w:rsidRPr="00675867">
        <w:rPr>
          <w:rFonts w:ascii="Sylfaen" w:hAnsi="Sylfaen" w:cs="Sylfaen"/>
          <w:b/>
          <w:bCs/>
          <w:i w:val="0"/>
          <w:iCs w:val="0"/>
          <w:sz w:val="22"/>
          <w:szCs w:val="22"/>
          <w:lang w:val="ka-GE"/>
        </w:rPr>
        <w:t>ორსულების</w:t>
      </w:r>
      <w:r w:rsidRPr="00675867">
        <w:rPr>
          <w:b/>
          <w:bCs/>
          <w:i w:val="0"/>
          <w:iCs w:val="0"/>
          <w:sz w:val="22"/>
          <w:szCs w:val="22"/>
          <w:lang w:val="ka-GE"/>
        </w:rPr>
        <w:t xml:space="preserve"> </w:t>
      </w:r>
      <w:r w:rsidRPr="00675867">
        <w:rPr>
          <w:rFonts w:ascii="Sylfaen" w:hAnsi="Sylfaen" w:cs="Sylfaen"/>
          <w:b/>
          <w:bCs/>
          <w:i w:val="0"/>
          <w:iCs w:val="0"/>
          <w:sz w:val="22"/>
          <w:szCs w:val="22"/>
          <w:lang w:val="ka-GE"/>
        </w:rPr>
        <w:t>შემთხვევაში</w:t>
      </w:r>
      <w:r w:rsidRPr="00675867">
        <w:rPr>
          <w:b/>
          <w:bCs/>
          <w:i w:val="0"/>
          <w:iCs w:val="0"/>
          <w:sz w:val="22"/>
          <w:szCs w:val="22"/>
          <w:lang w:val="ka-GE"/>
        </w:rPr>
        <w:t xml:space="preserve"> </w:t>
      </w:r>
      <w:r w:rsidRPr="00675867">
        <w:rPr>
          <w:rFonts w:ascii="Sylfaen" w:hAnsi="Sylfaen" w:cs="Sylfaen"/>
          <w:b/>
          <w:bCs/>
          <w:i w:val="0"/>
          <w:iCs w:val="0"/>
          <w:sz w:val="22"/>
          <w:szCs w:val="22"/>
          <w:lang w:val="ka-GE"/>
        </w:rPr>
        <w:t>კონსულტანტი</w:t>
      </w:r>
      <w:r w:rsidRPr="00675867">
        <w:rPr>
          <w:b/>
          <w:bCs/>
          <w:i w:val="0"/>
          <w:iCs w:val="0"/>
          <w:sz w:val="22"/>
          <w:szCs w:val="22"/>
          <w:lang w:val="ka-GE"/>
        </w:rPr>
        <w:t xml:space="preserve"> </w:t>
      </w:r>
      <w:r w:rsidRPr="00675867">
        <w:rPr>
          <w:rFonts w:ascii="Sylfaen" w:hAnsi="Sylfaen" w:cs="Sylfaen"/>
          <w:b/>
          <w:bCs/>
          <w:i w:val="0"/>
          <w:iCs w:val="0"/>
          <w:sz w:val="22"/>
          <w:szCs w:val="22"/>
          <w:lang w:val="ka-GE"/>
        </w:rPr>
        <w:t>ორსულს</w:t>
      </w:r>
      <w:r w:rsidRPr="00675867">
        <w:rPr>
          <w:b/>
          <w:bCs/>
          <w:i w:val="0"/>
          <w:iCs w:val="0"/>
          <w:sz w:val="22"/>
          <w:szCs w:val="22"/>
          <w:lang w:val="ka-GE"/>
        </w:rPr>
        <w:t xml:space="preserve"> </w:t>
      </w:r>
      <w:r w:rsidRPr="00675867">
        <w:rPr>
          <w:rFonts w:ascii="Sylfaen" w:hAnsi="Sylfaen" w:cs="Sylfaen"/>
          <w:b/>
          <w:bCs/>
          <w:i w:val="0"/>
          <w:iCs w:val="0"/>
          <w:sz w:val="22"/>
          <w:szCs w:val="22"/>
          <w:lang w:val="ka-GE"/>
        </w:rPr>
        <w:t>ეუბნება</w:t>
      </w:r>
      <w:r w:rsidRPr="00675867">
        <w:rPr>
          <w:b/>
          <w:bCs/>
          <w:i w:val="0"/>
          <w:iCs w:val="0"/>
          <w:sz w:val="22"/>
          <w:szCs w:val="22"/>
          <w:lang w:val="ka-GE"/>
        </w:rPr>
        <w:t xml:space="preserve"> </w:t>
      </w:r>
      <w:r w:rsidRPr="00675867">
        <w:rPr>
          <w:rFonts w:ascii="Sylfaen" w:hAnsi="Sylfaen" w:cs="Sylfaen"/>
          <w:b/>
          <w:bCs/>
          <w:i w:val="0"/>
          <w:iCs w:val="0"/>
          <w:sz w:val="22"/>
          <w:szCs w:val="22"/>
          <w:lang w:val="ka-GE"/>
        </w:rPr>
        <w:t>შემდეგს</w:t>
      </w:r>
      <w:r w:rsidRPr="00675867">
        <w:rPr>
          <w:b/>
          <w:bCs/>
          <w:i w:val="0"/>
          <w:iCs w:val="0"/>
          <w:sz w:val="22"/>
          <w:szCs w:val="22"/>
          <w:lang w:val="ka-GE"/>
        </w:rPr>
        <w:t>:</w:t>
      </w:r>
    </w:p>
    <w:p w14:paraId="52057DD7" w14:textId="4E9717A7" w:rsidR="00424B62" w:rsidRPr="00675867" w:rsidRDefault="00424B62" w:rsidP="0002785F">
      <w:pPr>
        <w:pStyle w:val="BodyText"/>
        <w:spacing w:before="0" w:after="0" w:line="240" w:lineRule="auto"/>
        <w:jc w:val="both"/>
        <w:rPr>
          <w:sz w:val="22"/>
        </w:rPr>
      </w:pPr>
      <w:r w:rsidRPr="00675867">
        <w:rPr>
          <w:rFonts w:cs="Sylfaen"/>
          <w:sz w:val="22"/>
        </w:rPr>
        <w:t>იმ შემთხვევაში თუ თქვენ იქნებით აივ უარყოფითი, თქვენ არ დაგიბრუნდებათ თქვენი გამოკვლევის შედეგი.  სავარაუდო ან დადებითი პასუხისას ან იმ შემთხვევაში თუ შრატი არას</w:t>
      </w:r>
      <w:r w:rsidR="003A0DDA" w:rsidRPr="00675867">
        <w:rPr>
          <w:rFonts w:cs="Sylfaen"/>
          <w:sz w:val="22"/>
        </w:rPr>
        <w:t>ა</w:t>
      </w:r>
      <w:r w:rsidRPr="00675867">
        <w:rPr>
          <w:rFonts w:cs="Sylfaen"/>
          <w:sz w:val="22"/>
        </w:rPr>
        <w:t>კმ</w:t>
      </w:r>
      <w:r w:rsidR="003A0DDA">
        <w:rPr>
          <w:rFonts w:cs="Sylfaen"/>
          <w:sz w:val="22"/>
        </w:rPr>
        <w:t>ა</w:t>
      </w:r>
      <w:r w:rsidRPr="00675867">
        <w:rPr>
          <w:rFonts w:cs="Sylfaen"/>
          <w:sz w:val="22"/>
        </w:rPr>
        <w:t>რისია და საჭიროა განმეორებითი ტესტირება, ამის შესახებ</w:t>
      </w:r>
      <w:r w:rsidRPr="00675867">
        <w:rPr>
          <w:sz w:val="22"/>
        </w:rPr>
        <w:t xml:space="preserve"> შეგატყობინებთ თქვენი მეან-გინეკოლოგი და საჭიროების შემთხვევაში გაგაგზავნით სპეციალიზებულ დაწესებულებაში (შიდსის ცენტრში) გაღრმავებული გამოკვლევებისათვის.</w:t>
      </w:r>
    </w:p>
    <w:p w14:paraId="37B98EF4" w14:textId="77777777" w:rsidR="00424B62" w:rsidRPr="00675867" w:rsidRDefault="00424B62" w:rsidP="0002785F">
      <w:pPr>
        <w:pStyle w:val="BodyText"/>
        <w:spacing w:before="0" w:after="0" w:line="240" w:lineRule="auto"/>
        <w:jc w:val="both"/>
        <w:rPr>
          <w:sz w:val="22"/>
        </w:rPr>
      </w:pPr>
    </w:p>
    <w:p w14:paraId="64ADE50E" w14:textId="77777777" w:rsidR="00424B62" w:rsidRPr="00675867" w:rsidRDefault="00424B62" w:rsidP="0002785F">
      <w:pPr>
        <w:pStyle w:val="BodyText"/>
        <w:spacing w:before="0" w:after="0" w:line="240" w:lineRule="auto"/>
        <w:jc w:val="both"/>
        <w:rPr>
          <w:rFonts w:cs="Sylfaen"/>
          <w:b/>
          <w:bCs/>
          <w:iCs/>
          <w:sz w:val="22"/>
        </w:rPr>
      </w:pPr>
      <w:r w:rsidRPr="00675867">
        <w:rPr>
          <w:rFonts w:cs="Sylfaen"/>
          <w:b/>
          <w:bCs/>
          <w:iCs/>
          <w:sz w:val="22"/>
        </w:rPr>
        <w:t>არვ მკურნალობაზე მყოფი პაციენტების განმეორებითი ტესტირება</w:t>
      </w:r>
    </w:p>
    <w:p w14:paraId="7E392FAF" w14:textId="157350F0" w:rsidR="00424B62" w:rsidRPr="00675867" w:rsidRDefault="00424B62" w:rsidP="0002785F">
      <w:pPr>
        <w:pStyle w:val="BodyText"/>
        <w:spacing w:before="0" w:after="0" w:line="240" w:lineRule="auto"/>
        <w:jc w:val="both"/>
        <w:rPr>
          <w:rFonts w:cs="Sylfaen"/>
          <w:sz w:val="22"/>
        </w:rPr>
      </w:pPr>
      <w:r w:rsidRPr="00675867">
        <w:rPr>
          <w:rFonts w:cs="Sylfaen"/>
          <w:sz w:val="22"/>
        </w:rPr>
        <w:t>არვ მკურნალობაზე მყოფ პირებში ვირუსის სუპრესიის ფონზე მაღალი</w:t>
      </w:r>
      <w:r w:rsidR="003A0DDA">
        <w:rPr>
          <w:rFonts w:cs="Sylfaen"/>
          <w:sz w:val="22"/>
        </w:rPr>
        <w:t>ა</w:t>
      </w:r>
      <w:r w:rsidRPr="00675867">
        <w:rPr>
          <w:rFonts w:cs="Sylfaen"/>
          <w:sz w:val="22"/>
        </w:rPr>
        <w:t xml:space="preserve"> ალბათობა სკრინინგული ტესტით განმეორებითი ტესტირების დროს მიღებული იყოს ცრუ უარყოფითი შედეგი. აღნიშნულის თავიდან აცილების მიზნით გამოსაკვლევ პირს უნდა ვკითხოთ არის თუ არა, ან თუ მანამდე იყო არვ მკურნალობაზე და დადებითი პასუხის მიღების შემთხვევაში, ავუხსნათ უარყოფითი სკრინინგული ტესტირების შედეგის მიღების შესაძლებლობის შესახებ. </w:t>
      </w:r>
    </w:p>
    <w:p w14:paraId="72E75876" w14:textId="77777777" w:rsidR="00424B62" w:rsidRPr="00492F57" w:rsidRDefault="00424B62" w:rsidP="0002785F">
      <w:pPr>
        <w:pStyle w:val="BodyText"/>
        <w:spacing w:before="0" w:after="0" w:line="240" w:lineRule="auto"/>
        <w:rPr>
          <w:rFonts w:cs="Sylfaen"/>
          <w:sz w:val="22"/>
        </w:rPr>
      </w:pPr>
    </w:p>
    <w:p w14:paraId="3039ABDE" w14:textId="77777777" w:rsidR="00424B62" w:rsidRDefault="00424B62" w:rsidP="0002785F">
      <w:pPr>
        <w:pStyle w:val="Heading7"/>
        <w:spacing w:before="0" w:after="0"/>
        <w:rPr>
          <w:rFonts w:ascii="Sylfaen" w:hAnsi="Sylfaen" w:cs="Sylfaen"/>
          <w:b/>
          <w:bCs/>
          <w:u w:val="single"/>
          <w:lang w:val="ka-GE"/>
        </w:rPr>
      </w:pPr>
      <w:r w:rsidRPr="0002785F">
        <w:rPr>
          <w:rFonts w:ascii="Sylfaen" w:hAnsi="Sylfaen" w:cs="Sylfaen"/>
          <w:b/>
          <w:bCs/>
          <w:u w:val="single"/>
        </w:rPr>
        <w:t xml:space="preserve">V ეტაპი - აივ ტესტრებაზე ინფორმირებული თანხმობა </w:t>
      </w:r>
    </w:p>
    <w:p w14:paraId="07355D25" w14:textId="77777777" w:rsidR="00D60421" w:rsidRPr="00D60421" w:rsidRDefault="00D60421" w:rsidP="00D60421">
      <w:pPr>
        <w:rPr>
          <w:rFonts w:ascii="Sylfaen" w:hAnsi="Sylfaen"/>
          <w:lang w:val="ka-GE"/>
        </w:rPr>
      </w:pPr>
    </w:p>
    <w:p w14:paraId="2F832703" w14:textId="77777777" w:rsidR="00424B62" w:rsidRPr="003A0DDA" w:rsidRDefault="00424B62" w:rsidP="0002785F">
      <w:pPr>
        <w:pStyle w:val="Heading8"/>
        <w:spacing w:before="0" w:after="0"/>
        <w:rPr>
          <w:rFonts w:ascii="Sylfaen" w:hAnsi="Sylfaen" w:cs="Sylfaen"/>
          <w:b/>
          <w:i w:val="0"/>
          <w:sz w:val="22"/>
          <w:szCs w:val="22"/>
        </w:rPr>
      </w:pPr>
      <w:proofErr w:type="gramStart"/>
      <w:r w:rsidRPr="003A0DDA">
        <w:rPr>
          <w:rFonts w:ascii="Sylfaen" w:hAnsi="Sylfaen" w:cs="Sylfaen"/>
          <w:b/>
          <w:i w:val="0"/>
          <w:sz w:val="22"/>
          <w:szCs w:val="22"/>
        </w:rPr>
        <w:t>შესაძლო</w:t>
      </w:r>
      <w:proofErr w:type="gramEnd"/>
      <w:r w:rsidRPr="003A0DDA">
        <w:rPr>
          <w:rFonts w:ascii="Sylfaen" w:hAnsi="Sylfaen" w:cs="Sylfaen"/>
          <w:b/>
          <w:i w:val="0"/>
          <w:sz w:val="22"/>
          <w:szCs w:val="22"/>
        </w:rPr>
        <w:t xml:space="preserve"> ფორმატი შემდეგია:</w:t>
      </w:r>
    </w:p>
    <w:p w14:paraId="557C5CE1" w14:textId="77777777" w:rsidR="00424B62" w:rsidRPr="00675867" w:rsidRDefault="00424B62" w:rsidP="0002785F">
      <w:pPr>
        <w:pStyle w:val="BodyText"/>
        <w:spacing w:before="0" w:after="0" w:line="240" w:lineRule="auto"/>
        <w:jc w:val="both"/>
        <w:rPr>
          <w:rFonts w:cs="Sylfaen"/>
          <w:sz w:val="22"/>
        </w:rPr>
      </w:pPr>
      <w:r w:rsidRPr="00675867">
        <w:rPr>
          <w:rFonts w:cs="Sylfaen"/>
          <w:sz w:val="22"/>
        </w:rPr>
        <w:t xml:space="preserve">თუ თქვენ თანახმა ხართ, ჩაიტაროთ ტესტირება აივ ინფექციაზე, ექთანი აგიღებთ სისხლს, რომელიც გაიგზავნება სადიაგნოსტიკო ლაბორატორიაში პირველადი ტესტირებისათვის.  </w:t>
      </w:r>
      <w:r w:rsidRPr="00675867">
        <w:rPr>
          <w:rFonts w:cs="Sylfaen"/>
          <w:sz w:val="22"/>
          <w:lang w:val="en-US"/>
        </w:rPr>
        <w:t>ასევე, უნდა გაეცნოთ თანხმობის ფორმას, და თანხმობის შემთხვევაში შეგვავსებინოთ თქვენი 15</w:t>
      </w:r>
      <w:r w:rsidR="00B611AE" w:rsidRPr="00675867">
        <w:rPr>
          <w:rFonts w:cs="Sylfaen"/>
          <w:sz w:val="22"/>
        </w:rPr>
        <w:t>-</w:t>
      </w:r>
      <w:r w:rsidRPr="00675867">
        <w:rPr>
          <w:rFonts w:cs="Sylfaen"/>
          <w:sz w:val="22"/>
          <w:lang w:val="en-US"/>
        </w:rPr>
        <w:t xml:space="preserve"> ნიშნა კოდი, რომელიც შესაძლებლობას მოგცემთ</w:t>
      </w:r>
      <w:r w:rsidRPr="00675867">
        <w:rPr>
          <w:rFonts w:cs="Sylfaen"/>
          <w:sz w:val="22"/>
        </w:rPr>
        <w:t xml:space="preserve"> სახელისა და გვარის და პირადი ნომრის გარეშე ჩაიტაროთ ტესტირება. </w:t>
      </w:r>
    </w:p>
    <w:p w14:paraId="1F0405D2" w14:textId="77777777" w:rsidR="00424B62" w:rsidRPr="00675867" w:rsidRDefault="00424B62" w:rsidP="0002785F">
      <w:pPr>
        <w:pStyle w:val="BodyText"/>
        <w:spacing w:before="0" w:after="0" w:line="240" w:lineRule="auto"/>
        <w:jc w:val="both"/>
        <w:rPr>
          <w:rFonts w:cs="Sylfaen"/>
          <w:sz w:val="22"/>
        </w:rPr>
      </w:pPr>
    </w:p>
    <w:p w14:paraId="78601A35" w14:textId="77777777" w:rsidR="00424B62" w:rsidRPr="00675867" w:rsidRDefault="00424B62" w:rsidP="0002785F">
      <w:pPr>
        <w:pStyle w:val="BodyText"/>
        <w:spacing w:before="0" w:after="0" w:line="240" w:lineRule="auto"/>
        <w:jc w:val="both"/>
        <w:rPr>
          <w:rFonts w:cs="Sylfaen"/>
          <w:b/>
          <w:sz w:val="22"/>
        </w:rPr>
      </w:pPr>
      <w:r w:rsidRPr="00675867">
        <w:rPr>
          <w:rFonts w:cs="Sylfaen"/>
          <w:b/>
          <w:sz w:val="22"/>
        </w:rPr>
        <w:t>ინფორმირებული თანხმობის ფორმა:</w:t>
      </w:r>
    </w:p>
    <w:p w14:paraId="19DA6A0D" w14:textId="1A445D14" w:rsidR="00424B62" w:rsidRPr="00675867" w:rsidRDefault="00424B62" w:rsidP="0002785F">
      <w:pPr>
        <w:jc w:val="both"/>
        <w:rPr>
          <w:rFonts w:ascii="Sylfaen" w:hAnsi="Sylfaen"/>
          <w:sz w:val="22"/>
          <w:szCs w:val="22"/>
          <w:lang w:val="ka-GE"/>
        </w:rPr>
      </w:pPr>
      <w:r w:rsidRPr="00675867">
        <w:rPr>
          <w:rFonts w:cs="Sylfaen"/>
          <w:sz w:val="22"/>
          <w:szCs w:val="22"/>
        </w:rPr>
        <w:t xml:space="preserve">მე </w:t>
      </w:r>
      <w:r w:rsidRPr="00675867">
        <w:rPr>
          <w:rFonts w:ascii="Sylfaen" w:hAnsi="Sylfaen"/>
          <w:sz w:val="22"/>
          <w:szCs w:val="22"/>
          <w:lang w:val="ka-GE"/>
        </w:rPr>
        <w:t xml:space="preserve">ტესტირების შემომთავაზებელმა პირმა/სპეციალისტმა სრულად ამიხსნა ტესტირების დანიშნულება, თუ რატომ იყო ჩემთვის მნიშვნელოვანი ტესტირების ჩატარება, დამისახელა აივ ინფექციის ვირუსის გადაცემის გზები, ამიხსნა, თუ რა გართულებები და სიცოცხლისთვის საშიში მდგომარეობები შეიძლება გამოიწვიოს აივ ინფექციამ, ასევე მაცნობა, რომ თუ ტესტი </w:t>
      </w:r>
      <w:r w:rsidRPr="00675867">
        <w:rPr>
          <w:rFonts w:ascii="Sylfaen" w:hAnsi="Sylfaen"/>
          <w:sz w:val="22"/>
          <w:szCs w:val="22"/>
          <w:lang w:val="ka-GE"/>
        </w:rPr>
        <w:lastRenderedPageBreak/>
        <w:t xml:space="preserve">იქნება დადებითი, დამჭირდება დამატებითი გამოკვლევა დიაგნოზის </w:t>
      </w:r>
      <w:r w:rsidR="00492F57">
        <w:rPr>
          <w:rFonts w:ascii="Sylfaen" w:hAnsi="Sylfaen"/>
          <w:sz w:val="22"/>
          <w:szCs w:val="22"/>
          <w:lang w:val="ka-GE"/>
        </w:rPr>
        <w:t>დადასტურების ან უარყოფის მიზნით.</w:t>
      </w:r>
      <w:r w:rsidRPr="00675867">
        <w:rPr>
          <w:rFonts w:ascii="Sylfaen" w:hAnsi="Sylfaen"/>
          <w:sz w:val="22"/>
          <w:szCs w:val="22"/>
          <w:lang w:val="ka-GE"/>
        </w:rPr>
        <w:t xml:space="preserve"> </w:t>
      </w:r>
    </w:p>
    <w:p w14:paraId="6B2345DE" w14:textId="77777777" w:rsidR="00424B62" w:rsidRPr="00675867" w:rsidRDefault="00424B62" w:rsidP="0002785F">
      <w:pPr>
        <w:rPr>
          <w:rFonts w:ascii="Sylfaen" w:hAnsi="Sylfaen" w:cs="Sylfaen"/>
          <w:sz w:val="22"/>
          <w:szCs w:val="22"/>
          <w:lang w:val="ka-GE"/>
        </w:rPr>
      </w:pPr>
    </w:p>
    <w:p w14:paraId="433C4AFC" w14:textId="77777777" w:rsidR="00424B62" w:rsidRPr="00675867" w:rsidRDefault="00424B62" w:rsidP="0002785F">
      <w:pPr>
        <w:rPr>
          <w:rFonts w:ascii="Sylfaen" w:hAnsi="Sylfaen"/>
          <w:sz w:val="22"/>
          <w:szCs w:val="22"/>
          <w:lang w:val="ka-GE"/>
        </w:rPr>
      </w:pPr>
      <w:r w:rsidRPr="00675867">
        <w:rPr>
          <w:rFonts w:ascii="Sylfaen" w:hAnsi="Sylfaen"/>
          <w:sz w:val="22"/>
          <w:szCs w:val="22"/>
          <w:lang w:val="ka-GE"/>
        </w:rPr>
        <w:t xml:space="preserve">მოქალაქის  15 ნიშნა კოდი: </w:t>
      </w:r>
    </w:p>
    <w:p w14:paraId="7B1590C4" w14:textId="77777777" w:rsidR="00424B62" w:rsidRPr="00675867" w:rsidRDefault="00424B62" w:rsidP="0002785F">
      <w:pPr>
        <w:rPr>
          <w:rFonts w:ascii="Sylfaen" w:hAnsi="Sylfaen"/>
          <w:sz w:val="22"/>
          <w:szCs w:val="22"/>
          <w:lang w:val="ka-GE"/>
        </w:rPr>
      </w:pPr>
      <w:r w:rsidRPr="00675867">
        <w:rPr>
          <w:rFonts w:ascii="Sylfaen" w:hAnsi="Sylfaen"/>
          <w:sz w:val="22"/>
          <w:szCs w:val="22"/>
          <w:lang w:val="ka-GE"/>
        </w:rPr>
        <w:t>თარიღი:</w:t>
      </w:r>
    </w:p>
    <w:p w14:paraId="075224EA" w14:textId="77777777" w:rsidR="00424B62" w:rsidRDefault="00424B62" w:rsidP="0002785F">
      <w:pPr>
        <w:pStyle w:val="Heading6"/>
        <w:spacing w:before="0" w:after="0"/>
        <w:rPr>
          <w:rFonts w:ascii="Sylfaen" w:hAnsi="Sylfaen" w:cs="Sylfaen"/>
        </w:rPr>
      </w:pPr>
      <w:r w:rsidRPr="00492F57">
        <w:rPr>
          <w:rFonts w:ascii="Sylfaen" w:hAnsi="Sylfaen" w:cs="Sylfaen"/>
          <w:lang w:val="ka-GE"/>
        </w:rPr>
        <w:t>აივ ინფექცია/შიდსზ</w:t>
      </w:r>
      <w:r w:rsidR="00DC093E" w:rsidRPr="00492F57">
        <w:rPr>
          <w:rFonts w:ascii="Sylfaen" w:hAnsi="Sylfaen" w:cs="Sylfaen"/>
          <w:lang w:val="ka-GE"/>
        </w:rPr>
        <w:t xml:space="preserve">ე ტესტის შემდგომი კონსულტირება </w:t>
      </w:r>
    </w:p>
    <w:p w14:paraId="61574E74" w14:textId="77777777" w:rsidR="0002785F" w:rsidRPr="0002785F" w:rsidRDefault="0002785F" w:rsidP="0002785F"/>
    <w:p w14:paraId="755EDA5B" w14:textId="77777777" w:rsidR="00424B62" w:rsidRDefault="00424B62" w:rsidP="0002785F">
      <w:pPr>
        <w:pStyle w:val="BodyText"/>
        <w:spacing w:before="0" w:after="0" w:line="240" w:lineRule="auto"/>
        <w:jc w:val="both"/>
        <w:rPr>
          <w:rFonts w:cs="Sylfaen"/>
          <w:sz w:val="22"/>
          <w:lang w:val="en-US"/>
        </w:rPr>
      </w:pPr>
      <w:r w:rsidRPr="00675867">
        <w:rPr>
          <w:rFonts w:cs="Sylfaen"/>
          <w:sz w:val="22"/>
        </w:rPr>
        <w:t xml:space="preserve">ტესტის შემდგომი კონსულტირების ძირითად მიზანს წარმოადგენს  გამოკვლეული პირისათვის აივ ტესტირების პასუხის შეტყობინება, აივ ინფექცია/შიდსის პრევენციული ღონისძიებების შეხსენება, პირის სამომავლო გეგმების შესახებ  ინფორმაციის შეგროვება, პირის ფსიქო-სოციალური მხარდაჭერა  და აივ ინფიცირებულის შემთხვევაში მისი სპეციალიზებულ კლინიკაში მიმართვა დისპანსერიზაციისა და შემდგომი მეთვალყურეობის მიზნით. </w:t>
      </w:r>
    </w:p>
    <w:p w14:paraId="6D699C05" w14:textId="77777777" w:rsidR="0002785F" w:rsidRPr="0002785F" w:rsidRDefault="0002785F" w:rsidP="0002785F">
      <w:pPr>
        <w:pStyle w:val="BodyText"/>
        <w:spacing w:before="0" w:after="0" w:line="240" w:lineRule="auto"/>
        <w:jc w:val="both"/>
        <w:rPr>
          <w:rFonts w:cs="Sylfaen"/>
          <w:sz w:val="22"/>
          <w:lang w:val="en-US"/>
        </w:rPr>
      </w:pPr>
    </w:p>
    <w:p w14:paraId="52EBBB7C" w14:textId="07934A88" w:rsidR="00424B62" w:rsidRPr="0002785F" w:rsidRDefault="00424B62" w:rsidP="0002785F">
      <w:pPr>
        <w:pStyle w:val="BodyText"/>
        <w:spacing w:before="0" w:after="0" w:line="240" w:lineRule="auto"/>
        <w:jc w:val="both"/>
        <w:rPr>
          <w:i/>
          <w:sz w:val="22"/>
          <w:u w:val="single"/>
        </w:rPr>
      </w:pPr>
      <w:r w:rsidRPr="0002785F">
        <w:rPr>
          <w:rFonts w:cs="Sylfaen"/>
          <w:i/>
          <w:sz w:val="22"/>
          <w:u w:val="single"/>
        </w:rPr>
        <w:t>ტესტის შემდგომი კონსულტირება თავის მხრივ იყოფა:</w:t>
      </w:r>
    </w:p>
    <w:p w14:paraId="38846993" w14:textId="77777777" w:rsidR="00424B62" w:rsidRPr="00675867" w:rsidRDefault="00424B62" w:rsidP="00D60421">
      <w:pPr>
        <w:pStyle w:val="Style4"/>
        <w:numPr>
          <w:ilvl w:val="0"/>
          <w:numId w:val="25"/>
        </w:numPr>
        <w:rPr>
          <w:sz w:val="22"/>
          <w:szCs w:val="22"/>
        </w:rPr>
      </w:pPr>
      <w:r w:rsidRPr="00675867">
        <w:rPr>
          <w:sz w:val="22"/>
          <w:szCs w:val="22"/>
        </w:rPr>
        <w:t xml:space="preserve">აივ  დადებითი შედეგის მქონე პირის (აივ პოზიტიურის) </w:t>
      </w:r>
    </w:p>
    <w:p w14:paraId="4AD30AF6" w14:textId="77777777" w:rsidR="00424B62" w:rsidRPr="00675867" w:rsidRDefault="00424B62" w:rsidP="00D60421">
      <w:pPr>
        <w:pStyle w:val="Style4"/>
        <w:numPr>
          <w:ilvl w:val="0"/>
          <w:numId w:val="25"/>
        </w:numPr>
        <w:rPr>
          <w:sz w:val="22"/>
          <w:szCs w:val="22"/>
        </w:rPr>
      </w:pPr>
      <w:r w:rsidRPr="00675867">
        <w:rPr>
          <w:sz w:val="22"/>
          <w:szCs w:val="22"/>
        </w:rPr>
        <w:t xml:space="preserve">აივ უარყოფითი შედეგის მქონე პირის (აივ ნეგატიური)  </w:t>
      </w:r>
    </w:p>
    <w:p w14:paraId="1D58620D" w14:textId="77777777" w:rsidR="00424B62" w:rsidRPr="00675867" w:rsidRDefault="00424B62" w:rsidP="00D60421">
      <w:pPr>
        <w:pStyle w:val="Style4"/>
        <w:numPr>
          <w:ilvl w:val="0"/>
          <w:numId w:val="25"/>
        </w:numPr>
        <w:rPr>
          <w:sz w:val="22"/>
          <w:szCs w:val="22"/>
        </w:rPr>
      </w:pPr>
      <w:r w:rsidRPr="00675867">
        <w:rPr>
          <w:sz w:val="22"/>
          <w:szCs w:val="22"/>
        </w:rPr>
        <w:t xml:space="preserve">აივ გაურკვეველი შედეგის მქონე პირის  კონსულტირებად.  </w:t>
      </w:r>
    </w:p>
    <w:p w14:paraId="62B648AA" w14:textId="77777777" w:rsidR="00424B62" w:rsidRPr="00675867" w:rsidRDefault="00424B62" w:rsidP="00D60421">
      <w:pPr>
        <w:pStyle w:val="BodyText"/>
        <w:numPr>
          <w:ilvl w:val="0"/>
          <w:numId w:val="25"/>
        </w:numPr>
        <w:spacing w:before="0" w:after="0" w:line="240" w:lineRule="auto"/>
        <w:jc w:val="both"/>
        <w:rPr>
          <w:rFonts w:cs="Sylfaen"/>
          <w:sz w:val="22"/>
        </w:rPr>
      </w:pPr>
      <w:r w:rsidRPr="00675867">
        <w:rPr>
          <w:rFonts w:cs="Sylfaen"/>
          <w:sz w:val="22"/>
        </w:rPr>
        <w:t>როგორც ტესტის წინა, ასევე ტესტის შემდგომი კონსულტირებისას  მნიშვნელოვანია ყურადღება მიექცეს პირის სქესს,  სოციალურ სტატუსს, ენას.</w:t>
      </w:r>
    </w:p>
    <w:p w14:paraId="116A029D" w14:textId="77777777" w:rsidR="0002785F" w:rsidRDefault="0002785F" w:rsidP="0002785F">
      <w:pPr>
        <w:pStyle w:val="BodyText"/>
        <w:spacing w:before="0" w:after="0" w:line="240" w:lineRule="auto"/>
        <w:jc w:val="both"/>
        <w:rPr>
          <w:rFonts w:cs="Sylfaen"/>
          <w:sz w:val="22"/>
          <w:lang w:val="en-US"/>
        </w:rPr>
      </w:pPr>
    </w:p>
    <w:p w14:paraId="060E8797" w14:textId="77777777" w:rsidR="00424B62" w:rsidRPr="0002785F" w:rsidRDefault="00424B62" w:rsidP="0002785F">
      <w:pPr>
        <w:pStyle w:val="BodyText"/>
        <w:spacing w:before="0" w:after="0" w:line="240" w:lineRule="auto"/>
        <w:jc w:val="both"/>
        <w:rPr>
          <w:rFonts w:cs="Sylfaen"/>
          <w:i/>
          <w:sz w:val="22"/>
          <w:u w:val="single"/>
        </w:rPr>
      </w:pPr>
      <w:r w:rsidRPr="0002785F">
        <w:rPr>
          <w:rFonts w:cs="Sylfaen"/>
          <w:i/>
          <w:sz w:val="22"/>
          <w:u w:val="single"/>
        </w:rPr>
        <w:t>ტესტის შემდგომი კონსულტირებისას დაუშვებელია:</w:t>
      </w:r>
    </w:p>
    <w:p w14:paraId="7674598F" w14:textId="77777777" w:rsidR="00424B62" w:rsidRPr="0002785F" w:rsidRDefault="00424B62" w:rsidP="00D60421">
      <w:pPr>
        <w:pStyle w:val="ListParagraph"/>
        <w:numPr>
          <w:ilvl w:val="0"/>
          <w:numId w:val="26"/>
        </w:numPr>
        <w:jc w:val="both"/>
        <w:rPr>
          <w:rFonts w:ascii="Sylfaen" w:hAnsi="Sylfaen"/>
          <w:sz w:val="22"/>
          <w:szCs w:val="22"/>
          <w:lang w:val="ka-GE"/>
        </w:rPr>
      </w:pPr>
      <w:r w:rsidRPr="0002785F">
        <w:rPr>
          <w:rFonts w:ascii="Sylfaen" w:hAnsi="Sylfaen"/>
          <w:sz w:val="22"/>
          <w:szCs w:val="22"/>
          <w:lang w:val="ka-GE"/>
        </w:rPr>
        <w:t xml:space="preserve">საუბრის ტელეფონით წარმართვა </w:t>
      </w:r>
    </w:p>
    <w:p w14:paraId="689CBB82" w14:textId="77777777" w:rsidR="00424B62" w:rsidRPr="0002785F" w:rsidRDefault="00424B62" w:rsidP="00D60421">
      <w:pPr>
        <w:pStyle w:val="ListParagraph"/>
        <w:numPr>
          <w:ilvl w:val="0"/>
          <w:numId w:val="26"/>
        </w:numPr>
        <w:jc w:val="both"/>
        <w:rPr>
          <w:rFonts w:ascii="Sylfaen" w:hAnsi="Sylfaen"/>
          <w:sz w:val="22"/>
          <w:szCs w:val="22"/>
          <w:lang w:val="ka-GE"/>
        </w:rPr>
      </w:pPr>
      <w:r w:rsidRPr="0002785F">
        <w:rPr>
          <w:rFonts w:ascii="Sylfaen" w:hAnsi="Sylfaen"/>
          <w:sz w:val="22"/>
          <w:szCs w:val="22"/>
          <w:lang w:val="ka-GE"/>
        </w:rPr>
        <w:t xml:space="preserve">პირისათვის ტესტის შედეგების დამალვა </w:t>
      </w:r>
    </w:p>
    <w:p w14:paraId="5FD24E1B" w14:textId="77777777" w:rsidR="00424B62" w:rsidRPr="0002785F" w:rsidRDefault="00424B62" w:rsidP="00D60421">
      <w:pPr>
        <w:pStyle w:val="ListParagraph"/>
        <w:numPr>
          <w:ilvl w:val="0"/>
          <w:numId w:val="26"/>
        </w:numPr>
        <w:jc w:val="both"/>
        <w:rPr>
          <w:rFonts w:ascii="Sylfaen" w:hAnsi="Sylfaen"/>
          <w:sz w:val="22"/>
          <w:szCs w:val="22"/>
          <w:lang w:val="ka-GE"/>
        </w:rPr>
      </w:pPr>
      <w:r w:rsidRPr="0002785F">
        <w:rPr>
          <w:rFonts w:ascii="Sylfaen" w:hAnsi="Sylfaen"/>
          <w:sz w:val="22"/>
          <w:szCs w:val="22"/>
          <w:lang w:val="ka-GE"/>
        </w:rPr>
        <w:t>ტესტის შედეგების გამხელა სხვა პირისათვის გამოკვლეული პირის ინფორმირებული თანხმობის გარეშე (როგორც აივ პოზიტიური, ისე აივ ნეგატიურებისათვის).</w:t>
      </w:r>
    </w:p>
    <w:p w14:paraId="35694DA6" w14:textId="77777777" w:rsidR="0002785F" w:rsidRDefault="0002785F" w:rsidP="0002785F">
      <w:pPr>
        <w:pStyle w:val="BodyText"/>
        <w:spacing w:before="0" w:after="0" w:line="240" w:lineRule="auto"/>
        <w:jc w:val="both"/>
        <w:rPr>
          <w:rFonts w:cs="Sylfaen"/>
          <w:sz w:val="22"/>
          <w:lang w:val="en-US"/>
        </w:rPr>
      </w:pPr>
    </w:p>
    <w:p w14:paraId="220B4085" w14:textId="77777777" w:rsidR="00424B62" w:rsidRPr="00675867" w:rsidRDefault="00424B62" w:rsidP="0002785F">
      <w:pPr>
        <w:pStyle w:val="BodyText"/>
        <w:spacing w:before="0" w:after="0" w:line="240" w:lineRule="auto"/>
        <w:jc w:val="both"/>
        <w:rPr>
          <w:rFonts w:cs="Sylfaen"/>
          <w:sz w:val="22"/>
        </w:rPr>
      </w:pPr>
      <w:r w:rsidRPr="00675867">
        <w:rPr>
          <w:rFonts w:cs="Sylfaen"/>
          <w:sz w:val="22"/>
        </w:rPr>
        <w:t xml:space="preserve">ტესტის შემდგომი კონსულტირება ხდება ტესტირებულ პირთან შეთანხმებულ დროს. თუ ის არ მოვიდა შეთანხმებულ დროს, კონსულტანტი ტესტის შემდგომ კონსულტირებას ატარებს პირის შემდეგი ვიზიტის დროს.  </w:t>
      </w:r>
    </w:p>
    <w:p w14:paraId="23D4B325" w14:textId="77777777" w:rsidR="0002785F" w:rsidRDefault="0002785F" w:rsidP="0002785F">
      <w:pPr>
        <w:pStyle w:val="Heading7"/>
        <w:spacing w:before="0" w:after="0"/>
        <w:rPr>
          <w:rFonts w:ascii="Sylfaen" w:hAnsi="Sylfaen" w:cs="Sylfaen"/>
          <w:b/>
          <w:bCs/>
          <w:sz w:val="22"/>
          <w:szCs w:val="22"/>
        </w:rPr>
      </w:pPr>
    </w:p>
    <w:p w14:paraId="24B6F893" w14:textId="77777777" w:rsidR="00424B62" w:rsidRPr="0002785F" w:rsidRDefault="00424B62" w:rsidP="0002785F">
      <w:pPr>
        <w:pStyle w:val="Heading7"/>
        <w:spacing w:before="0" w:after="0"/>
        <w:rPr>
          <w:rFonts w:ascii="Sylfaen" w:hAnsi="Sylfaen" w:cs="Sylfaen"/>
          <w:b/>
          <w:bCs/>
          <w:sz w:val="22"/>
          <w:szCs w:val="22"/>
          <w:u w:val="single"/>
        </w:rPr>
      </w:pPr>
      <w:r w:rsidRPr="0002785F">
        <w:rPr>
          <w:rFonts w:ascii="Sylfaen" w:hAnsi="Sylfaen" w:cs="Sylfaen"/>
          <w:b/>
          <w:bCs/>
          <w:sz w:val="22"/>
          <w:szCs w:val="22"/>
          <w:u w:val="single"/>
        </w:rPr>
        <w:t>I ეტაპი - შესავალი</w:t>
      </w:r>
    </w:p>
    <w:p w14:paraId="1A6AD31B" w14:textId="731B566B" w:rsidR="00424B62" w:rsidRDefault="00424B62" w:rsidP="0002785F">
      <w:pPr>
        <w:pStyle w:val="BodyText"/>
        <w:spacing w:before="0" w:after="0" w:line="240" w:lineRule="auto"/>
        <w:jc w:val="both"/>
        <w:rPr>
          <w:rFonts w:cs="Sylfaen"/>
          <w:sz w:val="22"/>
          <w:lang w:val="en-US"/>
        </w:rPr>
      </w:pPr>
      <w:r w:rsidRPr="00675867">
        <w:rPr>
          <w:rFonts w:cs="Sylfaen"/>
          <w:sz w:val="22"/>
        </w:rPr>
        <w:t>ტესტის შემდგომ კონსულტირებას კონსულტანტი იწყებს მისალმებით და ზოგადი ფრაზებით.  კონსულტანტი აქებს პაციენტს იმისათვის, რომ იგი მოვიდა ტესტის შედეგების გასაცნობად და აფასებს,  რამდენად მზადაა პირ</w:t>
      </w:r>
      <w:r w:rsidR="00B611AE" w:rsidRPr="00675867">
        <w:rPr>
          <w:rFonts w:cs="Sylfaen"/>
          <w:sz w:val="22"/>
        </w:rPr>
        <w:t>ი</w:t>
      </w:r>
      <w:r w:rsidRPr="00675867">
        <w:rPr>
          <w:rFonts w:cs="Sylfaen"/>
          <w:sz w:val="22"/>
        </w:rPr>
        <w:t>, გაიგოს აივ ტესტირების შედეგი.</w:t>
      </w:r>
    </w:p>
    <w:p w14:paraId="31E9641D" w14:textId="77777777" w:rsidR="0002785F" w:rsidRPr="0002785F" w:rsidRDefault="0002785F" w:rsidP="0002785F">
      <w:pPr>
        <w:pStyle w:val="BodyText"/>
        <w:spacing w:before="0" w:after="0" w:line="240" w:lineRule="auto"/>
        <w:jc w:val="both"/>
        <w:rPr>
          <w:rFonts w:cs="Sylfaen"/>
          <w:sz w:val="22"/>
          <w:lang w:val="en-US"/>
        </w:rPr>
      </w:pPr>
    </w:p>
    <w:p w14:paraId="0F317307" w14:textId="77777777" w:rsidR="00424B62" w:rsidRPr="00675867" w:rsidRDefault="00424B62" w:rsidP="0002785F">
      <w:pPr>
        <w:jc w:val="both"/>
        <w:rPr>
          <w:rFonts w:ascii="Sylfaen" w:hAnsi="Sylfaen"/>
          <w:i/>
          <w:sz w:val="22"/>
          <w:szCs w:val="22"/>
          <w:lang w:val="ka-GE"/>
        </w:rPr>
      </w:pPr>
      <w:r w:rsidRPr="00675867">
        <w:rPr>
          <w:rFonts w:ascii="Sylfaen" w:hAnsi="Sylfaen"/>
          <w:i/>
          <w:sz w:val="22"/>
          <w:szCs w:val="22"/>
          <w:lang w:val="ka-GE"/>
        </w:rPr>
        <w:t xml:space="preserve">მაგ. სასიამოვნოა, რომ მობრძანდით თქვენი ტესტის პასუხის მისაღებად, ეს იმას ნიშნავს, რომ თქვენ ზრუნავთ როგორც თქვენს ჯანმრთელობაზე, ასევე თქვენს ახლობლებზე. </w:t>
      </w:r>
    </w:p>
    <w:p w14:paraId="61B285EC" w14:textId="77777777" w:rsidR="0002785F" w:rsidRDefault="0002785F" w:rsidP="0002785F">
      <w:pPr>
        <w:pStyle w:val="Heading8"/>
        <w:spacing w:before="0" w:after="0"/>
        <w:rPr>
          <w:rFonts w:ascii="Sylfaen" w:hAnsi="Sylfaen" w:cs="Sylfaen"/>
          <w:b/>
          <w:i w:val="0"/>
          <w:color w:val="333399"/>
          <w:sz w:val="22"/>
          <w:szCs w:val="22"/>
        </w:rPr>
      </w:pPr>
    </w:p>
    <w:p w14:paraId="77167A34" w14:textId="77777777" w:rsidR="00424B62" w:rsidRPr="0002785F" w:rsidRDefault="00424B62" w:rsidP="0002785F">
      <w:pPr>
        <w:pStyle w:val="Heading8"/>
        <w:spacing w:before="0" w:after="0"/>
        <w:rPr>
          <w:rFonts w:ascii="Sylfaen" w:hAnsi="Sylfaen" w:cs="Sylfaen"/>
          <w:b/>
          <w:i w:val="0"/>
          <w:color w:val="333399"/>
          <w:sz w:val="22"/>
          <w:szCs w:val="22"/>
        </w:rPr>
      </w:pPr>
      <w:proofErr w:type="gramStart"/>
      <w:r w:rsidRPr="0002785F">
        <w:rPr>
          <w:rFonts w:ascii="Sylfaen" w:hAnsi="Sylfaen" w:cs="Sylfaen"/>
          <w:b/>
          <w:i w:val="0"/>
          <w:color w:val="333399"/>
          <w:sz w:val="22"/>
          <w:szCs w:val="22"/>
        </w:rPr>
        <w:t>კონსულტანტი</w:t>
      </w:r>
      <w:proofErr w:type="gramEnd"/>
      <w:r w:rsidRPr="0002785F">
        <w:rPr>
          <w:rFonts w:ascii="Sylfaen" w:hAnsi="Sylfaen" w:cs="Sylfaen"/>
          <w:b/>
          <w:i w:val="0"/>
          <w:color w:val="333399"/>
          <w:sz w:val="22"/>
          <w:szCs w:val="22"/>
        </w:rPr>
        <w:t xml:space="preserve"> ეკითხება პირს:</w:t>
      </w:r>
    </w:p>
    <w:p w14:paraId="345B129B" w14:textId="7ACF3EFA" w:rsidR="00424B62" w:rsidRPr="00675867" w:rsidRDefault="00424B62" w:rsidP="00D60421">
      <w:pPr>
        <w:pStyle w:val="Style4"/>
        <w:numPr>
          <w:ilvl w:val="0"/>
          <w:numId w:val="27"/>
        </w:numPr>
        <w:rPr>
          <w:sz w:val="22"/>
          <w:szCs w:val="22"/>
        </w:rPr>
      </w:pPr>
      <w:r w:rsidRPr="00675867">
        <w:rPr>
          <w:sz w:val="22"/>
          <w:szCs w:val="22"/>
        </w:rPr>
        <w:t>როგორ გრძნობდით თავს მას მერე</w:t>
      </w:r>
      <w:r w:rsidR="00C03888">
        <w:rPr>
          <w:sz w:val="22"/>
          <w:szCs w:val="22"/>
        </w:rPr>
        <w:t>,</w:t>
      </w:r>
      <w:r w:rsidRPr="00675867">
        <w:rPr>
          <w:sz w:val="22"/>
          <w:szCs w:val="22"/>
        </w:rPr>
        <w:t xml:space="preserve"> რაც სისხლი ჩააბარეთ?</w:t>
      </w:r>
    </w:p>
    <w:p w14:paraId="24E58593" w14:textId="566C0D29" w:rsidR="00424B62" w:rsidRPr="00675867" w:rsidRDefault="00424B62" w:rsidP="00D60421">
      <w:pPr>
        <w:pStyle w:val="Style4"/>
        <w:numPr>
          <w:ilvl w:val="0"/>
          <w:numId w:val="27"/>
        </w:numPr>
        <w:rPr>
          <w:sz w:val="22"/>
          <w:szCs w:val="22"/>
        </w:rPr>
      </w:pPr>
      <w:r w:rsidRPr="00675867">
        <w:rPr>
          <w:sz w:val="22"/>
          <w:szCs w:val="22"/>
        </w:rPr>
        <w:t>თქვენთან ერთად ხომ არ არის ვინმე, ვინც გსურთ, რომ დაესწროს თქვენ</w:t>
      </w:r>
      <w:r w:rsidR="00C03888">
        <w:rPr>
          <w:sz w:val="22"/>
          <w:szCs w:val="22"/>
        </w:rPr>
        <w:t>ს</w:t>
      </w:r>
      <w:r w:rsidRPr="00675867">
        <w:rPr>
          <w:sz w:val="22"/>
          <w:szCs w:val="22"/>
        </w:rPr>
        <w:t xml:space="preserve"> ტესტის შემდგომ კონსულტირებას და </w:t>
      </w:r>
      <w:r w:rsidR="00C03888">
        <w:rPr>
          <w:sz w:val="22"/>
          <w:szCs w:val="22"/>
        </w:rPr>
        <w:t xml:space="preserve"> ერთად გაიგოთ</w:t>
      </w:r>
      <w:r w:rsidRPr="00675867">
        <w:rPr>
          <w:sz w:val="22"/>
          <w:szCs w:val="22"/>
        </w:rPr>
        <w:t xml:space="preserve"> თქვენი ტესტირების შედეგი?</w:t>
      </w:r>
    </w:p>
    <w:p w14:paraId="6D2B4A70" w14:textId="77777777" w:rsidR="0002785F" w:rsidRDefault="0002785F" w:rsidP="0002785F">
      <w:pPr>
        <w:pStyle w:val="BodyText"/>
        <w:spacing w:before="0" w:after="0" w:line="240" w:lineRule="auto"/>
        <w:jc w:val="both"/>
        <w:rPr>
          <w:rFonts w:cs="Sylfaen"/>
          <w:sz w:val="22"/>
          <w:lang w:val="en-US"/>
        </w:rPr>
      </w:pPr>
    </w:p>
    <w:p w14:paraId="144213E6" w14:textId="77777777" w:rsidR="00424B62" w:rsidRDefault="00424B62" w:rsidP="0002785F">
      <w:pPr>
        <w:pStyle w:val="BodyText"/>
        <w:spacing w:before="0" w:after="0" w:line="240" w:lineRule="auto"/>
        <w:jc w:val="both"/>
        <w:rPr>
          <w:rFonts w:cs="Sylfaen"/>
          <w:sz w:val="22"/>
          <w:lang w:val="en-US"/>
        </w:rPr>
      </w:pPr>
      <w:r w:rsidRPr="00675867">
        <w:rPr>
          <w:rFonts w:cs="Sylfaen"/>
          <w:sz w:val="22"/>
        </w:rPr>
        <w:lastRenderedPageBreak/>
        <w:t>თუ კონსულტანტი ჩათვლის, რომ პირი არ არის მზად ტესტის პასუხის გასაგებად, კონსულტანტი აგრძელებს ზოგადი ხასიათის საუბარს.</w:t>
      </w:r>
    </w:p>
    <w:p w14:paraId="46021A92" w14:textId="17DEC5B4" w:rsidR="00424B62" w:rsidRDefault="00424B62" w:rsidP="0002785F">
      <w:pPr>
        <w:rPr>
          <w:rFonts w:ascii="Sylfaen" w:hAnsi="Sylfaen"/>
          <w:i/>
          <w:iCs/>
          <w:sz w:val="22"/>
          <w:szCs w:val="22"/>
        </w:rPr>
      </w:pPr>
      <w:r w:rsidRPr="00675867">
        <w:rPr>
          <w:rFonts w:ascii="Sylfaen" w:hAnsi="Sylfaen"/>
          <w:i/>
          <w:iCs/>
          <w:sz w:val="22"/>
          <w:szCs w:val="22"/>
          <w:lang w:val="ka-GE"/>
        </w:rPr>
        <w:t>მაგ. ხომ არ შეიცვალა რამე მას შემდეგ</w:t>
      </w:r>
      <w:r w:rsidR="00C03888">
        <w:rPr>
          <w:rFonts w:ascii="Sylfaen" w:hAnsi="Sylfaen"/>
          <w:i/>
          <w:iCs/>
          <w:sz w:val="22"/>
          <w:szCs w:val="22"/>
          <w:lang w:val="ka-GE"/>
        </w:rPr>
        <w:t>,</w:t>
      </w:r>
      <w:r w:rsidRPr="00675867">
        <w:rPr>
          <w:rFonts w:ascii="Sylfaen" w:hAnsi="Sylfaen"/>
          <w:i/>
          <w:iCs/>
          <w:sz w:val="22"/>
          <w:szCs w:val="22"/>
          <w:lang w:val="ka-GE"/>
        </w:rPr>
        <w:t xml:space="preserve"> რაც თქვენ სისხლი ჩააბარეთ?</w:t>
      </w:r>
    </w:p>
    <w:p w14:paraId="42AEC5D1" w14:textId="77777777" w:rsidR="0002785F" w:rsidRPr="0002785F" w:rsidRDefault="0002785F" w:rsidP="0002785F">
      <w:pPr>
        <w:rPr>
          <w:rFonts w:ascii="Sylfaen" w:hAnsi="Sylfaen"/>
          <w:i/>
          <w:iCs/>
          <w:sz w:val="22"/>
          <w:szCs w:val="22"/>
        </w:rPr>
      </w:pPr>
    </w:p>
    <w:p w14:paraId="59C23FD5" w14:textId="0BF4BFD4" w:rsidR="00424B62" w:rsidRDefault="00424B62" w:rsidP="0002785F">
      <w:pPr>
        <w:pStyle w:val="BodyText"/>
        <w:spacing w:before="0" w:after="0" w:line="240" w:lineRule="auto"/>
        <w:jc w:val="both"/>
        <w:rPr>
          <w:rFonts w:cs="Sylfaen"/>
          <w:sz w:val="22"/>
          <w:lang w:val="en-US"/>
        </w:rPr>
      </w:pPr>
      <w:r w:rsidRPr="00675867">
        <w:rPr>
          <w:rFonts w:cs="Sylfaen"/>
          <w:sz w:val="22"/>
        </w:rPr>
        <w:t>როდესაც კონსულტანტი თვლის, რომ პირი მზად არის</w:t>
      </w:r>
      <w:r w:rsidR="00C03888">
        <w:rPr>
          <w:rFonts w:cs="Sylfaen"/>
          <w:sz w:val="22"/>
        </w:rPr>
        <w:t>,</w:t>
      </w:r>
      <w:r w:rsidRPr="00675867">
        <w:rPr>
          <w:rFonts w:cs="Sylfaen"/>
          <w:sz w:val="22"/>
        </w:rPr>
        <w:t xml:space="preserve"> შეიტყოს ტესტის შედეგი, კონსულტანტი სთხოვს </w:t>
      </w:r>
      <w:r w:rsidR="00C03888">
        <w:rPr>
          <w:rFonts w:cs="Sylfaen"/>
          <w:sz w:val="22"/>
        </w:rPr>
        <w:t>მ</w:t>
      </w:r>
      <w:r w:rsidRPr="00675867">
        <w:rPr>
          <w:rFonts w:cs="Sylfaen"/>
          <w:sz w:val="22"/>
        </w:rPr>
        <w:t>ას, გადასცეს დაშიფრული კოდი, რომლის წარდგენის შემდეგ კონსულტანტი ნახულობს ამ პირის პასუხს. აივ ტესტირების შედეგი ჩადებული უნდა იყოს კონვერტში. პაუხის გადაცემის მომენტში კონსულტანტი კიდევ ერთხელ ამოწმებს</w:t>
      </w:r>
      <w:r w:rsidR="00C03888">
        <w:rPr>
          <w:rFonts w:cs="Sylfaen"/>
          <w:sz w:val="22"/>
        </w:rPr>
        <w:t>,</w:t>
      </w:r>
      <w:r w:rsidRPr="00675867">
        <w:rPr>
          <w:rFonts w:cs="Sylfaen"/>
          <w:sz w:val="22"/>
        </w:rPr>
        <w:t xml:space="preserve"> რამდენად შეესაბამება პირის მიერ დასახელებული კოდი კონვერტში ჩადებულ შედეგზე მოცემულ დაშიფრულ კოდს. </w:t>
      </w:r>
    </w:p>
    <w:p w14:paraId="45E7C3E2" w14:textId="77777777" w:rsidR="0002785F" w:rsidRPr="0002785F" w:rsidRDefault="0002785F" w:rsidP="0002785F">
      <w:pPr>
        <w:pStyle w:val="BodyText"/>
        <w:spacing w:before="0" w:after="0" w:line="240" w:lineRule="auto"/>
        <w:jc w:val="both"/>
        <w:rPr>
          <w:rFonts w:cs="Sylfaen"/>
          <w:sz w:val="22"/>
          <w:lang w:val="en-US"/>
        </w:rPr>
      </w:pPr>
    </w:p>
    <w:p w14:paraId="0C17C4B2" w14:textId="0BEE7E49" w:rsidR="00424B62" w:rsidRDefault="00424B62" w:rsidP="0002785F">
      <w:pPr>
        <w:pStyle w:val="BodyText"/>
        <w:spacing w:before="0" w:after="0" w:line="240" w:lineRule="auto"/>
        <w:jc w:val="both"/>
        <w:rPr>
          <w:rFonts w:cs="Sylfaen"/>
          <w:sz w:val="22"/>
          <w:lang w:val="en-US"/>
        </w:rPr>
      </w:pPr>
      <w:r w:rsidRPr="00675867">
        <w:rPr>
          <w:rFonts w:cs="Sylfaen"/>
          <w:sz w:val="22"/>
        </w:rPr>
        <w:t>იმ შემთხვევაში თუ საკონსულტაციოდ მოსულ პირს არ ახსოვს (ან დაკარგა) თავისი კოდი, კონსულტანტი თავიდან ადგენს პირის დაშიფრულ კოდს. თუ პირი განსხვავებულად პასუხობს დასმულ კითხვებს, ვიდრე პრე-ტესტ კონსულტირების დროს, რის გამოც დგება განსხვავებული კოდი, მაშინ კონსულტანტი უარს აცხადებს მისთვის ტესტირების პასუხის მიცემაზე. ამ შემთხვევაში ალტერნატიული ვარიანტია   ახალი კოდი</w:t>
      </w:r>
      <w:r w:rsidR="00140A6B">
        <w:rPr>
          <w:rFonts w:cs="Sylfaen"/>
          <w:sz w:val="22"/>
        </w:rPr>
        <w:t>ს</w:t>
      </w:r>
      <w:r w:rsidRPr="00675867">
        <w:rPr>
          <w:rFonts w:cs="Sylfaen"/>
          <w:sz w:val="22"/>
        </w:rPr>
        <w:t xml:space="preserve"> </w:t>
      </w:r>
      <w:r w:rsidR="00140A6B" w:rsidRPr="00675867">
        <w:rPr>
          <w:rFonts w:cs="Sylfaen"/>
          <w:sz w:val="22"/>
        </w:rPr>
        <w:t>შედგე</w:t>
      </w:r>
      <w:r w:rsidR="00140A6B">
        <w:rPr>
          <w:rFonts w:cs="Sylfaen"/>
          <w:sz w:val="22"/>
        </w:rPr>
        <w:t xml:space="preserve">ნა </w:t>
      </w:r>
      <w:r w:rsidRPr="00675867">
        <w:rPr>
          <w:rFonts w:cs="Sylfaen"/>
          <w:sz w:val="22"/>
        </w:rPr>
        <w:t xml:space="preserve">და </w:t>
      </w:r>
      <w:r w:rsidR="00140A6B">
        <w:rPr>
          <w:rFonts w:cs="Sylfaen"/>
          <w:sz w:val="22"/>
        </w:rPr>
        <w:t>განმეორებითი</w:t>
      </w:r>
      <w:r w:rsidRPr="00675867">
        <w:rPr>
          <w:rFonts w:cs="Sylfaen"/>
          <w:sz w:val="22"/>
        </w:rPr>
        <w:t xml:space="preserve"> ტესტირება აივ ინფექციაზე. </w:t>
      </w:r>
    </w:p>
    <w:p w14:paraId="67529096" w14:textId="77777777" w:rsidR="0002785F" w:rsidRPr="0002785F" w:rsidRDefault="0002785F" w:rsidP="0002785F">
      <w:pPr>
        <w:pStyle w:val="BodyText"/>
        <w:spacing w:before="0" w:after="0" w:line="240" w:lineRule="auto"/>
        <w:jc w:val="both"/>
        <w:rPr>
          <w:rFonts w:cs="Sylfaen"/>
          <w:sz w:val="22"/>
          <w:lang w:val="en-US"/>
        </w:rPr>
      </w:pPr>
    </w:p>
    <w:p w14:paraId="06E18CE0" w14:textId="77777777" w:rsidR="00424B62" w:rsidRPr="00675867" w:rsidRDefault="00424B62" w:rsidP="0002785F">
      <w:pPr>
        <w:pStyle w:val="BodyText"/>
        <w:spacing w:before="0" w:after="0" w:line="240" w:lineRule="auto"/>
        <w:jc w:val="both"/>
        <w:rPr>
          <w:rFonts w:cs="Sylfaen"/>
          <w:sz w:val="22"/>
        </w:rPr>
      </w:pPr>
      <w:r w:rsidRPr="00675867">
        <w:rPr>
          <w:rFonts w:cs="Sylfaen"/>
          <w:sz w:val="22"/>
        </w:rPr>
        <w:t>კონსულტანტი ვალდებულია პირს აუხსნას, თუ რატომ ვერ მისცემს პასუხს ზუსტი კოდის გარეშე.</w:t>
      </w:r>
    </w:p>
    <w:p w14:paraId="6581C260" w14:textId="77777777" w:rsidR="0002785F" w:rsidRDefault="0002785F" w:rsidP="0002785F">
      <w:pPr>
        <w:pStyle w:val="Heading8"/>
        <w:spacing w:before="0" w:after="0"/>
        <w:rPr>
          <w:rFonts w:ascii="Sylfaen" w:hAnsi="Sylfaen" w:cs="Sylfaen"/>
          <w:b/>
          <w:i w:val="0"/>
          <w:color w:val="333399"/>
          <w:sz w:val="22"/>
          <w:szCs w:val="22"/>
        </w:rPr>
      </w:pPr>
    </w:p>
    <w:p w14:paraId="15E6274C" w14:textId="77777777" w:rsidR="00424B62" w:rsidRPr="00675867" w:rsidRDefault="00424B62" w:rsidP="0002785F">
      <w:pPr>
        <w:pStyle w:val="Heading8"/>
        <w:spacing w:before="0" w:after="0"/>
        <w:rPr>
          <w:rFonts w:ascii="Sylfaen" w:hAnsi="Sylfaen" w:cs="Sylfaen"/>
          <w:b/>
          <w:i w:val="0"/>
          <w:color w:val="333399"/>
          <w:sz w:val="22"/>
          <w:szCs w:val="22"/>
        </w:rPr>
      </w:pPr>
      <w:proofErr w:type="gramStart"/>
      <w:r w:rsidRPr="00675867">
        <w:rPr>
          <w:rFonts w:ascii="Sylfaen" w:hAnsi="Sylfaen" w:cs="Sylfaen"/>
          <w:b/>
          <w:i w:val="0"/>
          <w:color w:val="333399"/>
          <w:sz w:val="22"/>
          <w:szCs w:val="22"/>
        </w:rPr>
        <w:t>კონსულტანტი</w:t>
      </w:r>
      <w:proofErr w:type="gramEnd"/>
      <w:r w:rsidRPr="00675867">
        <w:rPr>
          <w:rFonts w:ascii="Sylfaen" w:hAnsi="Sylfaen" w:cs="Sylfaen"/>
          <w:b/>
          <w:i w:val="0"/>
          <w:color w:val="333399"/>
          <w:sz w:val="22"/>
          <w:szCs w:val="22"/>
        </w:rPr>
        <w:t xml:space="preserve"> პირს განმარტებას აძლევს შემდეგნაირად: </w:t>
      </w:r>
    </w:p>
    <w:p w14:paraId="397E51BF" w14:textId="77777777" w:rsidR="00424B62" w:rsidRPr="0002785F" w:rsidRDefault="00424B62" w:rsidP="0002785F">
      <w:pPr>
        <w:pStyle w:val="Style4"/>
        <w:rPr>
          <w:rFonts w:eastAsia="Calibri" w:cs="Sylfaen"/>
          <w:kern w:val="20"/>
          <w:sz w:val="22"/>
          <w:szCs w:val="22"/>
        </w:rPr>
      </w:pPr>
      <w:r w:rsidRPr="0002785F">
        <w:rPr>
          <w:rFonts w:eastAsia="Calibri" w:cs="Sylfaen"/>
          <w:kern w:val="20"/>
          <w:sz w:val="22"/>
          <w:szCs w:val="22"/>
        </w:rPr>
        <w:t xml:space="preserve">მე კარგად მესმის, რომ თქვენ დაინტერესებული ხართ,  მიიღოთ თქვენი ტესტის პასუხი, მაგრამ გამოკვლევის პასუხზე მითითებულია მხოლოდ თქვენი დაშიფრული კოდი. მე არ ვიცი არც თქვენი სახელი და გვარი და არც პირადი ნომერი, ამიტომ შეუძლებელია მოვახდინო თქვენი სისხლის ნიმუშის იდენტიფიცირება. </w:t>
      </w:r>
    </w:p>
    <w:p w14:paraId="3E12DCA3" w14:textId="405E600D" w:rsidR="00424B62" w:rsidRPr="0002785F" w:rsidRDefault="00424B62" w:rsidP="0002785F">
      <w:pPr>
        <w:pStyle w:val="Style4"/>
        <w:rPr>
          <w:rFonts w:eastAsia="Calibri" w:cs="Sylfaen"/>
          <w:kern w:val="20"/>
          <w:sz w:val="22"/>
          <w:szCs w:val="22"/>
        </w:rPr>
      </w:pPr>
      <w:r w:rsidRPr="0002785F">
        <w:rPr>
          <w:rFonts w:eastAsia="Calibri" w:cs="Sylfaen"/>
          <w:kern w:val="20"/>
          <w:sz w:val="22"/>
          <w:szCs w:val="22"/>
        </w:rPr>
        <w:t xml:space="preserve">იქნებ კიდევ ერთხელ გაიხსენოთ, როგორი იყო თქვენი კოდი. მე შეკითხვების დასმით </w:t>
      </w:r>
      <w:r w:rsidR="005A3B06" w:rsidRPr="0002785F">
        <w:rPr>
          <w:rFonts w:eastAsia="Calibri" w:cs="Sylfaen"/>
          <w:kern w:val="20"/>
          <w:sz w:val="22"/>
          <w:szCs w:val="22"/>
        </w:rPr>
        <w:t>შევეცდები,</w:t>
      </w:r>
      <w:r w:rsidRPr="0002785F">
        <w:rPr>
          <w:rFonts w:eastAsia="Calibri" w:cs="Sylfaen"/>
          <w:kern w:val="20"/>
          <w:sz w:val="22"/>
          <w:szCs w:val="22"/>
        </w:rPr>
        <w:t xml:space="preserve"> დაგეხმარ</w:t>
      </w:r>
      <w:r w:rsidR="005A3B06" w:rsidRPr="0002785F">
        <w:rPr>
          <w:rFonts w:eastAsia="Calibri" w:cs="Sylfaen"/>
          <w:kern w:val="20"/>
          <w:sz w:val="22"/>
          <w:szCs w:val="22"/>
        </w:rPr>
        <w:t>ო</w:t>
      </w:r>
      <w:r w:rsidRPr="0002785F">
        <w:rPr>
          <w:rFonts w:eastAsia="Calibri" w:cs="Sylfaen"/>
          <w:kern w:val="20"/>
          <w:sz w:val="22"/>
          <w:szCs w:val="22"/>
        </w:rPr>
        <w:t>თ   თქვენი დაშიფრული კოდი</w:t>
      </w:r>
      <w:r w:rsidR="005A3B06" w:rsidRPr="0002785F">
        <w:rPr>
          <w:rFonts w:eastAsia="Calibri" w:cs="Sylfaen"/>
          <w:kern w:val="20"/>
          <w:sz w:val="22"/>
          <w:szCs w:val="22"/>
        </w:rPr>
        <w:t>ს</w:t>
      </w:r>
      <w:r w:rsidRPr="0002785F">
        <w:rPr>
          <w:rFonts w:eastAsia="Calibri" w:cs="Sylfaen"/>
          <w:kern w:val="20"/>
          <w:sz w:val="22"/>
          <w:szCs w:val="22"/>
        </w:rPr>
        <w:t xml:space="preserve"> </w:t>
      </w:r>
      <w:r w:rsidR="005A3B06" w:rsidRPr="0002785F">
        <w:rPr>
          <w:rFonts w:eastAsia="Calibri" w:cs="Sylfaen"/>
          <w:kern w:val="20"/>
          <w:sz w:val="22"/>
          <w:szCs w:val="22"/>
        </w:rPr>
        <w:t>აღდგენაში.</w:t>
      </w:r>
    </w:p>
    <w:p w14:paraId="74A7214B" w14:textId="3D3B2E62" w:rsidR="00424B62" w:rsidRPr="00B8557C" w:rsidRDefault="00424B62" w:rsidP="00B8557C">
      <w:pPr>
        <w:pStyle w:val="Style4"/>
        <w:numPr>
          <w:ilvl w:val="0"/>
          <w:numId w:val="0"/>
        </w:numPr>
        <w:rPr>
          <w:rFonts w:eastAsia="Calibri" w:cs="Sylfaen"/>
          <w:i/>
          <w:kern w:val="20"/>
          <w:sz w:val="22"/>
          <w:szCs w:val="22"/>
          <w:u w:val="single"/>
        </w:rPr>
      </w:pPr>
      <w:r w:rsidRPr="00B8557C">
        <w:rPr>
          <w:rFonts w:eastAsia="Calibri" w:cs="Sylfaen"/>
          <w:i/>
          <w:kern w:val="20"/>
          <w:sz w:val="22"/>
          <w:szCs w:val="22"/>
          <w:u w:val="single"/>
        </w:rPr>
        <w:t>ამ შემთხვევაში კონსულტანტი იმეორებს იმ შეკითხვებს, რომელიც აუცილებელია დაშიფრული  კოდის შესაქმნელად</w:t>
      </w:r>
      <w:r w:rsidR="00B8557C" w:rsidRPr="00B8557C">
        <w:rPr>
          <w:rFonts w:eastAsia="Calibri" w:cs="Sylfaen"/>
          <w:i/>
          <w:kern w:val="20"/>
          <w:sz w:val="22"/>
          <w:szCs w:val="22"/>
          <w:u w:val="single"/>
          <w:lang w:val="en-US"/>
        </w:rPr>
        <w:t>:</w:t>
      </w:r>
      <w:r w:rsidRPr="00B8557C">
        <w:rPr>
          <w:rFonts w:eastAsia="Calibri" w:cs="Sylfaen"/>
          <w:i/>
          <w:kern w:val="20"/>
          <w:sz w:val="22"/>
          <w:szCs w:val="22"/>
          <w:u w:val="single"/>
        </w:rPr>
        <w:t xml:space="preserve"> </w:t>
      </w:r>
    </w:p>
    <w:p w14:paraId="4AB53068" w14:textId="77777777" w:rsidR="00424B62" w:rsidRPr="00B8557C" w:rsidRDefault="00424B62" w:rsidP="002C6881">
      <w:pPr>
        <w:pStyle w:val="Style4"/>
        <w:rPr>
          <w:rFonts w:eastAsia="Calibri" w:cs="Sylfaen"/>
          <w:kern w:val="20"/>
          <w:sz w:val="22"/>
          <w:szCs w:val="22"/>
        </w:rPr>
      </w:pPr>
      <w:r w:rsidRPr="00B8557C">
        <w:rPr>
          <w:rFonts w:eastAsia="Calibri" w:cs="Sylfaen"/>
          <w:kern w:val="20"/>
          <w:sz w:val="22"/>
          <w:szCs w:val="22"/>
        </w:rPr>
        <w:t xml:space="preserve">სამწუხაროდ, თქვენს მიერ მოცემული ინფორმაცია არ შეესაბამება არცერთ დაშიფრულ  კოდს, ამიტომ მე ვერ შევძლებ თქვენ მოგაწოდოთ ტესტირების შედეგი. </w:t>
      </w:r>
    </w:p>
    <w:p w14:paraId="240EF0DB" w14:textId="77777777" w:rsidR="00424B62" w:rsidRPr="00B8557C" w:rsidRDefault="00424B62" w:rsidP="002C6881">
      <w:pPr>
        <w:pStyle w:val="Style4"/>
        <w:rPr>
          <w:rFonts w:eastAsia="Calibri" w:cs="Sylfaen"/>
          <w:kern w:val="20"/>
          <w:sz w:val="22"/>
          <w:szCs w:val="22"/>
        </w:rPr>
      </w:pPr>
      <w:r w:rsidRPr="00B8557C">
        <w:rPr>
          <w:rFonts w:eastAsia="Calibri" w:cs="Sylfaen"/>
          <w:kern w:val="20"/>
          <w:sz w:val="22"/>
          <w:szCs w:val="22"/>
        </w:rPr>
        <w:t xml:space="preserve">თუ თქვენ დაინტერესებული ხართ, აუცილებლად გაიგოთ თქვენი ტესტირების შედეგი, შეგიძლიათ ახალი, თქვენს მიერ ამჟამად დასახელებული დაშიფრული კოდით კიდევ ერთხელ ჩაიტაროთ ტესტირება აივ ინფექცია/შიდსზე. სხვა შემთხვევაში ჩვენ არ გვაქვს არანაირი შესაძლებლობა მოვახდინოთ თქვენი გამოკვლევის შედეგის იდენტიფიცირება. </w:t>
      </w:r>
    </w:p>
    <w:p w14:paraId="6C3ACAB0" w14:textId="77777777" w:rsidR="00424B62" w:rsidRPr="00675867" w:rsidRDefault="00424B62" w:rsidP="0002785F">
      <w:pPr>
        <w:pStyle w:val="BodyText"/>
        <w:spacing w:before="0" w:after="0" w:line="240" w:lineRule="auto"/>
        <w:jc w:val="both"/>
        <w:rPr>
          <w:rFonts w:cs="Sylfaen"/>
          <w:sz w:val="22"/>
        </w:rPr>
      </w:pPr>
      <w:r w:rsidRPr="00675867">
        <w:rPr>
          <w:rFonts w:cs="Sylfaen"/>
          <w:sz w:val="22"/>
        </w:rPr>
        <w:t xml:space="preserve">იმ შემთხვევაში, თუ პირი სწორად ასახელებს თავის დაშიფრულ კოდს, კონსულტანტი კიდევ ერთხელ გადაამოწმებს კონვერტში ჩადებული კოდის სისწორეს და გადასცემს მას პაციენტს. </w:t>
      </w:r>
    </w:p>
    <w:p w14:paraId="0698CFA8" w14:textId="77777777" w:rsidR="00B8557C" w:rsidRDefault="00B8557C" w:rsidP="0002785F">
      <w:pPr>
        <w:pStyle w:val="Heading6"/>
        <w:spacing w:before="0" w:after="0"/>
        <w:rPr>
          <w:rFonts w:ascii="Sylfaen" w:hAnsi="Sylfaen" w:cs="Sylfaen"/>
          <w:color w:val="333399"/>
        </w:rPr>
      </w:pPr>
    </w:p>
    <w:p w14:paraId="267EA691" w14:textId="77777777" w:rsidR="00424B62" w:rsidRPr="00B8557C" w:rsidRDefault="00424B62" w:rsidP="0002785F">
      <w:pPr>
        <w:pStyle w:val="Heading6"/>
        <w:spacing w:before="0" w:after="0"/>
        <w:rPr>
          <w:rFonts w:ascii="Sylfaen" w:hAnsi="Sylfaen" w:cs="Sylfaen"/>
          <w:color w:val="333399"/>
          <w:sz w:val="24"/>
          <w:szCs w:val="24"/>
        </w:rPr>
      </w:pPr>
      <w:proofErr w:type="gramStart"/>
      <w:r w:rsidRPr="00B8557C">
        <w:rPr>
          <w:rFonts w:ascii="Sylfaen" w:hAnsi="Sylfaen" w:cs="Sylfaen"/>
          <w:color w:val="333399"/>
          <w:sz w:val="24"/>
          <w:szCs w:val="24"/>
        </w:rPr>
        <w:t>აივ</w:t>
      </w:r>
      <w:proofErr w:type="gramEnd"/>
      <w:r w:rsidRPr="00B8557C">
        <w:rPr>
          <w:rFonts w:ascii="Sylfaen" w:hAnsi="Sylfaen" w:cs="Sylfaen"/>
          <w:color w:val="333399"/>
          <w:sz w:val="24"/>
          <w:szCs w:val="24"/>
        </w:rPr>
        <w:t xml:space="preserve"> ნეგატიური პირებისათვის ტესტის შემდგომი კონსულტირება</w:t>
      </w:r>
    </w:p>
    <w:p w14:paraId="63C8E06A" w14:textId="77777777" w:rsidR="00424B62" w:rsidRPr="00B8557C" w:rsidRDefault="00424B62" w:rsidP="0002785F">
      <w:pPr>
        <w:pStyle w:val="Heading7"/>
        <w:spacing w:before="0" w:after="0"/>
        <w:rPr>
          <w:rFonts w:ascii="Sylfaen" w:hAnsi="Sylfaen" w:cs="Sylfaen"/>
          <w:b/>
          <w:bCs/>
          <w:sz w:val="22"/>
          <w:szCs w:val="22"/>
          <w:u w:val="single"/>
        </w:rPr>
      </w:pPr>
      <w:r w:rsidRPr="00B8557C">
        <w:rPr>
          <w:rFonts w:ascii="Sylfaen" w:hAnsi="Sylfaen" w:cs="Sylfaen"/>
          <w:b/>
          <w:bCs/>
          <w:sz w:val="22"/>
          <w:szCs w:val="22"/>
          <w:u w:val="single"/>
        </w:rPr>
        <w:t>II ეტაპი - პასუხების მიწოდება</w:t>
      </w:r>
    </w:p>
    <w:p w14:paraId="2C56373F" w14:textId="77777777" w:rsidR="00424B62" w:rsidRPr="00675867" w:rsidRDefault="00424B62" w:rsidP="0002785F">
      <w:pPr>
        <w:pStyle w:val="BodyText"/>
        <w:spacing w:before="0" w:after="0" w:line="240" w:lineRule="auto"/>
        <w:jc w:val="both"/>
        <w:rPr>
          <w:rFonts w:cs="Sylfaen"/>
          <w:sz w:val="22"/>
        </w:rPr>
      </w:pPr>
      <w:r w:rsidRPr="00675867">
        <w:rPr>
          <w:rFonts w:cs="Sylfaen"/>
          <w:sz w:val="22"/>
        </w:rPr>
        <w:t xml:space="preserve">კონვერტის გადაცემას აუცილებლად თან უნდა ახლდეს სიტყვიერი განმარტება. კონსულტანტი პასუხს  აწოდებს ბუნებრივი ხმით, ყოველგვარი აღელვების და ემოციის გარეშე. </w:t>
      </w:r>
    </w:p>
    <w:p w14:paraId="02924594" w14:textId="77777777" w:rsidR="00424B62" w:rsidRPr="00675867" w:rsidRDefault="00424B62" w:rsidP="0002785F">
      <w:pPr>
        <w:pStyle w:val="Heading8"/>
        <w:spacing w:before="0" w:after="0"/>
        <w:rPr>
          <w:rFonts w:ascii="Sylfaen" w:hAnsi="Sylfaen" w:cs="Sylfaen"/>
          <w:b/>
          <w:i w:val="0"/>
          <w:color w:val="333399"/>
          <w:sz w:val="22"/>
          <w:szCs w:val="22"/>
        </w:rPr>
      </w:pPr>
      <w:proofErr w:type="gramStart"/>
      <w:r w:rsidRPr="00675867">
        <w:rPr>
          <w:rFonts w:ascii="Sylfaen" w:hAnsi="Sylfaen" w:cs="Sylfaen"/>
          <w:b/>
          <w:i w:val="0"/>
          <w:color w:val="333399"/>
          <w:sz w:val="22"/>
          <w:szCs w:val="22"/>
        </w:rPr>
        <w:lastRenderedPageBreak/>
        <w:t>კონსულტანტის</w:t>
      </w:r>
      <w:proofErr w:type="gramEnd"/>
      <w:r w:rsidRPr="00675867">
        <w:rPr>
          <w:rFonts w:ascii="Sylfaen" w:hAnsi="Sylfaen" w:cs="Sylfaen"/>
          <w:b/>
          <w:i w:val="0"/>
          <w:color w:val="333399"/>
          <w:sz w:val="22"/>
          <w:szCs w:val="22"/>
        </w:rPr>
        <w:t xml:space="preserve"> მიერ მიცემული განმარტების შესაძლო ფორმატი შემდეგია: </w:t>
      </w:r>
    </w:p>
    <w:p w14:paraId="64A29DE5" w14:textId="20E5A8B4" w:rsidR="00B8557C" w:rsidRPr="00B8557C" w:rsidRDefault="00424B62" w:rsidP="00D60421">
      <w:pPr>
        <w:pStyle w:val="Style4"/>
        <w:numPr>
          <w:ilvl w:val="0"/>
          <w:numId w:val="28"/>
        </w:numPr>
        <w:ind w:left="360"/>
        <w:rPr>
          <w:rFonts w:cs="Sylfaen"/>
          <w:sz w:val="22"/>
          <w:lang w:val="en-US"/>
        </w:rPr>
      </w:pPr>
      <w:r w:rsidRPr="00B8557C">
        <w:rPr>
          <w:sz w:val="22"/>
          <w:szCs w:val="22"/>
        </w:rPr>
        <w:t>„თქვენი ტესტის შედეგი უარყოფითია, რაც იმას ნიშნავს, რომ თქვენს სისხლში ვირუსი არ არის აღმოჩენილი და თქვენ არ ხართ აივ ინფიცირებული“.</w:t>
      </w:r>
      <w:r w:rsidR="00B8557C">
        <w:rPr>
          <w:sz w:val="22"/>
          <w:szCs w:val="22"/>
          <w:lang w:val="en-US"/>
        </w:rPr>
        <w:t xml:space="preserve"> </w:t>
      </w:r>
      <w:r w:rsidRPr="00B8557C">
        <w:rPr>
          <w:rFonts w:cs="Sylfaen"/>
          <w:sz w:val="22"/>
        </w:rPr>
        <w:t>კონსულტანტი აუცილებლად აკეთებს პაუზას, იმისათვის რომ პირს მისცეს თავისი ტესტის შედეგის გააზრების საშუალება. იმ შემთხვევაში, თუ პირი ტესტის წინა კონსულტირებაზე აღნიშნავდა სარისკო ქცევას ბოლო 3 თვის განმავლობაშიც, კონსულტანტი ახსენებს მას „ფანჯრის პერიოდის“ არსებობას.</w:t>
      </w:r>
    </w:p>
    <w:p w14:paraId="53375ED4" w14:textId="4D904B55" w:rsidR="00424B62" w:rsidRPr="00B8557C" w:rsidRDefault="00424B62" w:rsidP="00D60421">
      <w:pPr>
        <w:pStyle w:val="BodyText"/>
        <w:numPr>
          <w:ilvl w:val="0"/>
          <w:numId w:val="28"/>
        </w:numPr>
        <w:spacing w:before="0" w:after="0" w:line="240" w:lineRule="auto"/>
        <w:ind w:left="360"/>
        <w:jc w:val="both"/>
        <w:rPr>
          <w:rFonts w:cs="Sylfaen"/>
          <w:sz w:val="22"/>
        </w:rPr>
      </w:pPr>
      <w:r w:rsidRPr="00675867">
        <w:rPr>
          <w:sz w:val="22"/>
        </w:rPr>
        <w:t>იმის გამო, რომ X დღეების/კვირების წინ თქვენ გქონდათ აივ ინფიცირებასთან დაკავშირებული სარისკო ქცევა, მე გთავაზობთ კიდევ ერთხელ ჩაიტაროთ განმეორებითი ტესტირება აივ ინფექციაზე Y დღეების/კვირების შემდეგ (Y = 3 თვეს/90 დღეს/12 კვირას) მაგ. თუ პირს სარისკო ქცევა ჰქონდა ტესტირებამდე 4 კვირით ადრე, იგი ტესტის შემდგომ კონსულტირებაზე მოვიდა 2 კვირის შემდეგ, კონსულტანტმა უნდა შესთავაზოს მას განმეორებითი კვლევის ჩატარება 12 კვირის შემდეგ</w:t>
      </w:r>
      <w:r w:rsidRPr="00675867">
        <w:rPr>
          <w:sz w:val="22"/>
          <w:lang w:val="en-US"/>
        </w:rPr>
        <w:t>.</w:t>
      </w:r>
      <w:r w:rsidRPr="00675867">
        <w:rPr>
          <w:sz w:val="22"/>
        </w:rPr>
        <w:t xml:space="preserve"> </w:t>
      </w:r>
    </w:p>
    <w:p w14:paraId="0C7673F5" w14:textId="77777777" w:rsidR="00B8557C" w:rsidRDefault="00B8557C" w:rsidP="00B8557C">
      <w:pPr>
        <w:pStyle w:val="Heading7"/>
        <w:spacing w:before="0" w:after="0"/>
        <w:rPr>
          <w:rFonts w:ascii="Sylfaen" w:hAnsi="Sylfaen" w:cs="Sylfaen"/>
          <w:b/>
          <w:bCs/>
          <w:sz w:val="22"/>
          <w:szCs w:val="22"/>
          <w:u w:val="single"/>
        </w:rPr>
      </w:pPr>
    </w:p>
    <w:p w14:paraId="0E3DDB1D" w14:textId="374B366D" w:rsidR="00424B62" w:rsidRPr="00B8557C" w:rsidRDefault="00B8557C" w:rsidP="00B8557C">
      <w:pPr>
        <w:pStyle w:val="Heading7"/>
        <w:spacing w:before="0" w:after="0"/>
        <w:rPr>
          <w:rFonts w:ascii="Sylfaen" w:hAnsi="Sylfaen" w:cs="Sylfaen"/>
          <w:b/>
          <w:bCs/>
          <w:sz w:val="22"/>
          <w:szCs w:val="22"/>
          <w:u w:val="single"/>
        </w:rPr>
      </w:pPr>
      <w:r>
        <w:rPr>
          <w:rFonts w:ascii="Sylfaen" w:hAnsi="Sylfaen" w:cs="Sylfaen"/>
          <w:b/>
          <w:bCs/>
          <w:sz w:val="22"/>
          <w:szCs w:val="22"/>
          <w:u w:val="single"/>
        </w:rPr>
        <w:t xml:space="preserve"> </w:t>
      </w:r>
      <w:r w:rsidR="00424B62" w:rsidRPr="00B8557C">
        <w:rPr>
          <w:rFonts w:ascii="Sylfaen" w:hAnsi="Sylfaen" w:cs="Sylfaen"/>
          <w:b/>
          <w:bCs/>
          <w:sz w:val="22"/>
          <w:szCs w:val="22"/>
          <w:u w:val="single"/>
        </w:rPr>
        <w:t>III ეტაპი - აივ პრევენციის ღონისძიებები</w:t>
      </w:r>
    </w:p>
    <w:p w14:paraId="760B90D1" w14:textId="77777777" w:rsidR="00424B62" w:rsidRPr="00675867" w:rsidRDefault="00424B62" w:rsidP="00B8557C">
      <w:pPr>
        <w:pStyle w:val="BodyText"/>
        <w:spacing w:before="0" w:after="0" w:line="240" w:lineRule="auto"/>
        <w:jc w:val="both"/>
        <w:rPr>
          <w:rFonts w:cs="Sylfaen"/>
          <w:sz w:val="22"/>
        </w:rPr>
      </w:pPr>
      <w:r w:rsidRPr="00675867">
        <w:rPr>
          <w:rFonts w:cs="Sylfaen"/>
          <w:sz w:val="22"/>
        </w:rPr>
        <w:t>ამ ეტაპზე კონსულტანტი  კიდევ ერთხელ ამახვილებს ყურადღებას აივ ინფექციის გადაცემის გზებზე და დაავადების პრევენციაზე.</w:t>
      </w:r>
    </w:p>
    <w:p w14:paraId="5B73C4D2" w14:textId="77777777" w:rsidR="00B8557C" w:rsidRDefault="00B8557C" w:rsidP="00B8557C">
      <w:pPr>
        <w:pStyle w:val="Heading8"/>
        <w:spacing w:before="0" w:after="0"/>
        <w:rPr>
          <w:rFonts w:ascii="Sylfaen" w:hAnsi="Sylfaen" w:cs="Sylfaen"/>
          <w:b/>
          <w:i w:val="0"/>
          <w:sz w:val="22"/>
          <w:szCs w:val="22"/>
          <w:u w:val="single"/>
        </w:rPr>
      </w:pPr>
    </w:p>
    <w:p w14:paraId="34BFA55A" w14:textId="77777777" w:rsidR="00424B62" w:rsidRPr="00B8557C" w:rsidRDefault="00424B62" w:rsidP="00B8557C">
      <w:pPr>
        <w:pStyle w:val="Heading8"/>
        <w:spacing w:before="0" w:after="0"/>
        <w:rPr>
          <w:rFonts w:ascii="Sylfaen" w:hAnsi="Sylfaen" w:cs="Sylfaen"/>
          <w:b/>
          <w:i w:val="0"/>
          <w:sz w:val="22"/>
          <w:szCs w:val="22"/>
          <w:u w:val="single"/>
        </w:rPr>
      </w:pPr>
      <w:proofErr w:type="gramStart"/>
      <w:r w:rsidRPr="00B8557C">
        <w:rPr>
          <w:rFonts w:ascii="Sylfaen" w:hAnsi="Sylfaen" w:cs="Sylfaen"/>
          <w:b/>
          <w:i w:val="0"/>
          <w:sz w:val="22"/>
          <w:szCs w:val="22"/>
          <w:u w:val="single"/>
        </w:rPr>
        <w:t>კონსულტანტის</w:t>
      </w:r>
      <w:proofErr w:type="gramEnd"/>
      <w:r w:rsidRPr="00B8557C">
        <w:rPr>
          <w:rFonts w:ascii="Sylfaen" w:hAnsi="Sylfaen" w:cs="Sylfaen"/>
          <w:b/>
          <w:i w:val="0"/>
          <w:sz w:val="22"/>
          <w:szCs w:val="22"/>
          <w:u w:val="single"/>
        </w:rPr>
        <w:t xml:space="preserve"> მიერ მიცემული განმარტების შესაძლო ფორმატი შემდეგია: </w:t>
      </w:r>
    </w:p>
    <w:p w14:paraId="37373840" w14:textId="77777777" w:rsidR="00424B62" w:rsidRPr="00675867" w:rsidRDefault="00424B62" w:rsidP="00D60421">
      <w:pPr>
        <w:pStyle w:val="Style4"/>
        <w:numPr>
          <w:ilvl w:val="0"/>
          <w:numId w:val="29"/>
        </w:numPr>
        <w:rPr>
          <w:sz w:val="22"/>
          <w:szCs w:val="22"/>
        </w:rPr>
      </w:pPr>
      <w:r w:rsidRPr="00675867">
        <w:rPr>
          <w:sz w:val="22"/>
          <w:szCs w:val="22"/>
        </w:rPr>
        <w:t>თქვენ ალბათ გახსოვთ ჩვენი წინა საუბრიდან, რომ აივ ინფექცია გადაეცემა:</w:t>
      </w:r>
    </w:p>
    <w:p w14:paraId="5C75BED3" w14:textId="33D8E9B8" w:rsidR="00424B62" w:rsidRPr="00675867" w:rsidRDefault="00424B62" w:rsidP="00D60421">
      <w:pPr>
        <w:pStyle w:val="Style2"/>
        <w:numPr>
          <w:ilvl w:val="1"/>
          <w:numId w:val="29"/>
        </w:numPr>
        <w:tabs>
          <w:tab w:val="left" w:pos="935"/>
        </w:tabs>
        <w:ind w:left="720"/>
        <w:jc w:val="both"/>
        <w:rPr>
          <w:sz w:val="22"/>
          <w:szCs w:val="22"/>
        </w:rPr>
      </w:pPr>
      <w:r w:rsidRPr="00675867">
        <w:rPr>
          <w:sz w:val="22"/>
          <w:szCs w:val="22"/>
        </w:rPr>
        <w:t>აივ ინფიცირებულ პაციენტთან დაუცველი სქესობრივი კონტაქტით (როგორც ერთი სქესის პარტნიორების ურთიერთობით, რასაც ჰომოსექსუალური კავშირი ეწოდება, ასევე განსხვავებული სქესის პარტნიორების ე.წ ჰეტეროსექსუალური კონტაქტის დროს);</w:t>
      </w:r>
    </w:p>
    <w:p w14:paraId="2C267ABF" w14:textId="209DCF3A" w:rsidR="00424B62" w:rsidRPr="00675867" w:rsidRDefault="00424B62" w:rsidP="00D60421">
      <w:pPr>
        <w:pStyle w:val="Style2"/>
        <w:numPr>
          <w:ilvl w:val="1"/>
          <w:numId w:val="29"/>
        </w:numPr>
        <w:tabs>
          <w:tab w:val="left" w:pos="935"/>
        </w:tabs>
        <w:ind w:left="720"/>
        <w:jc w:val="both"/>
        <w:rPr>
          <w:sz w:val="22"/>
          <w:szCs w:val="22"/>
        </w:rPr>
      </w:pPr>
      <w:r w:rsidRPr="00675867">
        <w:rPr>
          <w:sz w:val="22"/>
          <w:szCs w:val="22"/>
        </w:rPr>
        <w:t>აივ ინფიცირებული პირის ნემსის, შპრიცის და სხვა ნარკოტიკების მოსამზადებელი ზიარი ჭურჭლის გამოყენებით;</w:t>
      </w:r>
    </w:p>
    <w:p w14:paraId="5B3FBFE9" w14:textId="3150BB4E" w:rsidR="00424B62" w:rsidRPr="00675867" w:rsidRDefault="00424B62" w:rsidP="00D60421">
      <w:pPr>
        <w:pStyle w:val="Style2"/>
        <w:numPr>
          <w:ilvl w:val="1"/>
          <w:numId w:val="29"/>
        </w:numPr>
        <w:tabs>
          <w:tab w:val="left" w:pos="935"/>
        </w:tabs>
        <w:ind w:left="720"/>
        <w:jc w:val="both"/>
        <w:rPr>
          <w:sz w:val="22"/>
          <w:szCs w:val="22"/>
        </w:rPr>
      </w:pPr>
      <w:r w:rsidRPr="00675867">
        <w:rPr>
          <w:sz w:val="22"/>
          <w:szCs w:val="22"/>
        </w:rPr>
        <w:t>შეუმოწმებელი, აივ ინფიცირებული პირის სისხლის და სისხლის პროდუქტების გადასხმით;</w:t>
      </w:r>
    </w:p>
    <w:p w14:paraId="37B23545" w14:textId="012E5C68" w:rsidR="00424B62" w:rsidRDefault="00B8557C" w:rsidP="00B8557C">
      <w:pPr>
        <w:pStyle w:val="Style2"/>
        <w:numPr>
          <w:ilvl w:val="0"/>
          <w:numId w:val="0"/>
        </w:numPr>
        <w:tabs>
          <w:tab w:val="left" w:pos="935"/>
        </w:tabs>
        <w:ind w:left="360"/>
        <w:jc w:val="both"/>
        <w:rPr>
          <w:sz w:val="22"/>
          <w:szCs w:val="22"/>
          <w:lang w:val="en-US"/>
        </w:rPr>
      </w:pPr>
      <w:r>
        <w:rPr>
          <w:sz w:val="22"/>
          <w:szCs w:val="22"/>
          <w:lang w:val="en-US"/>
        </w:rPr>
        <w:t xml:space="preserve">1.4 </w:t>
      </w:r>
      <w:r w:rsidR="00424B62" w:rsidRPr="00675867">
        <w:rPr>
          <w:sz w:val="22"/>
          <w:szCs w:val="22"/>
        </w:rPr>
        <w:t xml:space="preserve">ინფიცირებული დედისაგან ბავშვზე ინფექციის გადაცემით ორსულობის, მშობიარობის და ძუძუთი კვების პერიოდში; </w:t>
      </w:r>
    </w:p>
    <w:p w14:paraId="345F7F15" w14:textId="77777777" w:rsidR="00B8557C" w:rsidRPr="00B8557C" w:rsidRDefault="00B8557C" w:rsidP="00B8557C">
      <w:pPr>
        <w:pStyle w:val="Style2"/>
        <w:numPr>
          <w:ilvl w:val="0"/>
          <w:numId w:val="0"/>
        </w:numPr>
        <w:tabs>
          <w:tab w:val="left" w:pos="935"/>
        </w:tabs>
        <w:ind w:left="360"/>
        <w:jc w:val="both"/>
        <w:rPr>
          <w:sz w:val="22"/>
          <w:szCs w:val="22"/>
          <w:lang w:val="en-US"/>
        </w:rPr>
      </w:pPr>
    </w:p>
    <w:p w14:paraId="578431B2" w14:textId="77777777" w:rsidR="00B8557C" w:rsidRPr="00B8557C" w:rsidRDefault="00424B62" w:rsidP="00D60421">
      <w:pPr>
        <w:pStyle w:val="Style4"/>
        <w:numPr>
          <w:ilvl w:val="0"/>
          <w:numId w:val="29"/>
        </w:numPr>
        <w:rPr>
          <w:sz w:val="22"/>
          <w:szCs w:val="22"/>
        </w:rPr>
      </w:pPr>
      <w:r w:rsidRPr="00675867">
        <w:rPr>
          <w:sz w:val="22"/>
          <w:szCs w:val="22"/>
        </w:rPr>
        <w:t xml:space="preserve">ვინაიდან აივ ინფიცირებული ხშირ შემთხვევაში ჯანმრთელად გამოიყურება და შესაძლოა მან არ იცოდეს თავისი ინფიცირების შესახებ, ამიტომ  აივ ინფიცირების თავიდან აცილების ყველაზე კარგი საშუალება პროფილაქტიკაა. ამისათვის, კიდევ ერთხელ შეგახსენებთ, რომ უმჯობესია: </w:t>
      </w:r>
    </w:p>
    <w:p w14:paraId="3BAF2695" w14:textId="77777777" w:rsidR="00B8557C" w:rsidRPr="00B8557C" w:rsidRDefault="00424B62" w:rsidP="00D60421">
      <w:pPr>
        <w:pStyle w:val="Style4"/>
        <w:numPr>
          <w:ilvl w:val="0"/>
          <w:numId w:val="30"/>
        </w:numPr>
        <w:rPr>
          <w:sz w:val="22"/>
          <w:szCs w:val="22"/>
        </w:rPr>
      </w:pPr>
      <w:r w:rsidRPr="00B8557C">
        <w:rPr>
          <w:sz w:val="22"/>
          <w:szCs w:val="22"/>
        </w:rPr>
        <w:t xml:space="preserve">გყავდეთ ერთი, ჯანმრთელი მუდმივი პარტნიორი, სხვა შემთხვევაში კი სქესობრივი კონტაქტისას აუცილებლად გამოიყენეთ პრეზერვატივი  სქესობრივი კონტაქტის დროს; </w:t>
      </w:r>
    </w:p>
    <w:p w14:paraId="235B767D" w14:textId="77777777" w:rsidR="00B8557C" w:rsidRPr="00B8557C" w:rsidRDefault="00424B62" w:rsidP="00D60421">
      <w:pPr>
        <w:pStyle w:val="Style4"/>
        <w:numPr>
          <w:ilvl w:val="0"/>
          <w:numId w:val="30"/>
        </w:numPr>
        <w:rPr>
          <w:sz w:val="22"/>
          <w:szCs w:val="22"/>
        </w:rPr>
      </w:pPr>
      <w:r w:rsidRPr="00B8557C">
        <w:rPr>
          <w:sz w:val="22"/>
          <w:szCs w:val="22"/>
        </w:rPr>
        <w:t>თავი აარიდეთ ნარკოტიკების ინექციურ მოხმარებას, სხვა შემთხვევაში ყოველთვის გამოიყენეთ ახალი ნემსი და შპრიცი (უარი თქვით სხვის მიერ ნახმარი, ასევე თქვენს მიერ ერთხელ უკვე გამოყენებული ნემსის და შპრიცის ხმარებაზე). არასოდეს არ გამოიყენოთ ზიარი ჭურჭელი ან სხვა ნივთები</w:t>
      </w:r>
      <w:r w:rsidR="00B611AE" w:rsidRPr="00B8557C">
        <w:rPr>
          <w:sz w:val="22"/>
          <w:szCs w:val="22"/>
        </w:rPr>
        <w:t xml:space="preserve"> </w:t>
      </w:r>
      <w:r w:rsidRPr="00B8557C">
        <w:rPr>
          <w:sz w:val="22"/>
          <w:szCs w:val="22"/>
        </w:rPr>
        <w:t xml:space="preserve">(ბამბა, ფილტრი, ჯამი და ა.შ); </w:t>
      </w:r>
    </w:p>
    <w:p w14:paraId="43F292DC" w14:textId="77777777" w:rsidR="00B8557C" w:rsidRPr="00B8557C" w:rsidRDefault="00424B62" w:rsidP="00D60421">
      <w:pPr>
        <w:pStyle w:val="Style4"/>
        <w:numPr>
          <w:ilvl w:val="0"/>
          <w:numId w:val="30"/>
        </w:numPr>
        <w:rPr>
          <w:sz w:val="22"/>
          <w:szCs w:val="22"/>
        </w:rPr>
      </w:pPr>
      <w:r w:rsidRPr="00B8557C">
        <w:rPr>
          <w:sz w:val="22"/>
          <w:szCs w:val="22"/>
        </w:rPr>
        <w:t>თუ თქვენ ან თქვენ ახლობელს დასჭირდა სისხლის ან სისხლის პროდუქტების გადასხმა, მოითხოვეთ სისხლის ბანკში დამზადებული სისხლის პროდუქტები.</w:t>
      </w:r>
    </w:p>
    <w:p w14:paraId="1E11A997" w14:textId="4BF8E247" w:rsidR="00424B62" w:rsidRPr="00B8557C" w:rsidRDefault="00424B62" w:rsidP="00D60421">
      <w:pPr>
        <w:pStyle w:val="Style4"/>
        <w:numPr>
          <w:ilvl w:val="0"/>
          <w:numId w:val="30"/>
        </w:numPr>
        <w:rPr>
          <w:sz w:val="22"/>
          <w:szCs w:val="22"/>
        </w:rPr>
      </w:pPr>
      <w:r w:rsidRPr="00B8557C">
        <w:rPr>
          <w:b/>
          <w:sz w:val="22"/>
          <w:szCs w:val="22"/>
        </w:rPr>
        <w:lastRenderedPageBreak/>
        <w:t>დამატებით ქალებისათვის:</w:t>
      </w:r>
      <w:r w:rsidRPr="00B8557C">
        <w:rPr>
          <w:sz w:val="22"/>
          <w:szCs w:val="22"/>
        </w:rPr>
        <w:t xml:space="preserve"> ორსულობის პერიოდში აუცილებლად ჩაიტარეთ ტესტირება აივ ინფექციაზე</w:t>
      </w:r>
      <w:r w:rsidR="00B611AE" w:rsidRPr="00B8557C">
        <w:rPr>
          <w:sz w:val="22"/>
          <w:szCs w:val="22"/>
        </w:rPr>
        <w:t>.</w:t>
      </w:r>
      <w:r w:rsidRPr="00B8557C">
        <w:rPr>
          <w:sz w:val="22"/>
          <w:szCs w:val="22"/>
        </w:rPr>
        <w:t xml:space="preserve"> თუ თქვენ აღმოჩნდ</w:t>
      </w:r>
      <w:r w:rsidR="00B611AE" w:rsidRPr="00B8557C">
        <w:rPr>
          <w:sz w:val="22"/>
          <w:szCs w:val="22"/>
        </w:rPr>
        <w:t>ებ</w:t>
      </w:r>
      <w:r w:rsidRPr="00B8557C">
        <w:rPr>
          <w:sz w:val="22"/>
          <w:szCs w:val="22"/>
        </w:rPr>
        <w:t>ით აივ დადებითი,  უნდა ჩაიტაროთ სპეციალური პროფილაქტიკური მკურნალობა, რომელიც ხელმისაწვდომია  და უფასოა ყველა აივ ინფიცირებული ორსულისათვის, მინიმუმამდე შეამცირებს ნაყოფის/ახალშობილის ინფიცირების რისკს;</w:t>
      </w:r>
    </w:p>
    <w:p w14:paraId="26A3BFC7" w14:textId="75E30C77" w:rsidR="00424B62" w:rsidRPr="00675867" w:rsidRDefault="00424B62" w:rsidP="00D60421">
      <w:pPr>
        <w:pStyle w:val="Style4"/>
        <w:numPr>
          <w:ilvl w:val="0"/>
          <w:numId w:val="29"/>
        </w:numPr>
        <w:rPr>
          <w:sz w:val="22"/>
          <w:szCs w:val="22"/>
        </w:rPr>
      </w:pPr>
      <w:r w:rsidRPr="00675867">
        <w:rPr>
          <w:sz w:val="22"/>
          <w:szCs w:val="22"/>
        </w:rPr>
        <w:t>კიდევ ერთხელ შეგახსენ</w:t>
      </w:r>
      <w:r w:rsidR="00C23753">
        <w:rPr>
          <w:sz w:val="22"/>
          <w:szCs w:val="22"/>
        </w:rPr>
        <w:t>ებ</w:t>
      </w:r>
      <w:r w:rsidRPr="00675867">
        <w:rPr>
          <w:sz w:val="22"/>
          <w:szCs w:val="22"/>
        </w:rPr>
        <w:t>თ, რომ აივ ინფექცია არ გადაეცემა კოღოს და სხვა მწერების კბენით, ინფიცირებულ პირთან საზოგადოებრივი თავშეყრის ადგილებში ერთად ყოფნით (მაგ. საბავშვო ბაღი, სკოლა, ინსტიტუტი და ა.შ), აივ ინფიცირებული პირის ხელის ჩამორთმევით, გადაკოცნით, საერთო თეთრეულის და ჭურჭლის (არა ნარკოტიკების მოსამზადებელი) გამოყენებით.</w:t>
      </w:r>
    </w:p>
    <w:p w14:paraId="2262200D" w14:textId="77777777" w:rsidR="00B8557C" w:rsidRDefault="00B8557C" w:rsidP="00B8557C">
      <w:pPr>
        <w:pStyle w:val="BodyText"/>
        <w:spacing w:before="0" w:after="0" w:line="240" w:lineRule="auto"/>
        <w:jc w:val="both"/>
        <w:rPr>
          <w:rFonts w:cs="Sylfaen"/>
          <w:sz w:val="22"/>
          <w:lang w:val="en-US"/>
        </w:rPr>
      </w:pPr>
    </w:p>
    <w:p w14:paraId="7300F86D" w14:textId="673F11AE" w:rsidR="00424B62" w:rsidRPr="00675867" w:rsidRDefault="00424B62" w:rsidP="00B8557C">
      <w:pPr>
        <w:pStyle w:val="BodyText"/>
        <w:spacing w:before="0" w:after="0" w:line="240" w:lineRule="auto"/>
        <w:jc w:val="both"/>
        <w:rPr>
          <w:rFonts w:cs="Sylfaen"/>
          <w:sz w:val="22"/>
        </w:rPr>
      </w:pPr>
      <w:r w:rsidRPr="00675867">
        <w:rPr>
          <w:rFonts w:cs="Sylfaen"/>
          <w:sz w:val="22"/>
        </w:rPr>
        <w:t xml:space="preserve">კონსულტანტი ეკითხება პირს, ხომ არ სურს მას რაიმე დამატებითი ინფორმაციის მიღება.  იმ შემთხვევაში, თუ კონსულტანტს არ გააჩნია შესაბამისი ინფორმაცია პირის მიერ დასმულ შეკითხვაზე, მან არ უნდა დამალოს ეს ფაქტი და უთხრას მას, რომ ის შეეცდება ამ ინფორმაციის მოპოვებას/გადამოწმებას და </w:t>
      </w:r>
      <w:r w:rsidR="009703C9" w:rsidRPr="00675867">
        <w:rPr>
          <w:rFonts w:cs="Sylfaen"/>
          <w:sz w:val="22"/>
        </w:rPr>
        <w:t>უპასუხებს მას,</w:t>
      </w:r>
      <w:r w:rsidRPr="00675867">
        <w:rPr>
          <w:rFonts w:cs="Sylfaen"/>
          <w:sz w:val="22"/>
        </w:rPr>
        <w:t xml:space="preserve"> თუ იგი ისურვებს ამ ინფორმაციის მისაღებად ხელმეორედ მოსვლას. </w:t>
      </w:r>
    </w:p>
    <w:p w14:paraId="29745F14" w14:textId="77777777" w:rsidR="00B8557C" w:rsidRDefault="00B8557C" w:rsidP="00B8557C">
      <w:pPr>
        <w:pStyle w:val="Heading8"/>
        <w:spacing w:before="0" w:after="0"/>
        <w:rPr>
          <w:rFonts w:ascii="Sylfaen" w:hAnsi="Sylfaen" w:cs="Sylfaen"/>
          <w:b/>
          <w:i w:val="0"/>
          <w:sz w:val="22"/>
          <w:szCs w:val="22"/>
        </w:rPr>
      </w:pPr>
    </w:p>
    <w:p w14:paraId="07476437" w14:textId="77777777" w:rsidR="00424B62" w:rsidRPr="00FC4F05" w:rsidRDefault="00424B62" w:rsidP="00B8557C">
      <w:pPr>
        <w:pStyle w:val="Heading8"/>
        <w:spacing w:before="0" w:after="0"/>
        <w:rPr>
          <w:rFonts w:ascii="Sylfaen" w:hAnsi="Sylfaen" w:cs="Sylfaen"/>
          <w:b/>
          <w:i w:val="0"/>
          <w:sz w:val="22"/>
          <w:szCs w:val="22"/>
        </w:rPr>
      </w:pPr>
      <w:proofErr w:type="gramStart"/>
      <w:r w:rsidRPr="00FC4F05">
        <w:rPr>
          <w:rFonts w:ascii="Sylfaen" w:hAnsi="Sylfaen" w:cs="Sylfaen"/>
          <w:b/>
          <w:i w:val="0"/>
          <w:sz w:val="22"/>
          <w:szCs w:val="22"/>
        </w:rPr>
        <w:t>კონსულტანტი</w:t>
      </w:r>
      <w:proofErr w:type="gramEnd"/>
      <w:r w:rsidRPr="00FC4F05">
        <w:rPr>
          <w:rFonts w:ascii="Sylfaen" w:hAnsi="Sylfaen" w:cs="Sylfaen"/>
          <w:b/>
          <w:i w:val="0"/>
          <w:sz w:val="22"/>
          <w:szCs w:val="22"/>
        </w:rPr>
        <w:t xml:space="preserve"> ეკითხება პირს:</w:t>
      </w:r>
    </w:p>
    <w:p w14:paraId="58DC33C6" w14:textId="77777777" w:rsidR="00424B62" w:rsidRPr="00675867" w:rsidRDefault="00424B62" w:rsidP="00D60421">
      <w:pPr>
        <w:pStyle w:val="Style4"/>
        <w:numPr>
          <w:ilvl w:val="0"/>
          <w:numId w:val="31"/>
        </w:numPr>
        <w:rPr>
          <w:sz w:val="22"/>
          <w:szCs w:val="22"/>
        </w:rPr>
      </w:pPr>
      <w:r w:rsidRPr="00675867">
        <w:rPr>
          <w:sz w:val="22"/>
          <w:szCs w:val="22"/>
        </w:rPr>
        <w:t>ხომ არ გსურთ რაიმე დამატებითი ინფორმაციის გაგება იმ საკითხებთან დაკავშირებით, რაზეც ამჟამად ვისაუბრეთ?</w:t>
      </w:r>
    </w:p>
    <w:p w14:paraId="12BB09B3" w14:textId="79961E3E" w:rsidR="00424B62" w:rsidRPr="00675867" w:rsidRDefault="00424B62" w:rsidP="00D60421">
      <w:pPr>
        <w:pStyle w:val="Style4"/>
        <w:numPr>
          <w:ilvl w:val="0"/>
          <w:numId w:val="31"/>
        </w:numPr>
        <w:rPr>
          <w:sz w:val="22"/>
          <w:szCs w:val="22"/>
        </w:rPr>
      </w:pPr>
      <w:r w:rsidRPr="00675867">
        <w:rPr>
          <w:sz w:val="22"/>
          <w:szCs w:val="22"/>
        </w:rPr>
        <w:t xml:space="preserve">ხომ არ </w:t>
      </w:r>
      <w:r w:rsidR="009703C9" w:rsidRPr="00675867">
        <w:rPr>
          <w:sz w:val="22"/>
          <w:szCs w:val="22"/>
        </w:rPr>
        <w:t xml:space="preserve">არის </w:t>
      </w:r>
      <w:r w:rsidRPr="00675867">
        <w:rPr>
          <w:sz w:val="22"/>
          <w:szCs w:val="22"/>
        </w:rPr>
        <w:t xml:space="preserve">რაიმე საკითხი თქვენთვის გაუგებარი და/ან გინდათ უფრო დეტალურად ვისაუბროთ რომელიმე საკითხზე? </w:t>
      </w:r>
    </w:p>
    <w:p w14:paraId="5B3CCC0A" w14:textId="77777777" w:rsidR="00B8557C" w:rsidRDefault="00B8557C" w:rsidP="00B8557C">
      <w:pPr>
        <w:pStyle w:val="Heading7"/>
        <w:spacing w:before="0" w:after="0"/>
        <w:rPr>
          <w:rFonts w:ascii="Sylfaen" w:hAnsi="Sylfaen" w:cs="Sylfaen"/>
          <w:b/>
          <w:bCs/>
          <w:sz w:val="22"/>
          <w:szCs w:val="22"/>
        </w:rPr>
      </w:pPr>
    </w:p>
    <w:p w14:paraId="2C6FD88B" w14:textId="77777777" w:rsidR="00424B62" w:rsidRPr="00B8557C" w:rsidRDefault="00424B62" w:rsidP="00B8557C">
      <w:pPr>
        <w:pStyle w:val="Heading7"/>
        <w:spacing w:before="0" w:after="0"/>
        <w:rPr>
          <w:rFonts w:ascii="Sylfaen" w:hAnsi="Sylfaen" w:cs="Sylfaen"/>
          <w:b/>
          <w:bCs/>
          <w:u w:val="single"/>
        </w:rPr>
      </w:pPr>
      <w:r w:rsidRPr="00B8557C">
        <w:rPr>
          <w:rFonts w:ascii="Sylfaen" w:hAnsi="Sylfaen" w:cs="Sylfaen"/>
          <w:b/>
          <w:bCs/>
          <w:u w:val="single"/>
        </w:rPr>
        <w:t>IV ეტაპი - რისკის შემცირების გეგმა</w:t>
      </w:r>
    </w:p>
    <w:p w14:paraId="59D30F08" w14:textId="77777777" w:rsidR="00424B62" w:rsidRDefault="00424B62" w:rsidP="00B8557C">
      <w:pPr>
        <w:pStyle w:val="BodyText"/>
        <w:spacing w:before="0" w:after="0" w:line="240" w:lineRule="auto"/>
        <w:jc w:val="both"/>
        <w:rPr>
          <w:rFonts w:cs="Sylfaen"/>
          <w:sz w:val="22"/>
          <w:lang w:val="en-US"/>
        </w:rPr>
      </w:pPr>
      <w:r w:rsidRPr="00675867">
        <w:rPr>
          <w:rFonts w:cs="Sylfaen"/>
          <w:sz w:val="22"/>
        </w:rPr>
        <w:t xml:space="preserve">თუ საკონსულტაციოდ მოსულ პირს ტესტის წინა კონსულტირებისას ჰქონდა გარკვეული სარისკო ქცევები/შეხება ფაქტორებთან, კონსულტანტი  სთავაზობს მას, ერთად დასახონ რისკის შემცირების გეგმა. თუ პირი არ ისურვებს ამ თემაზე საუბარს, მაშინ კონსულტანტი ამთავრებს კონსულტირებას. </w:t>
      </w:r>
    </w:p>
    <w:p w14:paraId="25813109" w14:textId="77777777" w:rsidR="00B8557C" w:rsidRPr="00B8557C" w:rsidRDefault="00B8557C" w:rsidP="00B8557C">
      <w:pPr>
        <w:pStyle w:val="BodyText"/>
        <w:spacing w:before="0" w:after="0" w:line="240" w:lineRule="auto"/>
        <w:jc w:val="both"/>
        <w:rPr>
          <w:rFonts w:cs="Sylfaen"/>
          <w:sz w:val="22"/>
          <w:lang w:val="en-US"/>
        </w:rPr>
      </w:pPr>
    </w:p>
    <w:p w14:paraId="10F48B23" w14:textId="77777777" w:rsidR="00424B62" w:rsidRPr="00675867" w:rsidRDefault="00424B62" w:rsidP="00B8557C">
      <w:pPr>
        <w:pStyle w:val="BodyText"/>
        <w:spacing w:before="0" w:after="0" w:line="240" w:lineRule="auto"/>
        <w:jc w:val="both"/>
        <w:rPr>
          <w:rFonts w:cs="Sylfaen"/>
          <w:sz w:val="22"/>
        </w:rPr>
      </w:pPr>
      <w:r w:rsidRPr="00675867">
        <w:rPr>
          <w:rFonts w:cs="Sylfaen"/>
          <w:sz w:val="22"/>
        </w:rPr>
        <w:t>თუ პირი თანახმაა, განიხილოს ეს საკითხი კონსულტანტთან ერთად, მაშინ რისკის შემცირების გეგმა იყოფა 3 ძირითად ნაბიჯად:</w:t>
      </w:r>
    </w:p>
    <w:p w14:paraId="1CF8D18F" w14:textId="77777777" w:rsidR="00C23753" w:rsidRDefault="00C23753" w:rsidP="00B8557C">
      <w:pPr>
        <w:pStyle w:val="Heading6"/>
        <w:spacing w:before="0" w:after="0"/>
        <w:rPr>
          <w:rFonts w:ascii="Sylfaen" w:hAnsi="Sylfaen" w:cs="Sylfaen"/>
        </w:rPr>
      </w:pPr>
    </w:p>
    <w:p w14:paraId="108A8067" w14:textId="77777777" w:rsidR="00424B62" w:rsidRPr="00B8557C" w:rsidRDefault="00424B62" w:rsidP="00B8557C">
      <w:pPr>
        <w:pStyle w:val="Heading6"/>
        <w:spacing w:before="0" w:after="0"/>
        <w:rPr>
          <w:u w:val="single"/>
        </w:rPr>
      </w:pPr>
      <w:proofErr w:type="gramStart"/>
      <w:r w:rsidRPr="00B8557C">
        <w:rPr>
          <w:rFonts w:ascii="Sylfaen" w:hAnsi="Sylfaen" w:cs="Sylfaen"/>
          <w:u w:val="single"/>
        </w:rPr>
        <w:t>ნაბიჯი</w:t>
      </w:r>
      <w:proofErr w:type="gramEnd"/>
      <w:r w:rsidRPr="00B8557C">
        <w:rPr>
          <w:u w:val="single"/>
        </w:rPr>
        <w:t xml:space="preserve"> 1</w:t>
      </w:r>
    </w:p>
    <w:p w14:paraId="2C6CBC39" w14:textId="1224DE02" w:rsidR="00424B62" w:rsidRPr="00675867" w:rsidRDefault="00424B62" w:rsidP="00B8557C">
      <w:pPr>
        <w:pStyle w:val="BodyText"/>
        <w:spacing w:before="0" w:after="0" w:line="240" w:lineRule="auto"/>
        <w:jc w:val="both"/>
        <w:rPr>
          <w:rFonts w:cs="Sylfaen"/>
          <w:sz w:val="22"/>
        </w:rPr>
      </w:pPr>
      <w:r w:rsidRPr="00675867">
        <w:rPr>
          <w:rFonts w:cs="Sylfaen"/>
          <w:sz w:val="22"/>
        </w:rPr>
        <w:t>კონსულტანტი ეკითხება პირს თუ რას ფიქრობს, როგორ შეიძლება ის დარჩეს აივ უარყოფითი.</w:t>
      </w:r>
    </w:p>
    <w:p w14:paraId="627D9126" w14:textId="6E04C41B" w:rsidR="00424B62" w:rsidRPr="00675867" w:rsidRDefault="00424B62" w:rsidP="00B8557C">
      <w:pPr>
        <w:pStyle w:val="BodyText"/>
        <w:spacing w:before="0" w:after="0" w:line="240" w:lineRule="auto"/>
        <w:jc w:val="both"/>
        <w:rPr>
          <w:rFonts w:cs="Sylfaen"/>
          <w:sz w:val="22"/>
        </w:rPr>
      </w:pPr>
      <w:r w:rsidRPr="00675867">
        <w:rPr>
          <w:rFonts w:cs="Sylfaen"/>
          <w:sz w:val="22"/>
        </w:rPr>
        <w:t xml:space="preserve">თქვენ უკვე იცით როგორ გადაეცემა აივ ინფექცია და როგორ შეიძლება თავიდან აიცილოთ ეს დაავადება. ამასთან ერთად, თქვენ აღნიშნეთ რომ გქონდათ გარკვეული სარისკო ქცევა (მაგ. დაუცველი სქესობრივი კონტაქტი). როგორ ფიქრობთ, რა შეიძლება გააკეთოთ იმისათვის, რომ თავიდან აიცილოთ შემდგომში ასეთი </w:t>
      </w:r>
      <w:r w:rsidR="009703C9" w:rsidRPr="00675867">
        <w:rPr>
          <w:rFonts w:cs="Sylfaen"/>
          <w:sz w:val="22"/>
        </w:rPr>
        <w:t>რისკი?</w:t>
      </w:r>
    </w:p>
    <w:p w14:paraId="6842FA69" w14:textId="77777777" w:rsidR="00B8557C" w:rsidRDefault="00B8557C" w:rsidP="00B8557C">
      <w:pPr>
        <w:pStyle w:val="Heading6"/>
        <w:spacing w:before="0" w:after="0"/>
        <w:rPr>
          <w:rFonts w:ascii="Sylfaen" w:hAnsi="Sylfaen" w:cs="Sylfaen"/>
        </w:rPr>
      </w:pPr>
    </w:p>
    <w:p w14:paraId="063652B9" w14:textId="77777777" w:rsidR="00424B62" w:rsidRPr="00B8557C" w:rsidRDefault="00424B62" w:rsidP="00B8557C">
      <w:pPr>
        <w:pStyle w:val="Heading6"/>
        <w:spacing w:before="0" w:after="0"/>
        <w:rPr>
          <w:u w:val="single"/>
        </w:rPr>
      </w:pPr>
      <w:proofErr w:type="gramStart"/>
      <w:r w:rsidRPr="00B8557C">
        <w:rPr>
          <w:rFonts w:ascii="Sylfaen" w:hAnsi="Sylfaen" w:cs="Sylfaen"/>
          <w:u w:val="single"/>
        </w:rPr>
        <w:t>ნაბიჯი</w:t>
      </w:r>
      <w:proofErr w:type="gramEnd"/>
      <w:r w:rsidRPr="00B8557C">
        <w:rPr>
          <w:u w:val="single"/>
        </w:rPr>
        <w:t xml:space="preserve"> 2</w:t>
      </w:r>
    </w:p>
    <w:p w14:paraId="6D10369B" w14:textId="77777777" w:rsidR="00424B62" w:rsidRDefault="00424B62" w:rsidP="00B8557C">
      <w:pPr>
        <w:pStyle w:val="BodyText"/>
        <w:spacing w:before="0" w:after="0" w:line="240" w:lineRule="auto"/>
        <w:rPr>
          <w:rFonts w:cs="Sylfaen"/>
          <w:sz w:val="22"/>
          <w:lang w:val="en-US"/>
        </w:rPr>
      </w:pPr>
      <w:r w:rsidRPr="00675867">
        <w:rPr>
          <w:rFonts w:cs="Sylfaen"/>
          <w:sz w:val="22"/>
        </w:rPr>
        <w:t xml:space="preserve">კონსულტანტი წამოჭრის რისკის შემცირების თემას და პირს აწოდებს რისკის შემცირების რამოდენიმე ალტერნატიულ ვარიანტს. რჩევები არ ატარებს დირექტიულ ხასიათს, ის მხოლოდ ამ პირისთვის ინფორმაციის მიწოდების ხასიათისაა. </w:t>
      </w:r>
    </w:p>
    <w:p w14:paraId="6C8D8DAC" w14:textId="77777777" w:rsidR="00B8557C" w:rsidRPr="00B8557C" w:rsidRDefault="00B8557C" w:rsidP="00B8557C">
      <w:pPr>
        <w:pStyle w:val="BodyText"/>
        <w:spacing w:before="0" w:after="0" w:line="240" w:lineRule="auto"/>
        <w:rPr>
          <w:rFonts w:cs="Sylfaen"/>
          <w:sz w:val="22"/>
          <w:lang w:val="en-US"/>
        </w:rPr>
      </w:pPr>
    </w:p>
    <w:p w14:paraId="220BC961" w14:textId="4F610980" w:rsidR="00424B62" w:rsidRDefault="00424B62" w:rsidP="00B8557C">
      <w:pPr>
        <w:jc w:val="both"/>
        <w:rPr>
          <w:rFonts w:ascii="Sylfaen" w:hAnsi="Sylfaen"/>
          <w:i/>
          <w:sz w:val="22"/>
          <w:szCs w:val="22"/>
        </w:rPr>
      </w:pPr>
      <w:r w:rsidRPr="00675867">
        <w:rPr>
          <w:rFonts w:ascii="Sylfaen" w:hAnsi="Sylfaen"/>
          <w:i/>
          <w:sz w:val="22"/>
          <w:szCs w:val="22"/>
          <w:lang w:val="ka-GE"/>
        </w:rPr>
        <w:lastRenderedPageBreak/>
        <w:t xml:space="preserve">მაგ. როგორ ფიქრობთ, უმჯობესი ხომ არ იქნება, ყოველთვის თან იქონიოთ პრეზერვატივი და შემთხვევითი სქესობრივი კონტაქტის დროს თქვენ აღარ მოგიწევთ დაუცველი სქესობრივი კონტაქტი? ან ნარკოტიკების მოხმარების შემთხვევაში: მე კარგად მესმის, რომ ძნელია ნემსის ყიდვაზე დროის დაკარგვა, როდესაც თქვენ საშუალება გაქვთ იმ მომენტში გაიკეთოთ სხვის მიერ გამოყენებული შპრიცი. ამ შემთხვევაში, იქნებ ჯობდეს, თუ გაქვთ რაიმე მუდმივი ადგილი, სადაც ხდება თქვენი ნარკოტიკების გამოყენება, ყოველთვის გქონდეთ ახალი ნემსი და შპრიცი დატოვებული, რომ არ გამოიყენოთ სხვისი ნემსი? </w:t>
      </w:r>
    </w:p>
    <w:p w14:paraId="0D80DF2C" w14:textId="77777777" w:rsidR="00B8557C" w:rsidRPr="00B8557C" w:rsidRDefault="00B8557C" w:rsidP="00B8557C">
      <w:pPr>
        <w:jc w:val="both"/>
        <w:rPr>
          <w:rFonts w:ascii="Sylfaen" w:hAnsi="Sylfaen"/>
          <w:i/>
          <w:sz w:val="22"/>
          <w:szCs w:val="22"/>
        </w:rPr>
      </w:pPr>
    </w:p>
    <w:p w14:paraId="39394576" w14:textId="77777777" w:rsidR="00424B62" w:rsidRPr="00675867" w:rsidRDefault="00424B62" w:rsidP="00B8557C">
      <w:pPr>
        <w:jc w:val="both"/>
        <w:rPr>
          <w:rFonts w:ascii="Sylfaen" w:hAnsi="Sylfaen"/>
          <w:i/>
          <w:sz w:val="22"/>
          <w:szCs w:val="22"/>
          <w:lang w:val="ka-GE"/>
        </w:rPr>
      </w:pPr>
      <w:r w:rsidRPr="00675867">
        <w:rPr>
          <w:rFonts w:ascii="Sylfaen" w:hAnsi="Sylfaen"/>
          <w:i/>
          <w:sz w:val="22"/>
          <w:szCs w:val="22"/>
          <w:lang w:val="ka-GE"/>
        </w:rPr>
        <w:t>მსმ და ტრანსგენდერ პირებს კონსულტანტი აწვდის ინფორმაციას ექსპოზიციის წინა არვ მედიკამენტოზური პრევენციის (</w:t>
      </w:r>
      <w:r w:rsidRPr="00675867">
        <w:rPr>
          <w:rFonts w:ascii="Sylfaen" w:hAnsi="Sylfaen"/>
          <w:i/>
          <w:sz w:val="22"/>
          <w:szCs w:val="22"/>
        </w:rPr>
        <w:t>PrEP)</w:t>
      </w:r>
      <w:r w:rsidRPr="00675867">
        <w:rPr>
          <w:rFonts w:ascii="Sylfaen" w:hAnsi="Sylfaen"/>
          <w:i/>
          <w:sz w:val="22"/>
          <w:szCs w:val="22"/>
          <w:lang w:val="ka-GE"/>
        </w:rPr>
        <w:t xml:space="preserve">-ის შესახებ, აფასებს პირს აღნიშნული პროგრამის პირველადი შერჩევის კრიტერიუმების შესაბამისად და დაინტერესების შემთხვევაში გადაამისამართებს შესაბამის სამედიცინო/სათემო დაწესებულებაში შემდგომი კლინიკური და ლაბორატორიული კვლევისა და პროგრამაში ჩართვის მიზნით. </w:t>
      </w:r>
    </w:p>
    <w:p w14:paraId="23FE4CD0" w14:textId="77777777" w:rsidR="00B8557C" w:rsidRDefault="00B8557C" w:rsidP="00B8557C">
      <w:pPr>
        <w:pStyle w:val="Heading6"/>
        <w:spacing w:before="0" w:after="0"/>
        <w:rPr>
          <w:rFonts w:ascii="Sylfaen" w:hAnsi="Sylfaen" w:cs="Sylfaen"/>
        </w:rPr>
      </w:pPr>
    </w:p>
    <w:p w14:paraId="652A94AF" w14:textId="77777777" w:rsidR="00424B62" w:rsidRPr="00B8557C" w:rsidRDefault="00424B62" w:rsidP="00B8557C">
      <w:pPr>
        <w:pStyle w:val="Heading6"/>
        <w:spacing w:before="0" w:after="0"/>
        <w:rPr>
          <w:u w:val="single"/>
        </w:rPr>
      </w:pPr>
      <w:proofErr w:type="gramStart"/>
      <w:r w:rsidRPr="00B8557C">
        <w:rPr>
          <w:rFonts w:ascii="Sylfaen" w:hAnsi="Sylfaen" w:cs="Sylfaen"/>
          <w:u w:val="single"/>
        </w:rPr>
        <w:t>ნაბიჯი</w:t>
      </w:r>
      <w:proofErr w:type="gramEnd"/>
      <w:r w:rsidRPr="00B8557C">
        <w:rPr>
          <w:u w:val="single"/>
        </w:rPr>
        <w:t xml:space="preserve"> 3</w:t>
      </w:r>
    </w:p>
    <w:p w14:paraId="2D96EF18" w14:textId="77777777" w:rsidR="00424B62" w:rsidRPr="00675867" w:rsidRDefault="00424B62" w:rsidP="00B8557C">
      <w:pPr>
        <w:pStyle w:val="Heading6"/>
        <w:spacing w:before="0" w:after="0"/>
        <w:rPr>
          <w:rFonts w:ascii="Sylfaen" w:hAnsi="Sylfaen" w:cs="Sylfaen"/>
        </w:rPr>
      </w:pPr>
      <w:proofErr w:type="gramStart"/>
      <w:r w:rsidRPr="00675867">
        <w:rPr>
          <w:rFonts w:ascii="Sylfaen" w:hAnsi="Sylfaen" w:cs="Sylfaen"/>
        </w:rPr>
        <w:t>რეფერალი</w:t>
      </w:r>
      <w:proofErr w:type="gramEnd"/>
      <w:r w:rsidRPr="00675867">
        <w:rPr>
          <w:rFonts w:ascii="Sylfaen" w:hAnsi="Sylfaen" w:cs="Sylfaen"/>
        </w:rPr>
        <w:t xml:space="preserve"> სხვადასხვა სპეციალიზებულ სამედიცინო </w:t>
      </w:r>
      <w:r w:rsidRPr="00675867">
        <w:rPr>
          <w:rFonts w:ascii="Sylfaen" w:hAnsi="Sylfaen" w:cs="Sylfaen"/>
          <w:lang w:val="ka-GE"/>
        </w:rPr>
        <w:t xml:space="preserve">ან სათემო </w:t>
      </w:r>
      <w:r w:rsidRPr="00675867">
        <w:rPr>
          <w:rFonts w:ascii="Sylfaen" w:hAnsi="Sylfaen" w:cs="Sylfaen"/>
        </w:rPr>
        <w:t>დაწესებულებებში</w:t>
      </w:r>
    </w:p>
    <w:p w14:paraId="125F2651" w14:textId="77777777" w:rsidR="00424B62" w:rsidRPr="00675867" w:rsidRDefault="00424B62" w:rsidP="00B8557C">
      <w:pPr>
        <w:pStyle w:val="BodyText"/>
        <w:spacing w:before="0" w:after="0" w:line="240" w:lineRule="auto"/>
        <w:jc w:val="both"/>
        <w:rPr>
          <w:rFonts w:cs="Sylfaen"/>
          <w:sz w:val="22"/>
        </w:rPr>
      </w:pPr>
      <w:r w:rsidRPr="00675867">
        <w:rPr>
          <w:rFonts w:cs="Sylfaen"/>
          <w:sz w:val="22"/>
        </w:rPr>
        <w:t xml:space="preserve">თუ პირს აქვს ხშირი დაუცველი სქესობრივი კონტაქტი, კონსულტანტი აწოდებს მას ინფორმაციას, რომ ასეთი სარისკო ქცევით იგი შეიძლება დაინფიცირებულიყო სხვადასხვა სქესობრივი გზით გადამდები ინფექციებით (მაგ სიფილისი, B ჰეპატიტი, გონორეა და სხვ). ამ შემთხვევაში კონსულტანტი აძლევს ინფორმაციას იმ ქალაქში/რაიონში არსებული დაწესებულებების ჩამონათვალს, სადაც ამ პირს შეუძლია ჩაიტაროს გამოკვლევა სგგი-ზე. </w:t>
      </w:r>
    </w:p>
    <w:p w14:paraId="674DA68C" w14:textId="77777777" w:rsidR="00424B62" w:rsidRDefault="00424B62" w:rsidP="00B8557C">
      <w:pPr>
        <w:pStyle w:val="BodyText"/>
        <w:spacing w:before="0" w:after="0" w:line="240" w:lineRule="auto"/>
        <w:jc w:val="both"/>
        <w:rPr>
          <w:rFonts w:cs="Sylfaen"/>
          <w:sz w:val="22"/>
          <w:lang w:val="en-US"/>
        </w:rPr>
      </w:pPr>
      <w:r w:rsidRPr="00675867">
        <w:rPr>
          <w:rFonts w:cs="Sylfaen"/>
          <w:sz w:val="22"/>
        </w:rPr>
        <w:t xml:space="preserve">მაგ. რადგან თქვენ აღნიშნეთ, რომ გქონდათ ხშირი დაუცველი სქესობრივი კონტაქტი, ხომ არ ისურვებდით ჩაგეტარებინათ ტესტირება ისეთ დაავადებებზე, როგორიცაა სიფილისი, გონორეა და ა.შ. რადგან ეს დაავადებები, ისევე როგორც აივ ინფექცია/შიდსი შესაძლებელია გადაეცეს დაუცველი სქესობრივი კონტაქტის დროს. </w:t>
      </w:r>
    </w:p>
    <w:p w14:paraId="6DD59962" w14:textId="77777777" w:rsidR="00B8557C" w:rsidRPr="00B8557C" w:rsidRDefault="00B8557C" w:rsidP="00B8557C">
      <w:pPr>
        <w:pStyle w:val="BodyText"/>
        <w:spacing w:before="0" w:after="0" w:line="240" w:lineRule="auto"/>
        <w:jc w:val="both"/>
        <w:rPr>
          <w:rFonts w:cs="Sylfaen"/>
          <w:sz w:val="22"/>
          <w:lang w:val="en-US"/>
        </w:rPr>
      </w:pPr>
    </w:p>
    <w:p w14:paraId="28FB40BF" w14:textId="77777777" w:rsidR="00424B62" w:rsidRDefault="00424B62" w:rsidP="00B8557C">
      <w:pPr>
        <w:pStyle w:val="BodyText"/>
        <w:spacing w:before="0" w:after="0" w:line="240" w:lineRule="auto"/>
        <w:jc w:val="both"/>
        <w:rPr>
          <w:rFonts w:cs="Sylfaen"/>
          <w:sz w:val="22"/>
          <w:lang w:val="en-US"/>
        </w:rPr>
      </w:pPr>
      <w:r w:rsidRPr="00675867">
        <w:rPr>
          <w:rFonts w:cs="Sylfaen"/>
          <w:sz w:val="22"/>
        </w:rPr>
        <w:t xml:space="preserve">მე მოგაწოდებთ ინფორმაციას იმ კლინიკების შესახებ, თუ სად შეგიძლიათ ჩაიტაროთ ტესტირება ამ დაავადებებზე. </w:t>
      </w:r>
    </w:p>
    <w:p w14:paraId="366A2BEE" w14:textId="77777777" w:rsidR="00B8557C" w:rsidRPr="00B8557C" w:rsidRDefault="00B8557C" w:rsidP="00B8557C">
      <w:pPr>
        <w:pStyle w:val="BodyText"/>
        <w:spacing w:before="0" w:after="0" w:line="240" w:lineRule="auto"/>
        <w:jc w:val="both"/>
        <w:rPr>
          <w:rFonts w:cs="Sylfaen"/>
          <w:sz w:val="22"/>
          <w:lang w:val="en-US"/>
        </w:rPr>
      </w:pPr>
    </w:p>
    <w:p w14:paraId="49EFAAD7" w14:textId="77777777" w:rsidR="00424B62" w:rsidRPr="00675867" w:rsidRDefault="00424B62" w:rsidP="00B8557C">
      <w:pPr>
        <w:pStyle w:val="BodyText"/>
        <w:spacing w:before="0" w:after="0" w:line="240" w:lineRule="auto"/>
        <w:jc w:val="both"/>
        <w:rPr>
          <w:rFonts w:cs="Sylfaen"/>
          <w:sz w:val="22"/>
        </w:rPr>
      </w:pPr>
      <w:r w:rsidRPr="00675867">
        <w:rPr>
          <w:rFonts w:cs="Sylfaen"/>
          <w:sz w:val="22"/>
        </w:rPr>
        <w:t>ნარკოტიკების ინექციურ მომხმარებლებში რეფერალის შეთავაზება უნდა მოხდეს სამკურნალო დაწესებულებელში და/ან ზიანის შემცირების პროგრამებში ჩართულ კლინიკებში.</w:t>
      </w:r>
    </w:p>
    <w:p w14:paraId="22240F85" w14:textId="77777777" w:rsidR="00B8557C" w:rsidRDefault="00B8557C" w:rsidP="00B8557C">
      <w:pPr>
        <w:pStyle w:val="Heading7"/>
        <w:spacing w:before="0" w:after="0"/>
        <w:rPr>
          <w:rFonts w:ascii="Sylfaen" w:hAnsi="Sylfaen" w:cs="Sylfaen"/>
          <w:b/>
          <w:bCs/>
          <w:sz w:val="22"/>
          <w:szCs w:val="22"/>
        </w:rPr>
      </w:pPr>
    </w:p>
    <w:p w14:paraId="0A79D094" w14:textId="77777777" w:rsidR="00424B62" w:rsidRPr="00B8557C" w:rsidRDefault="00424B62" w:rsidP="00B8557C">
      <w:pPr>
        <w:pStyle w:val="Heading7"/>
        <w:spacing w:before="0" w:after="0"/>
        <w:rPr>
          <w:rFonts w:ascii="Sylfaen" w:hAnsi="Sylfaen" w:cs="Sylfaen"/>
          <w:b/>
          <w:bCs/>
          <w:u w:val="single"/>
        </w:rPr>
      </w:pPr>
      <w:r w:rsidRPr="00B8557C">
        <w:rPr>
          <w:rFonts w:ascii="Sylfaen" w:hAnsi="Sylfaen" w:cs="Sylfaen"/>
          <w:b/>
          <w:bCs/>
          <w:u w:val="single"/>
        </w:rPr>
        <w:t>V ეტაპი - კონსულტირების დამთავრება</w:t>
      </w:r>
    </w:p>
    <w:p w14:paraId="7E436267" w14:textId="77777777" w:rsidR="00424B62" w:rsidRPr="00675867" w:rsidRDefault="00424B62" w:rsidP="00B8557C">
      <w:pPr>
        <w:pStyle w:val="BodyText"/>
        <w:spacing w:before="0" w:after="0" w:line="240" w:lineRule="auto"/>
        <w:jc w:val="both"/>
        <w:rPr>
          <w:rFonts w:cs="Sylfaen"/>
          <w:sz w:val="22"/>
        </w:rPr>
      </w:pPr>
      <w:r w:rsidRPr="00675867">
        <w:rPr>
          <w:rFonts w:cs="Sylfaen"/>
          <w:sz w:val="22"/>
        </w:rPr>
        <w:t>კონსულტირების დამთავრების წინ კონსულტანტი კიდევ ერთხელ ეკითხება პირს თუ აინტერესებს მას დამატებით რამე და აძლევს შეკითხვების დასმის საშუალებას.</w:t>
      </w:r>
    </w:p>
    <w:p w14:paraId="7A2302CC" w14:textId="77777777" w:rsidR="00424B62" w:rsidRPr="00675867" w:rsidRDefault="00424B62" w:rsidP="00D60421">
      <w:pPr>
        <w:pStyle w:val="Style4"/>
        <w:numPr>
          <w:ilvl w:val="0"/>
          <w:numId w:val="32"/>
        </w:numPr>
        <w:rPr>
          <w:sz w:val="22"/>
          <w:szCs w:val="22"/>
        </w:rPr>
      </w:pPr>
      <w:r w:rsidRPr="00675867">
        <w:rPr>
          <w:sz w:val="22"/>
          <w:szCs w:val="22"/>
        </w:rPr>
        <w:t>მე შევეცადე მოკლედ მომეწოდებინა თქვენთვის აუცილებელი ინფორმაცია, რაც აივ ინფექცისთან არის დაკავშირებული. ხომ არ გსურთ უფრო ღრმად განვიხილოთ რომელიმე საკითხი, ან ხომ არ გაქვთ რაიმე დამატებითი შეკითხვები?</w:t>
      </w:r>
    </w:p>
    <w:p w14:paraId="2C2F5634" w14:textId="77777777" w:rsidR="00424B62" w:rsidRPr="00675867" w:rsidRDefault="00424B62" w:rsidP="00B8557C">
      <w:pPr>
        <w:pStyle w:val="BodyText"/>
        <w:spacing w:before="0" w:after="0" w:line="240" w:lineRule="auto"/>
        <w:jc w:val="both"/>
        <w:rPr>
          <w:rFonts w:cs="Sylfaen"/>
          <w:sz w:val="22"/>
        </w:rPr>
      </w:pPr>
      <w:r w:rsidRPr="00675867">
        <w:rPr>
          <w:rFonts w:cs="Sylfaen"/>
          <w:sz w:val="22"/>
        </w:rPr>
        <w:t>კონსულტანტი შეძლებისდაგვარად პასუხობს პირის მიერ დასმულ შეკითხვებს.</w:t>
      </w:r>
    </w:p>
    <w:p w14:paraId="2F0AD9BD" w14:textId="77777777" w:rsidR="00424B62" w:rsidRPr="00675867" w:rsidRDefault="00424B62" w:rsidP="00B8557C">
      <w:pPr>
        <w:pStyle w:val="BodyText"/>
        <w:spacing w:before="0" w:after="0" w:line="240" w:lineRule="auto"/>
        <w:jc w:val="both"/>
        <w:rPr>
          <w:rFonts w:cs="Sylfaen"/>
          <w:sz w:val="22"/>
        </w:rPr>
      </w:pPr>
      <w:r w:rsidRPr="00675867">
        <w:rPr>
          <w:rFonts w:cs="Sylfaen"/>
          <w:sz w:val="22"/>
        </w:rPr>
        <w:t>დამშვიდობებისას კონსულტანტი კიდევ ერთხელ ახსენებს პირს  განმეორებითი ტესტირების მნიშვნელობას თუ მას ჰქონდა რაიმე გარკვეული სარისკო ქცევა ტესტირებამდე 3 თვის განმავლობაში.</w:t>
      </w:r>
    </w:p>
    <w:p w14:paraId="4E500120" w14:textId="680EEE41" w:rsidR="00424B62" w:rsidRPr="00675867" w:rsidRDefault="00424B62" w:rsidP="00D60421">
      <w:pPr>
        <w:pStyle w:val="Style4"/>
        <w:numPr>
          <w:ilvl w:val="0"/>
          <w:numId w:val="32"/>
        </w:numPr>
        <w:rPr>
          <w:sz w:val="22"/>
          <w:szCs w:val="22"/>
        </w:rPr>
      </w:pPr>
      <w:r w:rsidRPr="00675867">
        <w:rPr>
          <w:sz w:val="22"/>
          <w:szCs w:val="22"/>
        </w:rPr>
        <w:lastRenderedPageBreak/>
        <w:t>კიდევ ერთხელ მინდა შეგახსენ</w:t>
      </w:r>
      <w:r w:rsidR="00FC4F05">
        <w:rPr>
          <w:sz w:val="22"/>
          <w:szCs w:val="22"/>
        </w:rPr>
        <w:t>ო</w:t>
      </w:r>
      <w:r w:rsidRPr="00675867">
        <w:rPr>
          <w:sz w:val="22"/>
          <w:szCs w:val="22"/>
        </w:rPr>
        <w:t xml:space="preserve">თ, რომ კარგი იქნება თუ გაიმეორებთ აივ ინფექცია/შიდსზე ტესტირებას --- კვირის შემდეგ, რადგან თქვენ მაინც გქონდათ სარისკო ქცევა, რომელიც „ფანჯრის პერიოდს ემთხვეოდა“; </w:t>
      </w:r>
    </w:p>
    <w:p w14:paraId="6E47FDD1" w14:textId="77777777" w:rsidR="00424B62" w:rsidRPr="00675867" w:rsidRDefault="00424B62" w:rsidP="00D60421">
      <w:pPr>
        <w:pStyle w:val="Style4"/>
        <w:numPr>
          <w:ilvl w:val="0"/>
          <w:numId w:val="32"/>
        </w:numPr>
        <w:rPr>
          <w:sz w:val="22"/>
          <w:szCs w:val="22"/>
        </w:rPr>
      </w:pPr>
      <w:r w:rsidRPr="00675867">
        <w:rPr>
          <w:sz w:val="22"/>
          <w:szCs w:val="22"/>
        </w:rPr>
        <w:t>თუ  გექნებათ ამის სურვილი, თქვენ შეგიძლიათ მოაკითხოთ ჩვენს დაწესებულებას, ან მომართოთ სხვა ნებისმიერ საკონსულტაციო ცენტრს  შემდგომი კვლევისათვის.</w:t>
      </w:r>
    </w:p>
    <w:p w14:paraId="5AE128EB" w14:textId="77777777" w:rsidR="00424B62" w:rsidRPr="00675867" w:rsidRDefault="00424B62" w:rsidP="00B8557C">
      <w:pPr>
        <w:pStyle w:val="BodyText"/>
        <w:spacing w:before="0" w:after="0" w:line="240" w:lineRule="auto"/>
        <w:rPr>
          <w:rFonts w:cs="Sylfaen"/>
          <w:sz w:val="22"/>
        </w:rPr>
      </w:pPr>
      <w:r w:rsidRPr="00675867">
        <w:rPr>
          <w:rFonts w:cs="Sylfaen"/>
          <w:sz w:val="22"/>
        </w:rPr>
        <w:t xml:space="preserve">კონსულტანტი კიდევ ერთხელ აქებს პირს  გადადგმული ნაბიჯისათვის. </w:t>
      </w:r>
    </w:p>
    <w:p w14:paraId="0AEBB217" w14:textId="77777777" w:rsidR="00424B62" w:rsidRPr="00675867" w:rsidRDefault="00424B62" w:rsidP="00B8557C">
      <w:pPr>
        <w:pStyle w:val="BodyText"/>
        <w:spacing w:before="0" w:after="0" w:line="240" w:lineRule="auto"/>
        <w:rPr>
          <w:rFonts w:cs="Sylfaen"/>
          <w:sz w:val="22"/>
        </w:rPr>
      </w:pPr>
    </w:p>
    <w:p w14:paraId="0F1BD35B" w14:textId="77777777" w:rsidR="00424B62" w:rsidRPr="00B8557C" w:rsidRDefault="00424B62" w:rsidP="00B8557C">
      <w:pPr>
        <w:pStyle w:val="Heading6"/>
        <w:spacing w:before="0" w:after="0"/>
        <w:rPr>
          <w:rFonts w:ascii="Sylfaen" w:hAnsi="Sylfaen" w:cs="Sylfaen"/>
          <w:sz w:val="24"/>
          <w:szCs w:val="24"/>
          <w:u w:val="single"/>
          <w:lang w:val="ka-GE"/>
        </w:rPr>
      </w:pPr>
      <w:r w:rsidRPr="00B8557C">
        <w:rPr>
          <w:rFonts w:ascii="Sylfaen" w:hAnsi="Sylfaen" w:cs="Sylfaen"/>
          <w:sz w:val="24"/>
          <w:szCs w:val="24"/>
          <w:u w:val="single"/>
          <w:lang w:val="ka-GE"/>
        </w:rPr>
        <w:t>აივ დადებითი პირებისთვის ტესტის შემდგომი კონსულტირება</w:t>
      </w:r>
    </w:p>
    <w:p w14:paraId="7632DF3B" w14:textId="77777777" w:rsidR="00B8557C" w:rsidRDefault="00B8557C" w:rsidP="00B8557C">
      <w:pPr>
        <w:pStyle w:val="Heading7"/>
        <w:spacing w:before="0" w:after="0"/>
        <w:rPr>
          <w:rFonts w:ascii="Sylfaen" w:hAnsi="Sylfaen" w:cs="Sylfaen"/>
          <w:b/>
          <w:bCs/>
          <w:sz w:val="22"/>
          <w:szCs w:val="22"/>
        </w:rPr>
      </w:pPr>
    </w:p>
    <w:p w14:paraId="398809F9" w14:textId="77777777" w:rsidR="00424B62" w:rsidRPr="00675867" w:rsidRDefault="00424B62" w:rsidP="00B8557C">
      <w:pPr>
        <w:pStyle w:val="Heading7"/>
        <w:spacing w:before="0" w:after="0"/>
        <w:rPr>
          <w:rFonts w:ascii="Sylfaen" w:hAnsi="Sylfaen" w:cs="Sylfaen"/>
          <w:b/>
          <w:bCs/>
          <w:sz w:val="22"/>
          <w:szCs w:val="22"/>
        </w:rPr>
      </w:pPr>
      <w:r w:rsidRPr="00675867">
        <w:rPr>
          <w:rFonts w:ascii="Sylfaen" w:hAnsi="Sylfaen" w:cs="Sylfaen"/>
          <w:b/>
          <w:bCs/>
          <w:sz w:val="22"/>
          <w:szCs w:val="22"/>
        </w:rPr>
        <w:t>II ეტაპი - პასუხების მიწოდება</w:t>
      </w:r>
    </w:p>
    <w:p w14:paraId="32F36CF9" w14:textId="77777777" w:rsidR="00424B62" w:rsidRPr="00675867" w:rsidRDefault="00424B62" w:rsidP="00B8557C">
      <w:pPr>
        <w:pStyle w:val="BodyText"/>
        <w:spacing w:before="0" w:after="0" w:line="240" w:lineRule="auto"/>
        <w:rPr>
          <w:rFonts w:cs="Sylfaen"/>
          <w:sz w:val="22"/>
        </w:rPr>
      </w:pPr>
      <w:r w:rsidRPr="00675867">
        <w:rPr>
          <w:rFonts w:cs="Sylfaen"/>
          <w:sz w:val="22"/>
        </w:rPr>
        <w:t xml:space="preserve">კონვერტის გადაცემას აუცილებლად უნდა მოჰყვეს სიტყვიერი განმარტება. კონსულტანტი პასუხს აწოდებს ბუნებრივი ხმით, ყოველგვარი აღელვების და ემოციის გარეშე. </w:t>
      </w:r>
    </w:p>
    <w:p w14:paraId="18AAE19B" w14:textId="77777777" w:rsidR="00B8557C" w:rsidRDefault="00424B62" w:rsidP="00B8557C">
      <w:pPr>
        <w:pStyle w:val="Heading8"/>
        <w:spacing w:before="0" w:after="0"/>
        <w:rPr>
          <w:sz w:val="22"/>
          <w:szCs w:val="22"/>
        </w:rPr>
      </w:pPr>
      <w:r w:rsidRPr="00675867">
        <w:rPr>
          <w:sz w:val="22"/>
          <w:szCs w:val="22"/>
        </w:rPr>
        <w:t xml:space="preserve"> </w:t>
      </w:r>
    </w:p>
    <w:p w14:paraId="3FA86C4A" w14:textId="6E9DC4DB" w:rsidR="00424B62" w:rsidRPr="00B8557C" w:rsidRDefault="00424B62" w:rsidP="00B8557C">
      <w:pPr>
        <w:pStyle w:val="Heading8"/>
        <w:spacing w:before="0" w:after="0"/>
        <w:rPr>
          <w:sz w:val="22"/>
          <w:szCs w:val="22"/>
          <w:u w:val="single"/>
        </w:rPr>
      </w:pPr>
      <w:proofErr w:type="gramStart"/>
      <w:r w:rsidRPr="00B8557C">
        <w:rPr>
          <w:rFonts w:ascii="Sylfaen" w:hAnsi="Sylfaen" w:cs="Sylfaen"/>
          <w:b/>
          <w:i w:val="0"/>
          <w:sz w:val="22"/>
          <w:szCs w:val="22"/>
          <w:u w:val="single"/>
        </w:rPr>
        <w:t>შესაძლო</w:t>
      </w:r>
      <w:proofErr w:type="gramEnd"/>
      <w:r w:rsidRPr="00B8557C">
        <w:rPr>
          <w:rFonts w:ascii="Sylfaen" w:hAnsi="Sylfaen" w:cs="Sylfaen"/>
          <w:b/>
          <w:i w:val="0"/>
          <w:sz w:val="22"/>
          <w:szCs w:val="22"/>
          <w:u w:val="single"/>
        </w:rPr>
        <w:t xml:space="preserve"> ფორმატი შემდეგია:</w:t>
      </w:r>
    </w:p>
    <w:p w14:paraId="3B4F38F0" w14:textId="77777777" w:rsidR="00424B62" w:rsidRDefault="00424B62" w:rsidP="00B8557C">
      <w:pPr>
        <w:pStyle w:val="BodyText"/>
        <w:spacing w:before="0" w:after="0" w:line="240" w:lineRule="auto"/>
        <w:jc w:val="both"/>
        <w:rPr>
          <w:rFonts w:cs="Sylfaen"/>
          <w:sz w:val="22"/>
          <w:lang w:val="en-US"/>
        </w:rPr>
      </w:pPr>
      <w:r w:rsidRPr="00675867">
        <w:rPr>
          <w:rFonts w:cs="Sylfaen"/>
          <w:sz w:val="22"/>
        </w:rPr>
        <w:t>თქვენი ტესტი</w:t>
      </w:r>
      <w:r w:rsidR="00B77006" w:rsidRPr="00675867">
        <w:rPr>
          <w:rFonts w:cs="Sylfaen"/>
          <w:sz w:val="22"/>
        </w:rPr>
        <w:t>რები</w:t>
      </w:r>
      <w:r w:rsidRPr="00675867">
        <w:rPr>
          <w:rFonts w:cs="Sylfaen"/>
          <w:sz w:val="22"/>
        </w:rPr>
        <w:t>ს შედეგი დადებითია, რაც იმას ნიშნავს, რომ თქვენს სისხლში ვირუსი  არის აღმოჩენილი და თქვენ აივ ინფიცირებული ხართ</w:t>
      </w:r>
      <w:r w:rsidRPr="00675867">
        <w:rPr>
          <w:rFonts w:cs="Sylfaen"/>
          <w:sz w:val="22"/>
          <w:lang w:val="en-US"/>
        </w:rPr>
        <w:t>.</w:t>
      </w:r>
    </w:p>
    <w:p w14:paraId="359605B0" w14:textId="77777777" w:rsidR="00B8557C" w:rsidRPr="00675867" w:rsidRDefault="00B8557C" w:rsidP="00B8557C">
      <w:pPr>
        <w:pStyle w:val="BodyText"/>
        <w:spacing w:before="0" w:after="0" w:line="240" w:lineRule="auto"/>
        <w:jc w:val="both"/>
        <w:rPr>
          <w:rFonts w:cs="Sylfaen"/>
          <w:sz w:val="22"/>
          <w:lang w:val="en-US"/>
        </w:rPr>
      </w:pPr>
    </w:p>
    <w:p w14:paraId="694811CC" w14:textId="439D4D62" w:rsidR="00424B62" w:rsidRDefault="00424B62" w:rsidP="00B8557C">
      <w:pPr>
        <w:pStyle w:val="BodyText"/>
        <w:spacing w:before="0" w:after="0" w:line="240" w:lineRule="auto"/>
        <w:jc w:val="both"/>
        <w:rPr>
          <w:rFonts w:cs="Sylfaen"/>
          <w:sz w:val="22"/>
          <w:lang w:val="en-US"/>
        </w:rPr>
      </w:pPr>
      <w:r w:rsidRPr="00675867">
        <w:rPr>
          <w:rFonts w:cs="Sylfaen"/>
          <w:sz w:val="22"/>
        </w:rPr>
        <w:t>ამის შემდეგ კონსულტანტი  აუცილებლად აკეთებს პაუზას, იმისათვის რომ პირს მისცეს შედეგის გააზრების და ემოციის გამოხატვის  საშუალება.</w:t>
      </w:r>
    </w:p>
    <w:p w14:paraId="5764FBA4" w14:textId="77777777" w:rsidR="00B8557C" w:rsidRPr="00B8557C" w:rsidRDefault="00B8557C" w:rsidP="00B8557C">
      <w:pPr>
        <w:pStyle w:val="BodyText"/>
        <w:spacing w:before="0" w:after="0" w:line="240" w:lineRule="auto"/>
        <w:jc w:val="both"/>
        <w:rPr>
          <w:rFonts w:cs="Sylfaen"/>
          <w:sz w:val="22"/>
          <w:lang w:val="en-US"/>
        </w:rPr>
      </w:pPr>
    </w:p>
    <w:p w14:paraId="0CDFAB4F" w14:textId="77777777" w:rsidR="00424B62" w:rsidRPr="00B8557C" w:rsidRDefault="00424B62" w:rsidP="00B8557C">
      <w:pPr>
        <w:pStyle w:val="BodyText"/>
        <w:spacing w:before="0" w:after="0" w:line="240" w:lineRule="auto"/>
        <w:jc w:val="both"/>
        <w:rPr>
          <w:rFonts w:cs="Sylfaen"/>
          <w:i/>
          <w:sz w:val="22"/>
          <w:u w:val="single"/>
        </w:rPr>
      </w:pPr>
      <w:r w:rsidRPr="00B8557C">
        <w:rPr>
          <w:rFonts w:cs="Sylfaen"/>
          <w:i/>
          <w:sz w:val="22"/>
          <w:u w:val="single"/>
        </w:rPr>
        <w:t xml:space="preserve">ტესტის შემდგომი კონსულტირებისას კონსულტანტს არ აქვს უფლება:  </w:t>
      </w:r>
    </w:p>
    <w:p w14:paraId="7BBBB443" w14:textId="77777777" w:rsidR="00424B62" w:rsidRPr="00675867" w:rsidRDefault="00424B62" w:rsidP="00D60421">
      <w:pPr>
        <w:numPr>
          <w:ilvl w:val="0"/>
          <w:numId w:val="33"/>
        </w:numPr>
        <w:jc w:val="both"/>
        <w:rPr>
          <w:rFonts w:ascii="Sylfaen" w:hAnsi="Sylfaen"/>
          <w:sz w:val="22"/>
          <w:szCs w:val="22"/>
          <w:lang w:val="ka-GE"/>
        </w:rPr>
      </w:pPr>
      <w:r w:rsidRPr="00675867">
        <w:rPr>
          <w:rFonts w:ascii="Sylfaen" w:hAnsi="Sylfaen"/>
          <w:sz w:val="22"/>
          <w:szCs w:val="22"/>
          <w:lang w:val="ka-GE"/>
        </w:rPr>
        <w:t xml:space="preserve">გამოხატოს თავისი ემოცია </w:t>
      </w:r>
    </w:p>
    <w:p w14:paraId="6AFF61E1" w14:textId="77777777" w:rsidR="00424B62" w:rsidRPr="00675867" w:rsidRDefault="00424B62" w:rsidP="00D60421">
      <w:pPr>
        <w:numPr>
          <w:ilvl w:val="0"/>
          <w:numId w:val="33"/>
        </w:numPr>
        <w:jc w:val="both"/>
        <w:rPr>
          <w:rFonts w:ascii="Sylfaen" w:hAnsi="Sylfaen"/>
          <w:sz w:val="22"/>
          <w:szCs w:val="22"/>
          <w:lang w:val="ka-GE"/>
        </w:rPr>
      </w:pPr>
      <w:r w:rsidRPr="00675867">
        <w:rPr>
          <w:rFonts w:ascii="Sylfaen" w:hAnsi="Sylfaen"/>
          <w:sz w:val="22"/>
          <w:szCs w:val="22"/>
          <w:lang w:val="ka-GE"/>
        </w:rPr>
        <w:t>მისცეს პაციენტს უსაფუძვლო დაპირებები</w:t>
      </w:r>
    </w:p>
    <w:p w14:paraId="625AD22C" w14:textId="77777777" w:rsidR="00424B62" w:rsidRPr="00675867" w:rsidRDefault="00424B62" w:rsidP="00D60421">
      <w:pPr>
        <w:numPr>
          <w:ilvl w:val="0"/>
          <w:numId w:val="33"/>
        </w:numPr>
        <w:jc w:val="both"/>
        <w:rPr>
          <w:rFonts w:ascii="Sylfaen" w:hAnsi="Sylfaen"/>
          <w:sz w:val="22"/>
          <w:szCs w:val="22"/>
          <w:lang w:val="ka-GE"/>
        </w:rPr>
      </w:pPr>
      <w:r w:rsidRPr="00675867">
        <w:rPr>
          <w:rFonts w:ascii="Sylfaen" w:hAnsi="Sylfaen"/>
          <w:sz w:val="22"/>
          <w:szCs w:val="22"/>
          <w:lang w:val="ka-GE"/>
        </w:rPr>
        <w:t>გამოიჩინოს გადამეტებული  ზრუნვა</w:t>
      </w:r>
    </w:p>
    <w:p w14:paraId="513DCF4E" w14:textId="77777777" w:rsidR="00424B62" w:rsidRPr="00675867" w:rsidRDefault="00424B62" w:rsidP="00D60421">
      <w:pPr>
        <w:numPr>
          <w:ilvl w:val="0"/>
          <w:numId w:val="33"/>
        </w:numPr>
        <w:jc w:val="both"/>
        <w:rPr>
          <w:rFonts w:ascii="Sylfaen" w:hAnsi="Sylfaen"/>
          <w:sz w:val="22"/>
          <w:szCs w:val="22"/>
          <w:lang w:val="ka-GE"/>
        </w:rPr>
      </w:pPr>
      <w:r w:rsidRPr="00675867">
        <w:rPr>
          <w:rFonts w:ascii="Sylfaen" w:hAnsi="Sylfaen"/>
          <w:sz w:val="22"/>
          <w:szCs w:val="22"/>
          <w:lang w:val="ka-GE"/>
        </w:rPr>
        <w:t xml:space="preserve">პაციენტის შეცოდების მიზნით გადადოს ტესტის შემდგომი კონსულტირება </w:t>
      </w:r>
    </w:p>
    <w:p w14:paraId="51BF0D06" w14:textId="77777777" w:rsidR="00B8557C" w:rsidRDefault="00B8557C" w:rsidP="00B8557C">
      <w:pPr>
        <w:pStyle w:val="Heading7"/>
        <w:spacing w:before="0" w:after="0"/>
        <w:rPr>
          <w:rFonts w:ascii="Sylfaen" w:hAnsi="Sylfaen" w:cs="Sylfaen"/>
          <w:b/>
          <w:bCs/>
          <w:sz w:val="22"/>
          <w:szCs w:val="22"/>
        </w:rPr>
      </w:pPr>
    </w:p>
    <w:p w14:paraId="4B46BDB3" w14:textId="77777777" w:rsidR="00424B62" w:rsidRPr="00B8557C" w:rsidRDefault="00424B62" w:rsidP="00B8557C">
      <w:pPr>
        <w:pStyle w:val="Heading7"/>
        <w:spacing w:before="0" w:after="0"/>
        <w:rPr>
          <w:rFonts w:ascii="Sylfaen" w:hAnsi="Sylfaen" w:cs="Sylfaen"/>
          <w:b/>
          <w:bCs/>
          <w:sz w:val="22"/>
          <w:szCs w:val="22"/>
          <w:u w:val="single"/>
        </w:rPr>
      </w:pPr>
      <w:r w:rsidRPr="00B8557C">
        <w:rPr>
          <w:rFonts w:ascii="Sylfaen" w:hAnsi="Sylfaen" w:cs="Sylfaen"/>
          <w:b/>
          <w:bCs/>
          <w:sz w:val="22"/>
          <w:szCs w:val="22"/>
          <w:u w:val="single"/>
        </w:rPr>
        <w:t>III ეტაპი - დახმარების ეტაპი</w:t>
      </w:r>
    </w:p>
    <w:p w14:paraId="73E8581D" w14:textId="77777777" w:rsidR="00424B62" w:rsidRDefault="00424B62" w:rsidP="00B8557C">
      <w:pPr>
        <w:pStyle w:val="BodyText"/>
        <w:spacing w:before="0" w:after="0" w:line="240" w:lineRule="auto"/>
        <w:jc w:val="both"/>
        <w:rPr>
          <w:rFonts w:cs="Sylfaen"/>
          <w:sz w:val="22"/>
          <w:lang w:val="en-US"/>
        </w:rPr>
      </w:pPr>
      <w:r w:rsidRPr="00675867">
        <w:rPr>
          <w:rFonts w:cs="Sylfaen"/>
          <w:sz w:val="22"/>
        </w:rPr>
        <w:t>პაციენტის დამშვიდების შემდეგ კონსულტანტი აწოდებს ინფორმაციას პროგრამაში ჩართვის შესახებ.</w:t>
      </w:r>
    </w:p>
    <w:p w14:paraId="2963805D" w14:textId="77777777" w:rsidR="00B8557C" w:rsidRPr="00B8557C" w:rsidRDefault="00B8557C" w:rsidP="00B8557C">
      <w:pPr>
        <w:pStyle w:val="BodyText"/>
        <w:spacing w:before="0" w:after="0" w:line="240" w:lineRule="auto"/>
        <w:jc w:val="both"/>
        <w:rPr>
          <w:rFonts w:cs="Sylfaen"/>
          <w:sz w:val="22"/>
          <w:lang w:val="en-US"/>
        </w:rPr>
      </w:pPr>
    </w:p>
    <w:p w14:paraId="33893371" w14:textId="77777777" w:rsidR="00424B62" w:rsidRPr="00FC4F05" w:rsidRDefault="00424B62" w:rsidP="00B8557C">
      <w:pPr>
        <w:pStyle w:val="Heading8"/>
        <w:spacing w:before="0" w:after="0"/>
        <w:rPr>
          <w:rFonts w:ascii="Sylfaen" w:hAnsi="Sylfaen" w:cs="Sylfaen"/>
          <w:b/>
          <w:i w:val="0"/>
          <w:sz w:val="22"/>
          <w:szCs w:val="22"/>
        </w:rPr>
      </w:pPr>
      <w:proofErr w:type="gramStart"/>
      <w:r w:rsidRPr="00FC4F05">
        <w:rPr>
          <w:rFonts w:ascii="Sylfaen" w:hAnsi="Sylfaen" w:cs="Sylfaen"/>
          <w:b/>
          <w:i w:val="0"/>
          <w:sz w:val="22"/>
          <w:szCs w:val="22"/>
        </w:rPr>
        <w:t>შესაძლო</w:t>
      </w:r>
      <w:proofErr w:type="gramEnd"/>
      <w:r w:rsidRPr="00FC4F05">
        <w:rPr>
          <w:rFonts w:ascii="Sylfaen" w:hAnsi="Sylfaen" w:cs="Sylfaen"/>
          <w:b/>
          <w:i w:val="0"/>
          <w:sz w:val="22"/>
          <w:szCs w:val="22"/>
        </w:rPr>
        <w:t xml:space="preserve"> ფორმატი შემდეგია:</w:t>
      </w:r>
    </w:p>
    <w:p w14:paraId="318746E6" w14:textId="1FD71D0A" w:rsidR="00424B62" w:rsidRPr="00675867" w:rsidRDefault="00424B62" w:rsidP="00D60421">
      <w:pPr>
        <w:pStyle w:val="Style4"/>
        <w:numPr>
          <w:ilvl w:val="0"/>
          <w:numId w:val="34"/>
        </w:numPr>
        <w:rPr>
          <w:sz w:val="22"/>
          <w:szCs w:val="22"/>
        </w:rPr>
      </w:pPr>
      <w:r w:rsidRPr="00675867">
        <w:rPr>
          <w:sz w:val="22"/>
          <w:szCs w:val="22"/>
        </w:rPr>
        <w:t>ის, რომ თქვენ აივ ინფიცირებული ხართ</w:t>
      </w:r>
      <w:r w:rsidR="00FC4F05">
        <w:rPr>
          <w:sz w:val="22"/>
          <w:szCs w:val="22"/>
        </w:rPr>
        <w:t>,</w:t>
      </w:r>
      <w:r w:rsidRPr="00675867">
        <w:rPr>
          <w:sz w:val="22"/>
          <w:szCs w:val="22"/>
        </w:rPr>
        <w:t xml:space="preserve"> არ ნიშნავს იმას, რომ შიდსი გაქვთ. ამისათვის დამატებითი გამოკვლევებია საჭირო, რომელიც თუ თქვენ თანახმა იქნებით, ჩაგიტარდებათ სპეციალიზებულ დაწესებულებაში აღრიცხვაზე დადგომის შემდეგ, მაგრამ ამაზე ცოტა მოგვიანებით ვისაუბროთ;</w:t>
      </w:r>
    </w:p>
    <w:p w14:paraId="2DB7BF05" w14:textId="77777777" w:rsidR="00424B62" w:rsidRPr="00675867" w:rsidRDefault="00424B62" w:rsidP="00D60421">
      <w:pPr>
        <w:pStyle w:val="Style4"/>
        <w:numPr>
          <w:ilvl w:val="0"/>
          <w:numId w:val="34"/>
        </w:numPr>
        <w:rPr>
          <w:sz w:val="22"/>
          <w:szCs w:val="22"/>
        </w:rPr>
      </w:pPr>
      <w:r w:rsidRPr="00675867">
        <w:rPr>
          <w:sz w:val="22"/>
          <w:szCs w:val="22"/>
        </w:rPr>
        <w:t xml:space="preserve">დღეს არსებული წამლები აივ ინფიცირებულ პაციენტს საშუალებას აძლევს, შეინარჩუნოს მისი ჯანმრთელობა დიდი ხნის განმავლობაში. ეს წამლები ხელმისაწვდომია საქართველოს ყველა მოქალაქისათვის თუ ის დარეგისტრირდება შიდსის კლინიკაში. ამაზე დეტალურად ამ დაწესებულების კონსულტანტები და ექიმები გაგესაუბრებიან; </w:t>
      </w:r>
    </w:p>
    <w:p w14:paraId="7D27F802" w14:textId="77777777" w:rsidR="00424B62" w:rsidRPr="00675867" w:rsidRDefault="00424B62" w:rsidP="00D60421">
      <w:pPr>
        <w:pStyle w:val="Style4"/>
        <w:numPr>
          <w:ilvl w:val="0"/>
          <w:numId w:val="34"/>
        </w:numPr>
        <w:rPr>
          <w:sz w:val="22"/>
          <w:szCs w:val="22"/>
        </w:rPr>
      </w:pPr>
      <w:r w:rsidRPr="00675867">
        <w:rPr>
          <w:sz w:val="22"/>
          <w:szCs w:val="22"/>
        </w:rPr>
        <w:t xml:space="preserve">თუ უფრო დეტალურად გაინტერესებთ ეს საკითხი, მე შევეცდები მოგაწოდოთ ჩემს  ხელთ არსებული ინფორმაცია. </w:t>
      </w:r>
    </w:p>
    <w:p w14:paraId="016252BA" w14:textId="77777777" w:rsidR="00424B62" w:rsidRPr="00675867" w:rsidRDefault="00424B62" w:rsidP="00B8557C">
      <w:pPr>
        <w:pStyle w:val="BodyText"/>
        <w:spacing w:before="0" w:after="0" w:line="240" w:lineRule="auto"/>
        <w:jc w:val="both"/>
        <w:rPr>
          <w:rFonts w:cs="Sylfaen"/>
          <w:sz w:val="22"/>
        </w:rPr>
      </w:pPr>
      <w:r w:rsidRPr="00675867">
        <w:rPr>
          <w:rFonts w:cs="Sylfaen"/>
          <w:sz w:val="22"/>
        </w:rPr>
        <w:t xml:space="preserve">კონსულტანტი  პაციენტს საშუალებას აძლევს დასვას შეკითხვები.  </w:t>
      </w:r>
    </w:p>
    <w:p w14:paraId="340C4F8F" w14:textId="77777777" w:rsidR="00424B62" w:rsidRPr="00B8557C" w:rsidRDefault="00424B62" w:rsidP="0002785F">
      <w:pPr>
        <w:pStyle w:val="Heading7"/>
        <w:rPr>
          <w:rFonts w:ascii="Sylfaen" w:hAnsi="Sylfaen" w:cs="Sylfaen"/>
          <w:b/>
          <w:bCs/>
          <w:u w:val="single"/>
        </w:rPr>
      </w:pPr>
      <w:r w:rsidRPr="00B8557C">
        <w:rPr>
          <w:rFonts w:ascii="Sylfaen" w:hAnsi="Sylfaen" w:cs="Sylfaen"/>
          <w:b/>
          <w:bCs/>
          <w:u w:val="single"/>
        </w:rPr>
        <w:t xml:space="preserve">IV ეტაპი - აივ </w:t>
      </w:r>
      <w:proofErr w:type="gramStart"/>
      <w:r w:rsidRPr="00B8557C">
        <w:rPr>
          <w:rFonts w:ascii="Sylfaen" w:hAnsi="Sylfaen" w:cs="Sylfaen"/>
          <w:b/>
          <w:bCs/>
          <w:u w:val="single"/>
        </w:rPr>
        <w:t>ინფექციის  გადაცემის</w:t>
      </w:r>
      <w:proofErr w:type="gramEnd"/>
      <w:r w:rsidRPr="00B8557C">
        <w:rPr>
          <w:rFonts w:ascii="Sylfaen" w:hAnsi="Sylfaen" w:cs="Sylfaen"/>
          <w:b/>
          <w:bCs/>
          <w:u w:val="single"/>
        </w:rPr>
        <w:t xml:space="preserve"> გზის დადგენა</w:t>
      </w:r>
    </w:p>
    <w:p w14:paraId="5754FE4F" w14:textId="1A81D1EA" w:rsidR="00424B62" w:rsidRPr="00FC4F05" w:rsidRDefault="00424B62" w:rsidP="0002785F">
      <w:pPr>
        <w:pStyle w:val="Heading8"/>
        <w:rPr>
          <w:rFonts w:ascii="Sylfaen" w:hAnsi="Sylfaen" w:cs="Sylfaen"/>
          <w:b/>
          <w:i w:val="0"/>
          <w:sz w:val="22"/>
          <w:szCs w:val="22"/>
        </w:rPr>
      </w:pPr>
      <w:proofErr w:type="gramStart"/>
      <w:r w:rsidRPr="00FC4F05">
        <w:rPr>
          <w:rFonts w:ascii="Sylfaen" w:hAnsi="Sylfaen" w:cs="Sylfaen"/>
          <w:b/>
          <w:i w:val="0"/>
          <w:sz w:val="22"/>
          <w:szCs w:val="22"/>
        </w:rPr>
        <w:lastRenderedPageBreak/>
        <w:t>კონსულტანტი</w:t>
      </w:r>
      <w:proofErr w:type="gramEnd"/>
      <w:r w:rsidRPr="00FC4F05">
        <w:rPr>
          <w:rFonts w:ascii="Sylfaen" w:hAnsi="Sylfaen" w:cs="Sylfaen"/>
          <w:b/>
          <w:i w:val="0"/>
          <w:sz w:val="22"/>
          <w:szCs w:val="22"/>
        </w:rPr>
        <w:t xml:space="preserve"> ეკითხება პაციენტს:</w:t>
      </w:r>
    </w:p>
    <w:p w14:paraId="72AD0E7A" w14:textId="77777777" w:rsidR="00424B62" w:rsidRPr="00675867" w:rsidRDefault="00424B62" w:rsidP="00D60421">
      <w:pPr>
        <w:pStyle w:val="Style4"/>
        <w:numPr>
          <w:ilvl w:val="0"/>
          <w:numId w:val="13"/>
        </w:numPr>
        <w:rPr>
          <w:sz w:val="22"/>
          <w:szCs w:val="22"/>
        </w:rPr>
      </w:pPr>
      <w:r w:rsidRPr="00675867">
        <w:rPr>
          <w:sz w:val="22"/>
          <w:szCs w:val="22"/>
        </w:rPr>
        <w:t>როგორ ფიქრობთ, რა არის თქვენი ინფიცირების სავარაუდო მიზეზი?</w:t>
      </w:r>
    </w:p>
    <w:p w14:paraId="74114485" w14:textId="77777777" w:rsidR="00424B62" w:rsidRPr="00675867" w:rsidRDefault="00424B62" w:rsidP="00D60421">
      <w:pPr>
        <w:pStyle w:val="Style4"/>
        <w:numPr>
          <w:ilvl w:val="0"/>
          <w:numId w:val="29"/>
        </w:numPr>
        <w:rPr>
          <w:sz w:val="22"/>
          <w:szCs w:val="22"/>
        </w:rPr>
      </w:pPr>
      <w:r w:rsidRPr="00675867">
        <w:rPr>
          <w:sz w:val="22"/>
          <w:szCs w:val="22"/>
        </w:rPr>
        <w:t>თუ იცით ვისგან მოხდა თქვენი ინფიცირება?</w:t>
      </w:r>
    </w:p>
    <w:p w14:paraId="557E993A" w14:textId="5176594F" w:rsidR="00424B62" w:rsidRPr="00675867" w:rsidRDefault="00424B62" w:rsidP="0002785F">
      <w:pPr>
        <w:pStyle w:val="BodyText"/>
        <w:spacing w:before="120" w:after="0" w:line="240" w:lineRule="auto"/>
        <w:jc w:val="both"/>
        <w:rPr>
          <w:rFonts w:cs="Sylfaen"/>
          <w:sz w:val="22"/>
        </w:rPr>
      </w:pPr>
      <w:r w:rsidRPr="00675867">
        <w:rPr>
          <w:rFonts w:cs="Sylfaen"/>
          <w:sz w:val="22"/>
        </w:rPr>
        <w:t>თუ პაციენტი ერთდროულად ასახელებს დაინფიცირების რამოდენიმე სარისკო ფაქტორს</w:t>
      </w:r>
      <w:r w:rsidR="00AE6F90">
        <w:rPr>
          <w:rFonts w:cs="Sylfaen"/>
          <w:sz w:val="22"/>
        </w:rPr>
        <w:t>,</w:t>
      </w:r>
      <w:r w:rsidRPr="00675867">
        <w:rPr>
          <w:rFonts w:cs="Sylfaen"/>
          <w:sz w:val="22"/>
        </w:rPr>
        <w:t xml:space="preserve"> უპირატესობა მიანიჭეთ მათ შემდეგი რიგითობის მიხედვით:</w:t>
      </w:r>
    </w:p>
    <w:p w14:paraId="74C92A19" w14:textId="77777777" w:rsidR="00424B62" w:rsidRPr="00675867" w:rsidRDefault="00424B62" w:rsidP="002C6881">
      <w:pPr>
        <w:pStyle w:val="Style4"/>
        <w:numPr>
          <w:ilvl w:val="0"/>
          <w:numId w:val="10"/>
        </w:numPr>
        <w:rPr>
          <w:sz w:val="22"/>
          <w:szCs w:val="22"/>
        </w:rPr>
      </w:pPr>
      <w:r w:rsidRPr="00675867">
        <w:rPr>
          <w:sz w:val="22"/>
          <w:szCs w:val="22"/>
        </w:rPr>
        <w:t>ნარკოტიკების ინექციური მოხმარება</w:t>
      </w:r>
    </w:p>
    <w:p w14:paraId="6460EDBA" w14:textId="77777777" w:rsidR="00424B62" w:rsidRPr="00675867" w:rsidRDefault="00424B62" w:rsidP="002C6881">
      <w:pPr>
        <w:pStyle w:val="Style4"/>
        <w:numPr>
          <w:ilvl w:val="0"/>
          <w:numId w:val="10"/>
        </w:numPr>
        <w:rPr>
          <w:sz w:val="22"/>
          <w:szCs w:val="22"/>
        </w:rPr>
      </w:pPr>
      <w:r w:rsidRPr="00675867">
        <w:rPr>
          <w:sz w:val="22"/>
          <w:szCs w:val="22"/>
        </w:rPr>
        <w:t>დაუცველი ჰომოსექსუალური კონტაქტები</w:t>
      </w:r>
    </w:p>
    <w:p w14:paraId="758CE118" w14:textId="77777777" w:rsidR="00424B62" w:rsidRPr="00675867" w:rsidRDefault="00424B62" w:rsidP="002C6881">
      <w:pPr>
        <w:pStyle w:val="Style4"/>
        <w:numPr>
          <w:ilvl w:val="0"/>
          <w:numId w:val="10"/>
        </w:numPr>
        <w:rPr>
          <w:sz w:val="22"/>
          <w:szCs w:val="22"/>
        </w:rPr>
      </w:pPr>
      <w:r w:rsidRPr="00675867">
        <w:rPr>
          <w:sz w:val="22"/>
          <w:szCs w:val="22"/>
        </w:rPr>
        <w:t>დაუცველი ჰეტეროსექსუალური კონტაქტები</w:t>
      </w:r>
    </w:p>
    <w:p w14:paraId="38A43E78" w14:textId="593F17C9" w:rsidR="00424B62" w:rsidRPr="00675867" w:rsidRDefault="00424B62" w:rsidP="0002785F">
      <w:pPr>
        <w:pStyle w:val="BodyText"/>
        <w:spacing w:before="120" w:after="0" w:line="240" w:lineRule="auto"/>
        <w:jc w:val="both"/>
        <w:rPr>
          <w:rFonts w:cs="Sylfaen"/>
          <w:sz w:val="22"/>
        </w:rPr>
      </w:pPr>
      <w:r w:rsidRPr="00675867">
        <w:rPr>
          <w:rFonts w:cs="Sylfaen"/>
          <w:sz w:val="22"/>
        </w:rPr>
        <w:t xml:space="preserve">თუ პაციენტი </w:t>
      </w:r>
      <w:r w:rsidRPr="00675867">
        <w:rPr>
          <w:rFonts w:cs="Sylfaen"/>
          <w:b/>
          <w:sz w:val="22"/>
        </w:rPr>
        <w:t>არ აღნიშნავს არცერთ ზემოთ ჩამოთვლილ სარისკო ფაქტორს,</w:t>
      </w:r>
      <w:r w:rsidRPr="00675867">
        <w:rPr>
          <w:rFonts w:cs="Sylfaen"/>
          <w:sz w:val="22"/>
        </w:rPr>
        <w:t xml:space="preserve"> მაშინ კონსულტანტი კიდევ ერთხელ ეკითხება პაციენტს სისხლის და სისხლის პროდუქტების გადასხმის ისტორიას. დადებითი პასუხის მიღების შემთხვევაში, შესაძლებელია შემოიხაზოს „სისხლი და სისხლის პროდუქტების გადასხმა“,   უარყოფითი პასუხის მიღების შემთხვევაში - გრაფა „უცნობია“.</w:t>
      </w:r>
    </w:p>
    <w:p w14:paraId="0FFD590A" w14:textId="77777777" w:rsidR="00424B62" w:rsidRPr="00675867" w:rsidRDefault="00424B62" w:rsidP="0002785F">
      <w:pPr>
        <w:pStyle w:val="BodyText"/>
        <w:spacing w:before="120" w:after="0" w:line="240" w:lineRule="auto"/>
        <w:rPr>
          <w:rFonts w:cs="Sylfaen"/>
          <w:sz w:val="22"/>
        </w:rPr>
      </w:pPr>
    </w:p>
    <w:p w14:paraId="054D8723" w14:textId="77777777" w:rsidR="00424B62" w:rsidRPr="00675867" w:rsidRDefault="00424B62" w:rsidP="0002785F">
      <w:pPr>
        <w:rPr>
          <w:b/>
          <w:bCs/>
          <w:sz w:val="22"/>
          <w:szCs w:val="22"/>
        </w:rPr>
      </w:pPr>
      <w:proofErr w:type="gramStart"/>
      <w:r w:rsidRPr="00675867">
        <w:rPr>
          <w:rFonts w:ascii="Sylfaen" w:hAnsi="Sylfaen" w:cs="Sylfaen"/>
          <w:b/>
          <w:sz w:val="22"/>
          <w:szCs w:val="22"/>
        </w:rPr>
        <w:t>თუ</w:t>
      </w:r>
      <w:proofErr w:type="gramEnd"/>
      <w:r w:rsidRPr="00675867">
        <w:rPr>
          <w:rFonts w:ascii="Sylfaen" w:hAnsi="Sylfaen" w:cs="Sylfaen"/>
          <w:b/>
          <w:sz w:val="22"/>
          <w:szCs w:val="22"/>
        </w:rPr>
        <w:t xml:space="preserve"> პაციენტის ინფიცირება მოხდა ჰეტეროსექსუალური კონტაქტით</w:t>
      </w:r>
      <w:r w:rsidRPr="00675867">
        <w:rPr>
          <w:sz w:val="22"/>
          <w:szCs w:val="22"/>
        </w:rPr>
        <w:t xml:space="preserve"> </w:t>
      </w:r>
      <w:r w:rsidRPr="00675867">
        <w:rPr>
          <w:rFonts w:ascii="Sylfaen" w:hAnsi="Sylfaen" w:cs="Sylfaen"/>
          <w:sz w:val="22"/>
          <w:szCs w:val="22"/>
        </w:rPr>
        <w:t>და</w:t>
      </w:r>
      <w:r w:rsidRPr="00675867">
        <w:rPr>
          <w:sz w:val="22"/>
          <w:szCs w:val="22"/>
        </w:rPr>
        <w:t xml:space="preserve"> </w:t>
      </w:r>
      <w:r w:rsidRPr="00675867">
        <w:rPr>
          <w:rFonts w:ascii="Sylfaen" w:hAnsi="Sylfaen" w:cs="Sylfaen"/>
          <w:sz w:val="22"/>
          <w:szCs w:val="22"/>
        </w:rPr>
        <w:t>ცნობილია</w:t>
      </w:r>
      <w:r w:rsidRPr="00675867">
        <w:rPr>
          <w:sz w:val="22"/>
          <w:szCs w:val="22"/>
        </w:rPr>
        <w:t xml:space="preserve"> </w:t>
      </w:r>
      <w:r w:rsidRPr="00675867">
        <w:rPr>
          <w:rFonts w:ascii="Sylfaen" w:hAnsi="Sylfaen" w:cs="Sylfaen"/>
          <w:sz w:val="22"/>
          <w:szCs w:val="22"/>
        </w:rPr>
        <w:t>მისი</w:t>
      </w:r>
      <w:r w:rsidRPr="00675867">
        <w:rPr>
          <w:sz w:val="22"/>
          <w:szCs w:val="22"/>
        </w:rPr>
        <w:t xml:space="preserve"> </w:t>
      </w:r>
      <w:r w:rsidRPr="00675867">
        <w:rPr>
          <w:rFonts w:ascii="Sylfaen" w:hAnsi="Sylfaen" w:cs="Sylfaen"/>
          <w:sz w:val="22"/>
          <w:szCs w:val="22"/>
        </w:rPr>
        <w:t>პარტნიორის</w:t>
      </w:r>
      <w:r w:rsidRPr="00675867">
        <w:rPr>
          <w:sz w:val="22"/>
          <w:szCs w:val="22"/>
        </w:rPr>
        <w:t xml:space="preserve"> </w:t>
      </w:r>
      <w:r w:rsidRPr="00675867">
        <w:rPr>
          <w:rFonts w:ascii="Sylfaen" w:hAnsi="Sylfaen" w:cs="Sylfaen"/>
          <w:sz w:val="22"/>
          <w:szCs w:val="22"/>
        </w:rPr>
        <w:t>აივ</w:t>
      </w:r>
      <w:r w:rsidRPr="00675867">
        <w:rPr>
          <w:sz w:val="22"/>
          <w:szCs w:val="22"/>
        </w:rPr>
        <w:t xml:space="preserve"> </w:t>
      </w:r>
      <w:r w:rsidRPr="00675867">
        <w:rPr>
          <w:rFonts w:ascii="Sylfaen" w:hAnsi="Sylfaen" w:cs="Sylfaen"/>
          <w:sz w:val="22"/>
          <w:szCs w:val="22"/>
        </w:rPr>
        <w:t>დადებითი</w:t>
      </w:r>
      <w:r w:rsidRPr="00675867">
        <w:rPr>
          <w:sz w:val="22"/>
          <w:szCs w:val="22"/>
        </w:rPr>
        <w:t xml:space="preserve"> </w:t>
      </w:r>
      <w:r w:rsidRPr="00675867">
        <w:rPr>
          <w:rFonts w:ascii="Sylfaen" w:hAnsi="Sylfaen" w:cs="Sylfaen"/>
          <w:sz w:val="22"/>
          <w:szCs w:val="22"/>
        </w:rPr>
        <w:t>სტატუსი</w:t>
      </w:r>
      <w:r w:rsidRPr="00675867">
        <w:rPr>
          <w:sz w:val="22"/>
          <w:szCs w:val="22"/>
        </w:rPr>
        <w:t xml:space="preserve">, </w:t>
      </w:r>
      <w:r w:rsidRPr="00675867">
        <w:rPr>
          <w:rFonts w:ascii="Sylfaen" w:hAnsi="Sylfaen" w:cs="Sylfaen"/>
          <w:sz w:val="22"/>
          <w:szCs w:val="22"/>
        </w:rPr>
        <w:t>ამ</w:t>
      </w:r>
      <w:r w:rsidRPr="00675867">
        <w:rPr>
          <w:sz w:val="22"/>
          <w:szCs w:val="22"/>
        </w:rPr>
        <w:t xml:space="preserve"> </w:t>
      </w:r>
      <w:r w:rsidRPr="00675867">
        <w:rPr>
          <w:rFonts w:ascii="Sylfaen" w:hAnsi="Sylfaen" w:cs="Sylfaen"/>
          <w:sz w:val="22"/>
          <w:szCs w:val="22"/>
        </w:rPr>
        <w:t>შემთხვევაში</w:t>
      </w:r>
      <w:r w:rsidRPr="00675867">
        <w:rPr>
          <w:sz w:val="22"/>
          <w:szCs w:val="22"/>
        </w:rPr>
        <w:t xml:space="preserve"> </w:t>
      </w:r>
      <w:r w:rsidRPr="00675867">
        <w:rPr>
          <w:rFonts w:ascii="Sylfaen" w:hAnsi="Sylfaen" w:cs="Sylfaen"/>
          <w:sz w:val="22"/>
          <w:szCs w:val="22"/>
        </w:rPr>
        <w:t>კონსულტანტი</w:t>
      </w:r>
      <w:r w:rsidRPr="00675867">
        <w:rPr>
          <w:sz w:val="22"/>
          <w:szCs w:val="22"/>
        </w:rPr>
        <w:t xml:space="preserve"> </w:t>
      </w:r>
      <w:r w:rsidRPr="00675867">
        <w:rPr>
          <w:rFonts w:ascii="Sylfaen" w:hAnsi="Sylfaen" w:cs="Sylfaen"/>
          <w:sz w:val="22"/>
          <w:szCs w:val="22"/>
        </w:rPr>
        <w:t>აზუსტებს</w:t>
      </w:r>
      <w:r w:rsidRPr="00675867">
        <w:rPr>
          <w:sz w:val="22"/>
          <w:szCs w:val="22"/>
        </w:rPr>
        <w:t xml:space="preserve"> </w:t>
      </w:r>
      <w:r w:rsidRPr="00675867">
        <w:rPr>
          <w:rFonts w:ascii="Sylfaen" w:hAnsi="Sylfaen" w:cs="Sylfaen"/>
          <w:sz w:val="22"/>
          <w:szCs w:val="22"/>
        </w:rPr>
        <w:t>შემდეგ</w:t>
      </w:r>
      <w:r w:rsidRPr="00675867">
        <w:rPr>
          <w:sz w:val="22"/>
          <w:szCs w:val="22"/>
        </w:rPr>
        <w:t xml:space="preserve"> </w:t>
      </w:r>
      <w:r w:rsidRPr="00675867">
        <w:rPr>
          <w:rFonts w:ascii="Sylfaen" w:hAnsi="Sylfaen" w:cs="Sylfaen"/>
          <w:sz w:val="22"/>
          <w:szCs w:val="22"/>
        </w:rPr>
        <w:t>საკითხებს</w:t>
      </w:r>
      <w:r w:rsidRPr="00675867">
        <w:rPr>
          <w:sz w:val="22"/>
          <w:szCs w:val="22"/>
        </w:rPr>
        <w:t>:</w:t>
      </w:r>
    </w:p>
    <w:p w14:paraId="0A460D87" w14:textId="77777777" w:rsidR="00424B62" w:rsidRPr="00AE6F90" w:rsidRDefault="00424B62" w:rsidP="0002785F">
      <w:pPr>
        <w:pStyle w:val="Heading8"/>
        <w:rPr>
          <w:rFonts w:ascii="Sylfaen" w:hAnsi="Sylfaen" w:cs="Sylfaen"/>
          <w:b/>
          <w:i w:val="0"/>
          <w:sz w:val="22"/>
          <w:szCs w:val="22"/>
        </w:rPr>
      </w:pPr>
      <w:proofErr w:type="gramStart"/>
      <w:r w:rsidRPr="00AE6F90">
        <w:rPr>
          <w:rFonts w:ascii="Sylfaen" w:hAnsi="Sylfaen" w:cs="Sylfaen"/>
          <w:b/>
          <w:i w:val="0"/>
          <w:sz w:val="22"/>
          <w:szCs w:val="22"/>
        </w:rPr>
        <w:t>შესაძლო</w:t>
      </w:r>
      <w:proofErr w:type="gramEnd"/>
      <w:r w:rsidRPr="00AE6F90">
        <w:rPr>
          <w:rFonts w:ascii="Sylfaen" w:hAnsi="Sylfaen" w:cs="Sylfaen"/>
          <w:b/>
          <w:i w:val="0"/>
          <w:sz w:val="22"/>
          <w:szCs w:val="22"/>
        </w:rPr>
        <w:t xml:space="preserve"> ფორმატი შემდეგია:</w:t>
      </w:r>
    </w:p>
    <w:p w14:paraId="78D28386" w14:textId="77777777" w:rsidR="002C6881" w:rsidRPr="002C6881" w:rsidRDefault="00424B62" w:rsidP="002C6881">
      <w:pPr>
        <w:pStyle w:val="Style4"/>
        <w:numPr>
          <w:ilvl w:val="0"/>
          <w:numId w:val="11"/>
        </w:numPr>
        <w:rPr>
          <w:sz w:val="22"/>
          <w:szCs w:val="22"/>
        </w:rPr>
      </w:pPr>
      <w:r w:rsidRPr="00675867">
        <w:rPr>
          <w:sz w:val="22"/>
          <w:szCs w:val="22"/>
        </w:rPr>
        <w:t>ხომ ვერ მეტყვით</w:t>
      </w:r>
      <w:r w:rsidR="00B77006" w:rsidRPr="00675867">
        <w:rPr>
          <w:sz w:val="22"/>
          <w:szCs w:val="22"/>
        </w:rPr>
        <w:t>,</w:t>
      </w:r>
      <w:r w:rsidRPr="00675867">
        <w:rPr>
          <w:sz w:val="22"/>
          <w:szCs w:val="22"/>
        </w:rPr>
        <w:t xml:space="preserve"> რომელ ქვეყანაში ცხოვრობს თქვენი სქესობრივი პარტნიორი (იმისათვის, რომ მოხდეს იდენტიფიცირება  პარტნიორი არის გენერალიზებული, კონცენტრირებული თუ დაბალი აივ გავრცელების ქვეყნიდან); </w:t>
      </w:r>
    </w:p>
    <w:p w14:paraId="45EB0A07" w14:textId="77777777" w:rsidR="002C6881" w:rsidRPr="002C6881" w:rsidRDefault="00424B62" w:rsidP="002C6881">
      <w:pPr>
        <w:pStyle w:val="Style4"/>
        <w:numPr>
          <w:ilvl w:val="0"/>
          <w:numId w:val="11"/>
        </w:numPr>
        <w:rPr>
          <w:sz w:val="22"/>
          <w:szCs w:val="22"/>
        </w:rPr>
      </w:pPr>
      <w:r w:rsidRPr="002C6881">
        <w:rPr>
          <w:sz w:val="22"/>
          <w:szCs w:val="22"/>
        </w:rPr>
        <w:t xml:space="preserve">თქვენი სქესობრივი პარტნიორი არის </w:t>
      </w:r>
      <w:r w:rsidR="00F44E29" w:rsidRPr="002C6881">
        <w:rPr>
          <w:sz w:val="22"/>
          <w:szCs w:val="22"/>
        </w:rPr>
        <w:t>მსმ</w:t>
      </w:r>
      <w:r w:rsidRPr="002C6881">
        <w:rPr>
          <w:sz w:val="22"/>
          <w:szCs w:val="22"/>
        </w:rPr>
        <w:t xml:space="preserve"> (შეკითხვა ეხება როგორც ქალებს, ასევე მამაკაცებს);</w:t>
      </w:r>
    </w:p>
    <w:p w14:paraId="1990FAF3" w14:textId="77777777" w:rsidR="002C6881" w:rsidRPr="002C6881" w:rsidRDefault="00424B62" w:rsidP="002C6881">
      <w:pPr>
        <w:pStyle w:val="Style4"/>
        <w:numPr>
          <w:ilvl w:val="0"/>
          <w:numId w:val="11"/>
        </w:numPr>
        <w:rPr>
          <w:sz w:val="22"/>
          <w:szCs w:val="22"/>
        </w:rPr>
      </w:pPr>
      <w:r w:rsidRPr="002C6881">
        <w:rPr>
          <w:sz w:val="22"/>
          <w:szCs w:val="22"/>
        </w:rPr>
        <w:t>თქვენი სქესობრივი პარტნიორი არის ნარკოტიკების მომხმარებელი;</w:t>
      </w:r>
    </w:p>
    <w:p w14:paraId="27EE2125" w14:textId="69F7F333" w:rsidR="00424B62" w:rsidRPr="002C6881" w:rsidRDefault="00424B62" w:rsidP="002C6881">
      <w:pPr>
        <w:pStyle w:val="Style4"/>
        <w:numPr>
          <w:ilvl w:val="0"/>
          <w:numId w:val="11"/>
        </w:numPr>
        <w:rPr>
          <w:sz w:val="22"/>
          <w:szCs w:val="22"/>
        </w:rPr>
      </w:pPr>
      <w:r w:rsidRPr="002C6881">
        <w:rPr>
          <w:sz w:val="22"/>
          <w:szCs w:val="22"/>
        </w:rPr>
        <w:t>თქვენი სქესობრივი პარტნიორი არის ჰემოფილიით დაავადებული.</w:t>
      </w:r>
    </w:p>
    <w:p w14:paraId="757A50F9" w14:textId="77777777" w:rsidR="00424B62" w:rsidRPr="00675867" w:rsidRDefault="00424B62" w:rsidP="0002785F">
      <w:pPr>
        <w:pStyle w:val="BodyText"/>
        <w:spacing w:before="120" w:after="0" w:line="240" w:lineRule="auto"/>
        <w:jc w:val="both"/>
        <w:rPr>
          <w:rFonts w:cs="Sylfaen"/>
          <w:sz w:val="22"/>
        </w:rPr>
      </w:pPr>
      <w:r w:rsidRPr="00675867">
        <w:rPr>
          <w:rFonts w:cs="Sylfaen"/>
          <w:sz w:val="22"/>
        </w:rPr>
        <w:t xml:space="preserve">თუ რამოდენიმე კითხვაზე კოსულტანტმა ერთდროულად მიიღო დადებითი პასუხი, იგი  უპირატესობას ანიჭებს კატეგორიებს რიგითობის შესაბამისად. </w:t>
      </w:r>
      <w:r w:rsidRPr="00675867">
        <w:rPr>
          <w:rFonts w:cs="Sylfaen"/>
          <w:b/>
          <w:sz w:val="22"/>
        </w:rPr>
        <w:t>აივ ინფიცირებულის პარტნიორი არის:</w:t>
      </w:r>
    </w:p>
    <w:p w14:paraId="70814AB4" w14:textId="2E352775" w:rsidR="00424B62" w:rsidRPr="00675867" w:rsidRDefault="00424B62" w:rsidP="00D60421">
      <w:pPr>
        <w:pStyle w:val="Style4"/>
        <w:numPr>
          <w:ilvl w:val="0"/>
          <w:numId w:val="35"/>
        </w:numPr>
        <w:rPr>
          <w:sz w:val="22"/>
          <w:szCs w:val="22"/>
        </w:rPr>
      </w:pPr>
      <w:r w:rsidRPr="00675867">
        <w:rPr>
          <w:sz w:val="22"/>
          <w:szCs w:val="22"/>
        </w:rPr>
        <w:t>ნარკოტიკების ინექციური მომხმარებელი</w:t>
      </w:r>
      <w:r w:rsidR="00F44E29">
        <w:rPr>
          <w:sz w:val="22"/>
          <w:szCs w:val="22"/>
        </w:rPr>
        <w:t>;</w:t>
      </w:r>
    </w:p>
    <w:p w14:paraId="2B1BCB1C" w14:textId="48377F2E" w:rsidR="00424B62" w:rsidRPr="00675867" w:rsidRDefault="00F44E29" w:rsidP="00D60421">
      <w:pPr>
        <w:pStyle w:val="Style4"/>
        <w:numPr>
          <w:ilvl w:val="0"/>
          <w:numId w:val="35"/>
        </w:numPr>
        <w:rPr>
          <w:sz w:val="22"/>
          <w:szCs w:val="22"/>
        </w:rPr>
      </w:pPr>
      <w:r>
        <w:rPr>
          <w:sz w:val="22"/>
          <w:szCs w:val="22"/>
        </w:rPr>
        <w:t>მამაკაცი, რომელსაც სექსი აქვს მამაკაცთან (მსმ);</w:t>
      </w:r>
    </w:p>
    <w:p w14:paraId="644BC46A" w14:textId="1416F316" w:rsidR="00424B62" w:rsidRPr="00675867" w:rsidRDefault="00424B62" w:rsidP="00D60421">
      <w:pPr>
        <w:pStyle w:val="Style4"/>
        <w:numPr>
          <w:ilvl w:val="0"/>
          <w:numId w:val="35"/>
        </w:numPr>
        <w:rPr>
          <w:sz w:val="22"/>
          <w:szCs w:val="22"/>
        </w:rPr>
      </w:pPr>
      <w:r w:rsidRPr="00675867">
        <w:rPr>
          <w:sz w:val="22"/>
          <w:szCs w:val="22"/>
        </w:rPr>
        <w:t>აივ ინფექცია/შიდსის გავრცელების მხრივ გენერალიზებული ან კონცენტრირებული ქვეყნიდან</w:t>
      </w:r>
      <w:r w:rsidR="00F44E29">
        <w:rPr>
          <w:sz w:val="22"/>
          <w:szCs w:val="22"/>
        </w:rPr>
        <w:t>;</w:t>
      </w:r>
      <w:r w:rsidRPr="00675867">
        <w:rPr>
          <w:sz w:val="22"/>
          <w:szCs w:val="22"/>
        </w:rPr>
        <w:t xml:space="preserve"> </w:t>
      </w:r>
    </w:p>
    <w:p w14:paraId="49BB0F24" w14:textId="55E087FF" w:rsidR="00424B62" w:rsidRPr="00675867" w:rsidRDefault="00424B62" w:rsidP="00D60421">
      <w:pPr>
        <w:pStyle w:val="Style4"/>
        <w:numPr>
          <w:ilvl w:val="0"/>
          <w:numId w:val="35"/>
        </w:numPr>
        <w:rPr>
          <w:sz w:val="22"/>
          <w:szCs w:val="22"/>
        </w:rPr>
      </w:pPr>
      <w:r w:rsidRPr="00675867">
        <w:rPr>
          <w:sz w:val="22"/>
          <w:szCs w:val="22"/>
        </w:rPr>
        <w:t>ჰემოფილიით დაავადებული შემოიხაზება მხოლოდ იმ შემთხვევაში</w:t>
      </w:r>
      <w:r w:rsidR="00F44E29">
        <w:rPr>
          <w:sz w:val="22"/>
          <w:szCs w:val="22"/>
        </w:rPr>
        <w:t>,</w:t>
      </w:r>
      <w:r w:rsidRPr="00675867">
        <w:rPr>
          <w:sz w:val="22"/>
          <w:szCs w:val="22"/>
        </w:rPr>
        <w:t xml:space="preserve"> თუ ვიცით, რომ სქესობრივი პარტნიორი აივ ინფიცირებულია</w:t>
      </w:r>
      <w:r w:rsidR="00F44E29">
        <w:rPr>
          <w:sz w:val="22"/>
          <w:szCs w:val="22"/>
        </w:rPr>
        <w:t>;</w:t>
      </w:r>
      <w:r w:rsidRPr="00675867">
        <w:rPr>
          <w:sz w:val="22"/>
          <w:szCs w:val="22"/>
        </w:rPr>
        <w:t xml:space="preserve"> </w:t>
      </w:r>
    </w:p>
    <w:p w14:paraId="2840C2DA" w14:textId="21CE1ACE" w:rsidR="00424B62" w:rsidRPr="00675867" w:rsidRDefault="00424B62" w:rsidP="00D60421">
      <w:pPr>
        <w:pStyle w:val="Style4"/>
        <w:numPr>
          <w:ilvl w:val="0"/>
          <w:numId w:val="35"/>
        </w:numPr>
        <w:rPr>
          <w:sz w:val="22"/>
          <w:szCs w:val="22"/>
        </w:rPr>
      </w:pPr>
      <w:r w:rsidRPr="00675867">
        <w:rPr>
          <w:sz w:val="22"/>
          <w:szCs w:val="22"/>
        </w:rPr>
        <w:t>თუ სქესობრივი პარტნიორი აივ ინფიცირებულია და ის არ მიეკუთვნება არც ერთ ზემოთ ჩამოთვლილ რისკის ჯგუფს, მიუთითეთ „კონტაქტი აივ ინფიცირებულთან, რომელიც არ მიეკუთვნება ზემოთ ჩამოთვლილ კატეგორიას“</w:t>
      </w:r>
      <w:r w:rsidR="00F44E29">
        <w:rPr>
          <w:sz w:val="22"/>
          <w:szCs w:val="22"/>
        </w:rPr>
        <w:t>;</w:t>
      </w:r>
    </w:p>
    <w:p w14:paraId="577FF8D0" w14:textId="7AE70A27" w:rsidR="00424B62" w:rsidRPr="00675867" w:rsidRDefault="00424B62" w:rsidP="00D60421">
      <w:pPr>
        <w:pStyle w:val="Style4"/>
        <w:numPr>
          <w:ilvl w:val="0"/>
          <w:numId w:val="35"/>
        </w:numPr>
        <w:rPr>
          <w:sz w:val="22"/>
          <w:szCs w:val="22"/>
        </w:rPr>
      </w:pPr>
      <w:r w:rsidRPr="00675867">
        <w:rPr>
          <w:sz w:val="22"/>
          <w:szCs w:val="22"/>
        </w:rPr>
        <w:t>თუ სქესობრივი პარტნიორის აივ სტატუსი უცნობია</w:t>
      </w:r>
      <w:r w:rsidR="00F44E29">
        <w:rPr>
          <w:sz w:val="22"/>
          <w:szCs w:val="22"/>
        </w:rPr>
        <w:t>,</w:t>
      </w:r>
      <w:r w:rsidRPr="00675867">
        <w:rPr>
          <w:sz w:val="22"/>
          <w:szCs w:val="22"/>
        </w:rPr>
        <w:t xml:space="preserve"> მაშინ  კონსულტანტი აფიქსირებს პასუხს „ პარტნიორის აივ სტატუსი უცნობია“.</w:t>
      </w:r>
    </w:p>
    <w:p w14:paraId="4E8DB457" w14:textId="77777777" w:rsidR="00D60421" w:rsidRDefault="00D60421" w:rsidP="0002785F">
      <w:pPr>
        <w:jc w:val="both"/>
        <w:rPr>
          <w:rFonts w:ascii="Sylfaen" w:hAnsi="Sylfaen" w:cs="Sylfaen"/>
          <w:b/>
          <w:sz w:val="22"/>
          <w:szCs w:val="22"/>
          <w:lang w:val="ka-GE"/>
        </w:rPr>
      </w:pPr>
    </w:p>
    <w:p w14:paraId="637938AC" w14:textId="67234151" w:rsidR="00424B62" w:rsidRPr="00675867" w:rsidRDefault="00424B62" w:rsidP="0002785F">
      <w:pPr>
        <w:jc w:val="both"/>
        <w:rPr>
          <w:rFonts w:ascii="Sylfaen" w:hAnsi="Sylfaen" w:cs="Sylfaen"/>
          <w:b/>
          <w:sz w:val="22"/>
          <w:szCs w:val="22"/>
        </w:rPr>
      </w:pPr>
      <w:proofErr w:type="gramStart"/>
      <w:r w:rsidRPr="00675867">
        <w:rPr>
          <w:rFonts w:ascii="Sylfaen" w:hAnsi="Sylfaen" w:cs="Sylfaen"/>
          <w:b/>
          <w:sz w:val="22"/>
          <w:szCs w:val="22"/>
        </w:rPr>
        <w:t>აივ</w:t>
      </w:r>
      <w:proofErr w:type="gramEnd"/>
      <w:r w:rsidRPr="00675867">
        <w:rPr>
          <w:rFonts w:ascii="Sylfaen" w:hAnsi="Sylfaen" w:cs="Sylfaen"/>
          <w:b/>
          <w:sz w:val="22"/>
          <w:szCs w:val="22"/>
        </w:rPr>
        <w:t xml:space="preserve"> ინფიცირებული ახალშობილი ან მოზარდია:</w:t>
      </w:r>
    </w:p>
    <w:p w14:paraId="3C801B04" w14:textId="77777777" w:rsidR="00424B62" w:rsidRPr="00675867" w:rsidRDefault="00424B62" w:rsidP="00D60421">
      <w:pPr>
        <w:pStyle w:val="Style4"/>
        <w:numPr>
          <w:ilvl w:val="0"/>
          <w:numId w:val="36"/>
        </w:numPr>
        <w:rPr>
          <w:sz w:val="22"/>
          <w:szCs w:val="22"/>
        </w:rPr>
      </w:pPr>
      <w:r w:rsidRPr="00675867">
        <w:rPr>
          <w:sz w:val="22"/>
          <w:szCs w:val="22"/>
        </w:rPr>
        <w:lastRenderedPageBreak/>
        <w:t>თუ დედა აივ ინფიცირებულია, კონსულტანტი უპირატესობას ანიჭებს  დედისგან შვილზე გადაცემას</w:t>
      </w:r>
    </w:p>
    <w:p w14:paraId="1B3A7597" w14:textId="77777777" w:rsidR="00D60421" w:rsidRDefault="00424B62" w:rsidP="00D60421">
      <w:pPr>
        <w:pStyle w:val="Style4"/>
        <w:numPr>
          <w:ilvl w:val="0"/>
          <w:numId w:val="36"/>
        </w:numPr>
        <w:rPr>
          <w:sz w:val="22"/>
          <w:szCs w:val="22"/>
        </w:rPr>
      </w:pPr>
      <w:r w:rsidRPr="00675867">
        <w:rPr>
          <w:sz w:val="22"/>
          <w:szCs w:val="22"/>
        </w:rPr>
        <w:t xml:space="preserve">როცა დედა არ არის ინფიცირებული და პაციენტს ჩაუტარდა სისხლის და სისხლის პროდუქტების გადასხმა </w:t>
      </w:r>
      <w:r w:rsidRPr="00675867">
        <w:rPr>
          <w:rFonts w:cs="Sylfaen"/>
          <w:sz w:val="22"/>
          <w:szCs w:val="22"/>
        </w:rPr>
        <w:t>–</w:t>
      </w:r>
      <w:r w:rsidRPr="00675867">
        <w:rPr>
          <w:sz w:val="22"/>
          <w:szCs w:val="22"/>
        </w:rPr>
        <w:t xml:space="preserve"> მაშინ აირჩევა სისხლის და სისხლის პროდუქტების გადასხმა</w:t>
      </w:r>
    </w:p>
    <w:p w14:paraId="26EA506C" w14:textId="2CBDEB83" w:rsidR="00424B62" w:rsidRPr="00D60421" w:rsidRDefault="00424B62" w:rsidP="00D60421">
      <w:pPr>
        <w:pStyle w:val="Style4"/>
        <w:numPr>
          <w:ilvl w:val="0"/>
          <w:numId w:val="36"/>
        </w:numPr>
        <w:rPr>
          <w:sz w:val="22"/>
          <w:szCs w:val="22"/>
        </w:rPr>
      </w:pPr>
      <w:r w:rsidRPr="00D60421">
        <w:rPr>
          <w:sz w:val="22"/>
          <w:szCs w:val="22"/>
        </w:rPr>
        <w:t xml:space="preserve">ორივე ზემოთ აღნიშნულის უარყოფის შემთხვევაში </w:t>
      </w:r>
      <w:r w:rsidRPr="00D60421">
        <w:rPr>
          <w:rFonts w:cs="Sylfaen"/>
          <w:sz w:val="22"/>
          <w:szCs w:val="22"/>
        </w:rPr>
        <w:t>–</w:t>
      </w:r>
      <w:r w:rsidRPr="00D60421">
        <w:rPr>
          <w:sz w:val="22"/>
          <w:szCs w:val="22"/>
        </w:rPr>
        <w:t xml:space="preserve"> გადაცემის გზა უცნობია. </w:t>
      </w:r>
    </w:p>
    <w:p w14:paraId="061BFB1B" w14:textId="15026652" w:rsidR="00424B62" w:rsidRPr="00675867" w:rsidRDefault="00424B62" w:rsidP="0002785F">
      <w:pPr>
        <w:pStyle w:val="BodyText"/>
        <w:spacing w:before="120" w:after="0" w:line="240" w:lineRule="auto"/>
        <w:jc w:val="both"/>
        <w:rPr>
          <w:rFonts w:cs="Sylfaen"/>
          <w:sz w:val="22"/>
        </w:rPr>
      </w:pPr>
      <w:r w:rsidRPr="00675867">
        <w:rPr>
          <w:rFonts w:cs="Sylfaen"/>
          <w:sz w:val="22"/>
        </w:rPr>
        <w:t>ზოგ</w:t>
      </w:r>
      <w:r w:rsidR="00AC19ED">
        <w:rPr>
          <w:rFonts w:cs="Sylfaen"/>
          <w:sz w:val="22"/>
        </w:rPr>
        <w:t>ჯერ</w:t>
      </w:r>
      <w:r w:rsidRPr="00675867">
        <w:rPr>
          <w:rFonts w:cs="Sylfaen"/>
          <w:sz w:val="22"/>
        </w:rPr>
        <w:t xml:space="preserve"> პაციენტი ტესტის წინა კონსულტირების დროს მალავს თავის სარისკო ქცევას და ამას მხოლოდ ტესტის შემდგომი კონსულტირებისას ამხელს. ამ დროს კონსულტანტმა აუცილებლად უნდა გაითვალისწინოს ეს ფაქტორი. </w:t>
      </w:r>
    </w:p>
    <w:p w14:paraId="7A7CF34D" w14:textId="77777777" w:rsidR="00424B62" w:rsidRPr="00675867" w:rsidRDefault="00424B62" w:rsidP="0002785F">
      <w:pPr>
        <w:pStyle w:val="Heading7"/>
        <w:rPr>
          <w:rFonts w:ascii="Sylfaen" w:hAnsi="Sylfaen" w:cs="Sylfaen"/>
          <w:b/>
          <w:bCs/>
          <w:sz w:val="22"/>
          <w:szCs w:val="22"/>
        </w:rPr>
      </w:pPr>
      <w:r w:rsidRPr="00675867">
        <w:rPr>
          <w:rFonts w:ascii="Sylfaen" w:hAnsi="Sylfaen" w:cs="Sylfaen"/>
          <w:b/>
          <w:bCs/>
          <w:sz w:val="22"/>
          <w:szCs w:val="22"/>
        </w:rPr>
        <w:t xml:space="preserve">V ეტაპი - აივ ინფექციის გადაცემა და პაციენტის მოვალეობები </w:t>
      </w:r>
    </w:p>
    <w:p w14:paraId="268ECF87" w14:textId="77777777" w:rsidR="00424B62" w:rsidRPr="00675867" w:rsidRDefault="00424B62" w:rsidP="0002785F">
      <w:pPr>
        <w:pStyle w:val="BodyText"/>
        <w:spacing w:before="120" w:after="0" w:line="240" w:lineRule="auto"/>
        <w:jc w:val="both"/>
        <w:rPr>
          <w:rFonts w:cs="Sylfaen"/>
          <w:sz w:val="22"/>
        </w:rPr>
      </w:pPr>
      <w:r w:rsidRPr="00675867">
        <w:rPr>
          <w:rFonts w:cs="Sylfaen"/>
          <w:sz w:val="22"/>
        </w:rPr>
        <w:t xml:space="preserve">კონსულტანტი აწვდის ინფორმაციას აივ ინფიცირებულს აივ ინფექციის გადაცემის გზების შესახებ და იმ აუცილებელი ეპიდემიოლოგიური რეჟიმის დაცვის შესახებ, რაც მნიშვნელოვანია სხვა პირთა აივ ინფიცირების თავიდან ასაცილებლად. </w:t>
      </w:r>
    </w:p>
    <w:p w14:paraId="4FBC3FF0" w14:textId="77777777" w:rsidR="00424B62" w:rsidRPr="00AC19ED" w:rsidRDefault="00424B62" w:rsidP="0002785F">
      <w:pPr>
        <w:pStyle w:val="Heading8"/>
        <w:jc w:val="both"/>
        <w:rPr>
          <w:rFonts w:ascii="Sylfaen" w:hAnsi="Sylfaen" w:cs="Sylfaen"/>
          <w:b/>
          <w:i w:val="0"/>
          <w:sz w:val="22"/>
          <w:szCs w:val="22"/>
        </w:rPr>
      </w:pPr>
      <w:proofErr w:type="gramStart"/>
      <w:r w:rsidRPr="00AC19ED">
        <w:rPr>
          <w:rFonts w:ascii="Sylfaen" w:hAnsi="Sylfaen" w:cs="Sylfaen"/>
          <w:b/>
          <w:i w:val="0"/>
          <w:sz w:val="22"/>
          <w:szCs w:val="22"/>
        </w:rPr>
        <w:t>შესაძლო</w:t>
      </w:r>
      <w:proofErr w:type="gramEnd"/>
      <w:r w:rsidRPr="00AC19ED">
        <w:rPr>
          <w:rFonts w:ascii="Sylfaen" w:hAnsi="Sylfaen" w:cs="Sylfaen"/>
          <w:b/>
          <w:i w:val="0"/>
          <w:sz w:val="22"/>
          <w:szCs w:val="22"/>
        </w:rPr>
        <w:t xml:space="preserve"> ფორმატი შემდეგია: </w:t>
      </w:r>
    </w:p>
    <w:p w14:paraId="03EDC87C" w14:textId="77777777" w:rsidR="00424B62" w:rsidRPr="00675867" w:rsidRDefault="00424B62" w:rsidP="00D60421">
      <w:pPr>
        <w:pStyle w:val="Style4"/>
        <w:numPr>
          <w:ilvl w:val="0"/>
          <w:numId w:val="37"/>
        </w:numPr>
        <w:rPr>
          <w:sz w:val="22"/>
          <w:szCs w:val="22"/>
        </w:rPr>
      </w:pPr>
      <w:r w:rsidRPr="00675867">
        <w:rPr>
          <w:sz w:val="22"/>
          <w:szCs w:val="22"/>
        </w:rPr>
        <w:t>თქვენ ალბათ გახსოვთ ჩვენი წინა საუბრიდან, რომ აივ ინფექცია გადაეცემა:</w:t>
      </w:r>
    </w:p>
    <w:p w14:paraId="5430FEE8" w14:textId="77777777" w:rsidR="00424B62" w:rsidRPr="00675867" w:rsidRDefault="00424B62" w:rsidP="00D60421">
      <w:pPr>
        <w:pStyle w:val="Style2"/>
        <w:numPr>
          <w:ilvl w:val="2"/>
          <w:numId w:val="12"/>
        </w:numPr>
        <w:tabs>
          <w:tab w:val="clear" w:pos="1440"/>
          <w:tab w:val="left" w:pos="935"/>
        </w:tabs>
        <w:ind w:left="935" w:hanging="374"/>
        <w:jc w:val="both"/>
        <w:rPr>
          <w:sz w:val="22"/>
          <w:szCs w:val="22"/>
        </w:rPr>
      </w:pPr>
      <w:r w:rsidRPr="00675867">
        <w:rPr>
          <w:sz w:val="22"/>
          <w:szCs w:val="22"/>
        </w:rPr>
        <w:t>აივ ინფიცირებულთან დაუცველი სქესობრივი კონტაქტით (როგორც ერთი სქესის პარტნიორების ურთიერთობით, რასაც ჰომოსექსუალური კავშირი ეწოდება, ასევე განსხვავებული სქესის პარტნიორების ე.წ ჰეტეროსექსუალური კონტაქტის დროს);</w:t>
      </w:r>
    </w:p>
    <w:p w14:paraId="76AFFD85" w14:textId="77777777" w:rsidR="00424B62" w:rsidRPr="00675867" w:rsidRDefault="00424B62" w:rsidP="00D60421">
      <w:pPr>
        <w:pStyle w:val="Style2"/>
        <w:numPr>
          <w:ilvl w:val="2"/>
          <w:numId w:val="12"/>
        </w:numPr>
        <w:tabs>
          <w:tab w:val="clear" w:pos="1440"/>
          <w:tab w:val="left" w:pos="935"/>
        </w:tabs>
        <w:ind w:left="935" w:hanging="374"/>
        <w:jc w:val="both"/>
        <w:rPr>
          <w:sz w:val="22"/>
          <w:szCs w:val="22"/>
        </w:rPr>
      </w:pPr>
      <w:r w:rsidRPr="00675867">
        <w:rPr>
          <w:sz w:val="22"/>
          <w:szCs w:val="22"/>
        </w:rPr>
        <w:t>აივ ინფიცირებული პირის ნემსის, შპრიცის და  ნარკოტიკების მოსამზადებელი სხვა ზიარი ჭურჭლის გამოყენებით;</w:t>
      </w:r>
    </w:p>
    <w:p w14:paraId="589DBF17" w14:textId="77777777" w:rsidR="00424B62" w:rsidRPr="00675867" w:rsidRDefault="00424B62" w:rsidP="00D60421">
      <w:pPr>
        <w:pStyle w:val="Style2"/>
        <w:numPr>
          <w:ilvl w:val="2"/>
          <w:numId w:val="12"/>
        </w:numPr>
        <w:tabs>
          <w:tab w:val="clear" w:pos="1440"/>
          <w:tab w:val="left" w:pos="935"/>
        </w:tabs>
        <w:ind w:left="935" w:hanging="374"/>
        <w:jc w:val="both"/>
        <w:rPr>
          <w:sz w:val="22"/>
          <w:szCs w:val="22"/>
        </w:rPr>
      </w:pPr>
      <w:r w:rsidRPr="00675867">
        <w:rPr>
          <w:sz w:val="22"/>
          <w:szCs w:val="22"/>
        </w:rPr>
        <w:t>შეუმოწმებელი აივ ინფიცირებული პირის სისხლის და სისხლის პროდუქტების გადასხმით;</w:t>
      </w:r>
    </w:p>
    <w:p w14:paraId="36B8C539" w14:textId="77777777" w:rsidR="00424B62" w:rsidRPr="00675867" w:rsidRDefault="00424B62" w:rsidP="00D60421">
      <w:pPr>
        <w:pStyle w:val="Style2"/>
        <w:numPr>
          <w:ilvl w:val="2"/>
          <w:numId w:val="12"/>
        </w:numPr>
        <w:tabs>
          <w:tab w:val="clear" w:pos="1440"/>
          <w:tab w:val="left" w:pos="935"/>
        </w:tabs>
        <w:ind w:left="935" w:hanging="374"/>
        <w:jc w:val="both"/>
        <w:rPr>
          <w:sz w:val="22"/>
          <w:szCs w:val="22"/>
        </w:rPr>
      </w:pPr>
      <w:r w:rsidRPr="00675867">
        <w:rPr>
          <w:sz w:val="22"/>
          <w:szCs w:val="22"/>
        </w:rPr>
        <w:t>ნაყოფის (ჯერ კიდევ არ დაბადებული ბავშვის) ინფიცირება შესაძლებელია მოხდეს თუ ორსული არის აივ ინფიცირებული;</w:t>
      </w:r>
    </w:p>
    <w:p w14:paraId="6972FCD0" w14:textId="77777777" w:rsidR="00424B62" w:rsidRPr="00675867" w:rsidRDefault="00424B62" w:rsidP="00D60421">
      <w:pPr>
        <w:pStyle w:val="Style2"/>
        <w:numPr>
          <w:ilvl w:val="2"/>
          <w:numId w:val="12"/>
        </w:numPr>
        <w:tabs>
          <w:tab w:val="clear" w:pos="1440"/>
          <w:tab w:val="left" w:pos="935"/>
        </w:tabs>
        <w:ind w:left="935" w:hanging="374"/>
        <w:jc w:val="both"/>
        <w:rPr>
          <w:sz w:val="22"/>
          <w:szCs w:val="22"/>
        </w:rPr>
      </w:pPr>
      <w:r w:rsidRPr="00675867">
        <w:rPr>
          <w:sz w:val="22"/>
          <w:szCs w:val="22"/>
        </w:rPr>
        <w:t xml:space="preserve">ახალშობილის ინფიცირება ასევე შესაძლებელია მშობიარობის და ძუძუთი კვების პერიოდში. </w:t>
      </w:r>
    </w:p>
    <w:p w14:paraId="7B59A0FC" w14:textId="77777777" w:rsidR="00424B62" w:rsidRPr="00675867" w:rsidRDefault="00424B62" w:rsidP="00D60421">
      <w:pPr>
        <w:pStyle w:val="Style4"/>
        <w:numPr>
          <w:ilvl w:val="0"/>
          <w:numId w:val="37"/>
        </w:numPr>
        <w:rPr>
          <w:b/>
          <w:sz w:val="22"/>
          <w:szCs w:val="22"/>
        </w:rPr>
      </w:pPr>
      <w:r w:rsidRPr="00675867">
        <w:rPr>
          <w:sz w:val="22"/>
          <w:szCs w:val="22"/>
        </w:rPr>
        <w:t>ამიტომ გთხოვთ:</w:t>
      </w:r>
      <w:r w:rsidRPr="00675867">
        <w:rPr>
          <w:b/>
          <w:sz w:val="22"/>
          <w:szCs w:val="22"/>
        </w:rPr>
        <w:t xml:space="preserve"> </w:t>
      </w:r>
    </w:p>
    <w:p w14:paraId="3881D331" w14:textId="181C0247" w:rsidR="00424B62" w:rsidRPr="00675867" w:rsidRDefault="00424B62" w:rsidP="00D60421">
      <w:pPr>
        <w:pStyle w:val="Style5"/>
      </w:pPr>
      <w:r w:rsidRPr="00675867">
        <w:t xml:space="preserve">თავი შეიკავეთ დაუცველი სქესობრივი კონტაქტებისგან როგორც თქვენს მუდმივ პარტნიორთან, ასევე შემთხვევით სქესობრივ პარტნიორებთანაც, რომ არ მოხდეს მათი ინფიცირება (თუ ეს უკვე არ მომხდარა); </w:t>
      </w:r>
    </w:p>
    <w:p w14:paraId="678FCB27" w14:textId="04AE9254" w:rsidR="00424B62" w:rsidRPr="00675867" w:rsidRDefault="00424B62" w:rsidP="00D60421">
      <w:pPr>
        <w:pStyle w:val="Style5"/>
      </w:pPr>
      <w:r w:rsidRPr="00675867">
        <w:t>ნარკოტიკების ინექციური მოხმარებისას გამოიყენეთ მხოლოდ თქვენი ინსტრუმენტები, რადგან თქვენს მიერ გამოყენებული ინსტრუმენტების ხმარებით შესაძლებელია  სხვა ადამიან</w:t>
      </w:r>
      <w:r w:rsidR="00B77006" w:rsidRPr="00675867">
        <w:t>ებ</w:t>
      </w:r>
      <w:r w:rsidRPr="00675867">
        <w:t xml:space="preserve">ის </w:t>
      </w:r>
      <w:r w:rsidR="00B77006" w:rsidRPr="00675867">
        <w:t>და</w:t>
      </w:r>
      <w:r w:rsidRPr="00675867">
        <w:t>ინფიცირება;</w:t>
      </w:r>
    </w:p>
    <w:p w14:paraId="12717488" w14:textId="77777777" w:rsidR="00424B62" w:rsidRPr="00675867" w:rsidRDefault="00424B62" w:rsidP="00D60421">
      <w:pPr>
        <w:pStyle w:val="Style5"/>
      </w:pPr>
      <w:r w:rsidRPr="00675867">
        <w:t xml:space="preserve">ყოველთვის ცალკე იქონიეთ ისეთი ნივთები, რომლებიც შესაძლებელია დაისვაროს თქვენი სისხლით, მაგ საპარსი, მანიკიურის და პედიკიურის მოწყობილობა და სხვ. </w:t>
      </w:r>
    </w:p>
    <w:p w14:paraId="25904552" w14:textId="77777777" w:rsidR="00424B62" w:rsidRPr="00675867" w:rsidRDefault="00424B62" w:rsidP="00D60421">
      <w:pPr>
        <w:pStyle w:val="Style5"/>
      </w:pPr>
      <w:r w:rsidRPr="00675867">
        <w:t>უარი თქვით სისხლის, პლაზმის, ორგანოების და სპერმის დონორობაზე, ვინაიდან ეს გამოიწვევს რეციპიენტის (იმ პირის, ვინც უნდა მოიხმაროს ეს პროდუქტი) ინფიცირებას.</w:t>
      </w:r>
    </w:p>
    <w:p w14:paraId="2AC0324F" w14:textId="77777777" w:rsidR="00424B62" w:rsidRPr="00675867" w:rsidRDefault="00424B62" w:rsidP="00D60421">
      <w:pPr>
        <w:pStyle w:val="Style5"/>
      </w:pPr>
      <w:r w:rsidRPr="00675867">
        <w:rPr>
          <w:b/>
        </w:rPr>
        <w:t>დამატებით ქალებისათვის:</w:t>
      </w:r>
      <w:r w:rsidRPr="00675867">
        <w:t xml:space="preserve"> ორსულობის პერიოდში აუცილებლად ჩაიტარეთ სპეციალური პროფილაქტიკური მკურნალობა, რომელიც </w:t>
      </w:r>
      <w:r w:rsidRPr="00675867">
        <w:lastRenderedPageBreak/>
        <w:t xml:space="preserve">ხელმისაწვდომია  და უფასოა ყველა აივ ინფიცირებული ორსულისათვის, ეს მინიმუმამდე შეამცირებს ნაყოფის/ახალშობილის ინფიცირების რისკს. </w:t>
      </w:r>
    </w:p>
    <w:p w14:paraId="2A56BA2C" w14:textId="7D158FEF" w:rsidR="00424B62" w:rsidRPr="00675867" w:rsidRDefault="00424B62" w:rsidP="00D60421">
      <w:pPr>
        <w:pStyle w:val="Style4"/>
        <w:numPr>
          <w:ilvl w:val="0"/>
          <w:numId w:val="37"/>
        </w:numPr>
        <w:rPr>
          <w:sz w:val="22"/>
          <w:szCs w:val="22"/>
        </w:rPr>
      </w:pPr>
      <w:r w:rsidRPr="00675867">
        <w:rPr>
          <w:sz w:val="22"/>
          <w:szCs w:val="22"/>
        </w:rPr>
        <w:t>ვინაიდან აივ ინფექცია არ გადაეცემა კოღოს და სხვა მწერების კბენით, საზოგადოებრივი თავშეყრის ადგილებში ერთად ყოფნით (მაგ, საბავშვო ბაღი, სკოლა, ინსტიტუტი და ა.შ), აივ ინფიცირებული პირის ხელის ჩამორთმევით, გადაკოცნით, საერთო თეთრეულის და ჭურჭლის (არა ნარკოტიკების მოსამზადებელი) გამოყენებით, თქვენ არანაირი შეზღუდვა არ გაქვთ ამ მდგომარეობებთან დაკავშირებით.</w:t>
      </w:r>
      <w:r w:rsidR="00AC19ED">
        <w:rPr>
          <w:sz w:val="22"/>
          <w:szCs w:val="22"/>
        </w:rPr>
        <w:t xml:space="preserve">  თქვენ უფლება გაქვთ, გააგრძელოთ თქვენი ჩვეული პროფესიული და სხვა საქმიანობა თქვენი ჯანმრთელობის მდგომარეობის შესაბამისად.</w:t>
      </w:r>
    </w:p>
    <w:p w14:paraId="5C30E9AC" w14:textId="77777777" w:rsidR="00424B62" w:rsidRPr="00675867" w:rsidRDefault="00424B62" w:rsidP="0002785F">
      <w:pPr>
        <w:pStyle w:val="BodyText"/>
        <w:spacing w:before="120" w:after="0" w:line="240" w:lineRule="auto"/>
        <w:jc w:val="both"/>
        <w:rPr>
          <w:rFonts w:cs="Sylfaen"/>
          <w:sz w:val="22"/>
        </w:rPr>
      </w:pPr>
      <w:r w:rsidRPr="00675867">
        <w:rPr>
          <w:rFonts w:cs="Sylfaen"/>
          <w:sz w:val="22"/>
        </w:rPr>
        <w:t xml:space="preserve">კონსულტანტი ეკითხება პირს, ხომ არ სურს მას რაიმე დამატებითი ინფორმაციის მიღება. იმ შემთხვევაში, თუ კონსულტანტს არ გააჩნია შესაბამისი ინფორმაცია პირის მიერ დასმულ შეკითხვაზე, მან არ უნდა დამალოს ეს ფაქტი და უნდა განმარტოს, რომ ის შეეცდება ამ ინფორმაციის მოპოვებას/გადამოწმებას და გააგებინებს ამ პირს, თუ იგი ისურვებს ამ ინფორმაციის მისაღებად ხელმეორედ მოსვლას. </w:t>
      </w:r>
    </w:p>
    <w:p w14:paraId="5B815475" w14:textId="77777777" w:rsidR="00424B62" w:rsidRPr="00AC19ED" w:rsidRDefault="00424B62" w:rsidP="0002785F">
      <w:pPr>
        <w:pStyle w:val="Heading8"/>
        <w:rPr>
          <w:rFonts w:ascii="Sylfaen" w:hAnsi="Sylfaen" w:cs="Sylfaen"/>
          <w:b/>
          <w:i w:val="0"/>
          <w:sz w:val="22"/>
          <w:szCs w:val="22"/>
        </w:rPr>
      </w:pPr>
      <w:proofErr w:type="gramStart"/>
      <w:r w:rsidRPr="00AC19ED">
        <w:rPr>
          <w:rFonts w:ascii="Sylfaen" w:hAnsi="Sylfaen" w:cs="Sylfaen"/>
          <w:b/>
          <w:i w:val="0"/>
          <w:sz w:val="22"/>
          <w:szCs w:val="22"/>
        </w:rPr>
        <w:t>შესაძლო</w:t>
      </w:r>
      <w:proofErr w:type="gramEnd"/>
      <w:r w:rsidRPr="00AC19ED">
        <w:rPr>
          <w:rFonts w:ascii="Sylfaen" w:hAnsi="Sylfaen" w:cs="Sylfaen"/>
          <w:b/>
          <w:i w:val="0"/>
          <w:sz w:val="22"/>
          <w:szCs w:val="22"/>
        </w:rPr>
        <w:t xml:space="preserve"> ფორმატი შემდეგია:</w:t>
      </w:r>
    </w:p>
    <w:p w14:paraId="0B91F8B4" w14:textId="77777777" w:rsidR="00424B62" w:rsidRPr="00675867" w:rsidRDefault="00424B62" w:rsidP="00D60421">
      <w:pPr>
        <w:pStyle w:val="Style4"/>
        <w:numPr>
          <w:ilvl w:val="0"/>
          <w:numId w:val="38"/>
        </w:numPr>
        <w:rPr>
          <w:sz w:val="22"/>
          <w:szCs w:val="22"/>
        </w:rPr>
      </w:pPr>
      <w:r w:rsidRPr="00675867">
        <w:rPr>
          <w:sz w:val="22"/>
          <w:szCs w:val="22"/>
        </w:rPr>
        <w:t>ხომ არ გსურთ რაიმე დამატებითი ინფორმაციის მიღება იმ საკითხებთან დაკავშირებით, რაზეც ამჟამად ვისაუბრეთ?</w:t>
      </w:r>
    </w:p>
    <w:p w14:paraId="79FECFF4" w14:textId="77777777" w:rsidR="00424B62" w:rsidRDefault="00424B62" w:rsidP="00D60421">
      <w:pPr>
        <w:pStyle w:val="Style4"/>
        <w:numPr>
          <w:ilvl w:val="0"/>
          <w:numId w:val="38"/>
        </w:numPr>
        <w:rPr>
          <w:sz w:val="22"/>
          <w:szCs w:val="22"/>
        </w:rPr>
      </w:pPr>
      <w:r w:rsidRPr="00675867">
        <w:rPr>
          <w:sz w:val="22"/>
          <w:szCs w:val="22"/>
        </w:rPr>
        <w:t xml:space="preserve">ხომ არ იყო რაიმე საკითხი თქვენთვის გაუგებარი და/ან გინდათ უფრო დეტალურად ვისაუბროთ რომელიმე საკითხზე? </w:t>
      </w:r>
    </w:p>
    <w:p w14:paraId="2D0DB8D9" w14:textId="77777777" w:rsidR="00D60421" w:rsidRPr="00675867" w:rsidRDefault="00D60421" w:rsidP="00D60421">
      <w:pPr>
        <w:pStyle w:val="Style4"/>
        <w:numPr>
          <w:ilvl w:val="0"/>
          <w:numId w:val="0"/>
        </w:numPr>
        <w:ind w:left="360"/>
        <w:rPr>
          <w:sz w:val="22"/>
          <w:szCs w:val="22"/>
        </w:rPr>
      </w:pPr>
    </w:p>
    <w:p w14:paraId="3F7CB72E" w14:textId="77777777" w:rsidR="00424B62" w:rsidRPr="00D60421" w:rsidRDefault="00424B62" w:rsidP="00D60421">
      <w:pPr>
        <w:pStyle w:val="Heading7"/>
        <w:spacing w:before="0" w:after="0"/>
        <w:rPr>
          <w:rFonts w:ascii="Sylfaen" w:hAnsi="Sylfaen" w:cs="Sylfaen"/>
          <w:b/>
          <w:bCs/>
          <w:sz w:val="22"/>
          <w:szCs w:val="22"/>
          <w:u w:val="single"/>
        </w:rPr>
      </w:pPr>
      <w:r w:rsidRPr="00D60421">
        <w:rPr>
          <w:rFonts w:ascii="Sylfaen" w:hAnsi="Sylfaen" w:cs="Sylfaen"/>
          <w:b/>
          <w:bCs/>
          <w:sz w:val="22"/>
          <w:szCs w:val="22"/>
          <w:u w:val="single"/>
        </w:rPr>
        <w:t xml:space="preserve">VI ეტაპი - აივ ინფიცირებული პარტნიორის ნოტიფიკაცია/ეპიდკვლევა </w:t>
      </w:r>
    </w:p>
    <w:p w14:paraId="030589FD" w14:textId="77777777" w:rsidR="00D60421" w:rsidRDefault="00424B62" w:rsidP="00D60421">
      <w:pPr>
        <w:pStyle w:val="BodyText"/>
        <w:spacing w:before="0" w:after="0" w:line="240" w:lineRule="auto"/>
        <w:jc w:val="both"/>
        <w:rPr>
          <w:rFonts w:cs="Sylfaen"/>
          <w:sz w:val="22"/>
        </w:rPr>
      </w:pPr>
      <w:r w:rsidRPr="00675867">
        <w:rPr>
          <w:rFonts w:cs="Sylfaen"/>
          <w:sz w:val="22"/>
        </w:rPr>
        <w:t>ტესტის შემდგომი კონსულტირების შემდეგი ეტაპი დაკავშირებულია პაციენტის მხარდაჭერასა და მისი აივ სტ</w:t>
      </w:r>
      <w:r w:rsidR="00B77006" w:rsidRPr="00675867">
        <w:rPr>
          <w:rFonts w:cs="Sylfaen"/>
          <w:sz w:val="22"/>
        </w:rPr>
        <w:t>ა</w:t>
      </w:r>
      <w:r w:rsidRPr="00675867">
        <w:rPr>
          <w:rFonts w:cs="Sylfaen"/>
          <w:sz w:val="22"/>
        </w:rPr>
        <w:t>ტუსის გამხელასთან.</w:t>
      </w:r>
    </w:p>
    <w:p w14:paraId="2E8C3D26" w14:textId="068B677C" w:rsidR="00424B62" w:rsidRPr="00675867" w:rsidRDefault="00424B62" w:rsidP="00D60421">
      <w:pPr>
        <w:pStyle w:val="BodyText"/>
        <w:spacing w:before="0" w:after="0" w:line="240" w:lineRule="auto"/>
        <w:jc w:val="both"/>
        <w:rPr>
          <w:rFonts w:cs="Sylfaen"/>
          <w:sz w:val="22"/>
        </w:rPr>
      </w:pPr>
      <w:r w:rsidRPr="00675867">
        <w:rPr>
          <w:rFonts w:cs="Sylfaen"/>
          <w:sz w:val="22"/>
        </w:rPr>
        <w:t xml:space="preserve"> </w:t>
      </w:r>
    </w:p>
    <w:p w14:paraId="5512A1B0" w14:textId="77777777" w:rsidR="00424B62" w:rsidRPr="00675867" w:rsidRDefault="00424B62" w:rsidP="00D60421">
      <w:pPr>
        <w:pStyle w:val="BodyText"/>
        <w:spacing w:before="0" w:after="0" w:line="240" w:lineRule="auto"/>
        <w:jc w:val="both"/>
        <w:rPr>
          <w:rFonts w:cs="Sylfaen"/>
          <w:sz w:val="22"/>
        </w:rPr>
      </w:pPr>
      <w:r w:rsidRPr="00675867">
        <w:rPr>
          <w:rFonts w:cs="Sylfaen"/>
          <w:sz w:val="22"/>
        </w:rPr>
        <w:t>კონსულტანტი ეკითხება პაციენტს, თუ აქვს სურვილი ვინმეს გაუმხილოს მისი აივ პოზიტიური სტატუსი და რა შესაძლო რეაქცია შეიძლება ჰქონდეს ამ პიროვნებას.</w:t>
      </w:r>
    </w:p>
    <w:p w14:paraId="02791B2C" w14:textId="77777777" w:rsidR="00D60421" w:rsidRDefault="00D60421" w:rsidP="00D60421">
      <w:pPr>
        <w:pStyle w:val="Heading8"/>
        <w:spacing w:before="0" w:after="0"/>
        <w:rPr>
          <w:rFonts w:ascii="Sylfaen" w:hAnsi="Sylfaen" w:cs="Sylfaen"/>
          <w:b/>
          <w:i w:val="0"/>
          <w:sz w:val="22"/>
          <w:szCs w:val="22"/>
          <w:lang w:val="ka-GE"/>
        </w:rPr>
      </w:pPr>
    </w:p>
    <w:p w14:paraId="46D1B055" w14:textId="77777777" w:rsidR="00424B62" w:rsidRPr="00897490" w:rsidRDefault="00424B62" w:rsidP="00D60421">
      <w:pPr>
        <w:pStyle w:val="Heading8"/>
        <w:spacing w:before="0" w:after="0"/>
        <w:rPr>
          <w:rFonts w:ascii="Sylfaen" w:hAnsi="Sylfaen" w:cs="Sylfaen"/>
          <w:b/>
          <w:i w:val="0"/>
          <w:sz w:val="22"/>
          <w:szCs w:val="22"/>
        </w:rPr>
      </w:pPr>
      <w:proofErr w:type="gramStart"/>
      <w:r w:rsidRPr="00897490">
        <w:rPr>
          <w:rFonts w:ascii="Sylfaen" w:hAnsi="Sylfaen" w:cs="Sylfaen"/>
          <w:b/>
          <w:i w:val="0"/>
          <w:sz w:val="22"/>
          <w:szCs w:val="22"/>
        </w:rPr>
        <w:t>შესაძლო</w:t>
      </w:r>
      <w:proofErr w:type="gramEnd"/>
      <w:r w:rsidRPr="00897490">
        <w:rPr>
          <w:rFonts w:ascii="Sylfaen" w:hAnsi="Sylfaen" w:cs="Sylfaen"/>
          <w:b/>
          <w:i w:val="0"/>
          <w:sz w:val="22"/>
          <w:szCs w:val="22"/>
        </w:rPr>
        <w:t xml:space="preserve"> ფორმატი შემდეგია:</w:t>
      </w:r>
    </w:p>
    <w:p w14:paraId="75668D15" w14:textId="77777777" w:rsidR="00424B62" w:rsidRPr="00675867" w:rsidRDefault="00424B62" w:rsidP="00D60421">
      <w:pPr>
        <w:pStyle w:val="Style4"/>
        <w:numPr>
          <w:ilvl w:val="0"/>
          <w:numId w:val="39"/>
        </w:numPr>
        <w:rPr>
          <w:sz w:val="22"/>
          <w:szCs w:val="22"/>
        </w:rPr>
      </w:pPr>
      <w:r w:rsidRPr="00675867">
        <w:rPr>
          <w:sz w:val="22"/>
          <w:szCs w:val="22"/>
        </w:rPr>
        <w:t>როგორ ფიქრობთ არიან თქვენს გარშემო ისეთი ადამიანები, რომელთაც შეგიძლიათ გაუმხილოთ თქვენი აივ სტატუსი?</w:t>
      </w:r>
    </w:p>
    <w:p w14:paraId="7A3F6785" w14:textId="77777777" w:rsidR="00424B62" w:rsidRPr="00675867" w:rsidRDefault="00424B62" w:rsidP="00D60421">
      <w:pPr>
        <w:pStyle w:val="Style4"/>
        <w:numPr>
          <w:ilvl w:val="0"/>
          <w:numId w:val="39"/>
        </w:numPr>
        <w:rPr>
          <w:sz w:val="22"/>
          <w:szCs w:val="22"/>
        </w:rPr>
      </w:pPr>
      <w:r w:rsidRPr="00675867">
        <w:rPr>
          <w:sz w:val="22"/>
          <w:szCs w:val="22"/>
        </w:rPr>
        <w:t>რას ფიქრობთ, რა რეაქცია ექნებათ ამ ადამიანებს?</w:t>
      </w:r>
    </w:p>
    <w:p w14:paraId="6D73541F" w14:textId="77777777" w:rsidR="00424B62" w:rsidRPr="00675867" w:rsidRDefault="00424B62" w:rsidP="00D60421">
      <w:pPr>
        <w:pStyle w:val="Style4"/>
        <w:numPr>
          <w:ilvl w:val="0"/>
          <w:numId w:val="39"/>
        </w:numPr>
        <w:rPr>
          <w:sz w:val="22"/>
          <w:szCs w:val="22"/>
        </w:rPr>
      </w:pPr>
      <w:r w:rsidRPr="00675867">
        <w:rPr>
          <w:sz w:val="22"/>
          <w:szCs w:val="22"/>
        </w:rPr>
        <w:t>შეუძლიათ მათ თქვენი ემოციური მხარდაჭერა?</w:t>
      </w:r>
    </w:p>
    <w:p w14:paraId="7C6F1E5F" w14:textId="0B78D1DF" w:rsidR="00424B62" w:rsidRPr="00675867" w:rsidRDefault="00424B62" w:rsidP="00D60421">
      <w:pPr>
        <w:pStyle w:val="Style4"/>
        <w:numPr>
          <w:ilvl w:val="0"/>
          <w:numId w:val="39"/>
        </w:numPr>
        <w:rPr>
          <w:sz w:val="22"/>
          <w:szCs w:val="22"/>
        </w:rPr>
      </w:pPr>
      <w:r w:rsidRPr="00675867">
        <w:rPr>
          <w:sz w:val="22"/>
          <w:szCs w:val="22"/>
        </w:rPr>
        <w:t>ხომ არ გაქვთ სურვილი დაგაკავშიროთ სხვა აივ ინფიცირებულებთან, რომლებმაც უკვე გაიარეს ეს ეტაპი? (იმ შემთხვევაში, თუ პაციენტი თანახმაა მსგავს მომსახურებაზე, კონსულტანტი აძლევს ინფორმაციას მსგავსი ორგანიზაციის შესახებ)</w:t>
      </w:r>
      <w:r w:rsidR="00897490">
        <w:rPr>
          <w:sz w:val="22"/>
          <w:szCs w:val="22"/>
        </w:rPr>
        <w:t>;</w:t>
      </w:r>
    </w:p>
    <w:p w14:paraId="4DED1F1E" w14:textId="43A9176B" w:rsidR="00424B62" w:rsidRPr="00675867" w:rsidRDefault="00424B62" w:rsidP="00D60421">
      <w:pPr>
        <w:pStyle w:val="Style4"/>
        <w:numPr>
          <w:ilvl w:val="0"/>
          <w:numId w:val="39"/>
        </w:numPr>
        <w:rPr>
          <w:sz w:val="22"/>
          <w:szCs w:val="22"/>
        </w:rPr>
      </w:pPr>
      <w:r w:rsidRPr="00675867">
        <w:rPr>
          <w:sz w:val="22"/>
          <w:szCs w:val="22"/>
        </w:rPr>
        <w:t>საქართველოში არსებობს არასამთავრობო ორგანიზაცია „_____“, რომელიც დაფუძნებულია აივ ინფიცირებული პაციენტების მიერ. მათთან კავშირი თქვენ შესაძლებლობას მოგცემთ ადვილად დაძლიოთ ის პირველი ეტაპი, რომელიც მოყვება დიაგნოზის დასმი</w:t>
      </w:r>
      <w:r w:rsidR="00897490">
        <w:rPr>
          <w:sz w:val="22"/>
          <w:szCs w:val="22"/>
        </w:rPr>
        <w:t>თ</w:t>
      </w:r>
      <w:r w:rsidRPr="00675867">
        <w:rPr>
          <w:sz w:val="22"/>
          <w:szCs w:val="22"/>
        </w:rPr>
        <w:t xml:space="preserve"> გამოწვეულ დისკომფორტს</w:t>
      </w:r>
      <w:r w:rsidR="00897490">
        <w:rPr>
          <w:sz w:val="22"/>
          <w:szCs w:val="22"/>
        </w:rPr>
        <w:t>;</w:t>
      </w:r>
      <w:r w:rsidRPr="00675867">
        <w:rPr>
          <w:sz w:val="22"/>
          <w:szCs w:val="22"/>
        </w:rPr>
        <w:t xml:space="preserve"> </w:t>
      </w:r>
    </w:p>
    <w:p w14:paraId="1CCF9E70" w14:textId="77777777" w:rsidR="00424B62" w:rsidRPr="00675867" w:rsidRDefault="00424B62" w:rsidP="00D60421">
      <w:pPr>
        <w:pStyle w:val="Style4"/>
        <w:numPr>
          <w:ilvl w:val="0"/>
          <w:numId w:val="39"/>
        </w:numPr>
        <w:rPr>
          <w:sz w:val="22"/>
          <w:szCs w:val="22"/>
        </w:rPr>
      </w:pPr>
      <w:r w:rsidRPr="00675867">
        <w:rPr>
          <w:sz w:val="22"/>
          <w:szCs w:val="22"/>
        </w:rPr>
        <w:t xml:space="preserve">თუ თქვენ გაქვთ ამის სურვილი, მე ეხლა ტელეფონით დავუკავშირდები ამ ორგანიზაციის წარმომადგენლებს ან  შემიძლია მოგცეთ მათი საკონტაქტო ინფორმაცია და თქვენ თვითონ დაუკავშირდეთ მათ.  </w:t>
      </w:r>
    </w:p>
    <w:p w14:paraId="63FDEEAD" w14:textId="77777777" w:rsidR="00424B62" w:rsidRPr="00675867" w:rsidRDefault="00424B62" w:rsidP="0002785F">
      <w:pPr>
        <w:pStyle w:val="BodyText"/>
        <w:spacing w:before="120" w:after="0" w:line="240" w:lineRule="auto"/>
        <w:jc w:val="both"/>
        <w:rPr>
          <w:rFonts w:cs="Sylfaen"/>
          <w:sz w:val="22"/>
        </w:rPr>
      </w:pPr>
      <w:r w:rsidRPr="00675867">
        <w:rPr>
          <w:rFonts w:cs="Sylfaen"/>
          <w:sz w:val="22"/>
        </w:rPr>
        <w:lastRenderedPageBreak/>
        <w:t xml:space="preserve">კონსულტანტი ინფორმაციას აწვდის პაციენტს კანონით განსაზღვრული მისი ვალდებულების წინაშე, რომ მან თავისი აივ დადებითი სტატუსი აუცილებლად უნდა შეატყობინოს მის მეუღლეს ან მუდმივ სქესობრივ პარტნიორს. </w:t>
      </w:r>
    </w:p>
    <w:p w14:paraId="206DFD8F" w14:textId="77777777" w:rsidR="00D60421" w:rsidRDefault="00D60421" w:rsidP="0002785F">
      <w:pPr>
        <w:pStyle w:val="Heading8"/>
        <w:rPr>
          <w:rFonts w:ascii="Sylfaen" w:hAnsi="Sylfaen" w:cs="Sylfaen"/>
          <w:b/>
          <w:i w:val="0"/>
          <w:sz w:val="22"/>
          <w:szCs w:val="22"/>
          <w:lang w:val="ka-GE"/>
        </w:rPr>
      </w:pPr>
    </w:p>
    <w:p w14:paraId="36A50BD9" w14:textId="77777777" w:rsidR="00D60421" w:rsidRDefault="00D60421" w:rsidP="0002785F">
      <w:pPr>
        <w:pStyle w:val="Heading8"/>
        <w:rPr>
          <w:rFonts w:ascii="Sylfaen" w:hAnsi="Sylfaen" w:cs="Sylfaen"/>
          <w:b/>
          <w:i w:val="0"/>
          <w:sz w:val="22"/>
          <w:szCs w:val="22"/>
          <w:lang w:val="ka-GE"/>
        </w:rPr>
      </w:pPr>
    </w:p>
    <w:p w14:paraId="1FBA4156" w14:textId="77777777" w:rsidR="00424B62" w:rsidRPr="00184DEA" w:rsidRDefault="00424B62" w:rsidP="00D60421">
      <w:pPr>
        <w:pStyle w:val="Heading8"/>
        <w:spacing w:before="0" w:after="0"/>
        <w:rPr>
          <w:rFonts w:ascii="Sylfaen" w:hAnsi="Sylfaen" w:cs="Sylfaen"/>
          <w:b/>
          <w:i w:val="0"/>
          <w:sz w:val="22"/>
          <w:szCs w:val="22"/>
        </w:rPr>
      </w:pPr>
      <w:proofErr w:type="gramStart"/>
      <w:r w:rsidRPr="00184DEA">
        <w:rPr>
          <w:rFonts w:ascii="Sylfaen" w:hAnsi="Sylfaen" w:cs="Sylfaen"/>
          <w:b/>
          <w:i w:val="0"/>
          <w:sz w:val="22"/>
          <w:szCs w:val="22"/>
        </w:rPr>
        <w:t>შესაძლო</w:t>
      </w:r>
      <w:proofErr w:type="gramEnd"/>
      <w:r w:rsidRPr="00184DEA">
        <w:rPr>
          <w:rFonts w:ascii="Sylfaen" w:hAnsi="Sylfaen" w:cs="Sylfaen"/>
          <w:b/>
          <w:i w:val="0"/>
          <w:sz w:val="22"/>
          <w:szCs w:val="22"/>
        </w:rPr>
        <w:t xml:space="preserve"> ფორმატი შემდეგია:</w:t>
      </w:r>
    </w:p>
    <w:p w14:paraId="47693597" w14:textId="557A7309" w:rsidR="00424B62" w:rsidRPr="00675867" w:rsidRDefault="00424B62" w:rsidP="00D60421">
      <w:pPr>
        <w:pStyle w:val="Style4"/>
        <w:numPr>
          <w:ilvl w:val="0"/>
          <w:numId w:val="40"/>
        </w:numPr>
        <w:rPr>
          <w:sz w:val="22"/>
          <w:szCs w:val="22"/>
        </w:rPr>
      </w:pPr>
      <w:r w:rsidRPr="00675867">
        <w:rPr>
          <w:sz w:val="22"/>
          <w:szCs w:val="22"/>
        </w:rPr>
        <w:t>როგორც თქვენ უკვე იცით, აივ</w:t>
      </w:r>
      <w:r w:rsidR="00470AE7" w:rsidRPr="00675867">
        <w:rPr>
          <w:sz w:val="22"/>
          <w:szCs w:val="22"/>
        </w:rPr>
        <w:t>-</w:t>
      </w:r>
      <w:r w:rsidRPr="00675867">
        <w:rPr>
          <w:sz w:val="22"/>
          <w:szCs w:val="22"/>
        </w:rPr>
        <w:t xml:space="preserve">ით </w:t>
      </w:r>
      <w:r w:rsidR="00184DEA">
        <w:rPr>
          <w:sz w:val="22"/>
          <w:szCs w:val="22"/>
        </w:rPr>
        <w:t>და</w:t>
      </w:r>
      <w:r w:rsidRPr="00675867">
        <w:rPr>
          <w:sz w:val="22"/>
          <w:szCs w:val="22"/>
        </w:rPr>
        <w:t xml:space="preserve">ინფიცირება შესაძლებელია დაუცველი სქესობრივი კონტაქტით. იმის გამო, რომ მეუღლესთან და მუდმივ სქესობრივ პარტნიორთან ხშირ შემთხვევაში სქესობრივი კონტაქტი დაუცველია, აუცილებელია მისი (მეუღლის/ სქესობრივი პარტნიორის) აივ ინფექცია შიდსზე ტესტირება. ამის გამო თქვენ აუცილებლად უნდა აცნობოთ მას თქვენი აივ დადებითი სტატუსის შესახებ. </w:t>
      </w:r>
    </w:p>
    <w:p w14:paraId="2A39C849" w14:textId="77777777" w:rsidR="00424B62" w:rsidRPr="00675867" w:rsidRDefault="00424B62" w:rsidP="00D60421">
      <w:pPr>
        <w:pStyle w:val="Style4"/>
        <w:numPr>
          <w:ilvl w:val="0"/>
          <w:numId w:val="40"/>
        </w:numPr>
        <w:rPr>
          <w:sz w:val="22"/>
          <w:szCs w:val="22"/>
        </w:rPr>
      </w:pPr>
      <w:r w:rsidRPr="00675867">
        <w:rPr>
          <w:sz w:val="22"/>
          <w:szCs w:val="22"/>
        </w:rPr>
        <w:t>როგორ ფიქრობთ, რამდენად შეძლებთ ამის გაკეთებას?</w:t>
      </w:r>
    </w:p>
    <w:p w14:paraId="05C5579D" w14:textId="77777777" w:rsidR="00424B62" w:rsidRPr="00675867" w:rsidRDefault="00424B62" w:rsidP="00D60421">
      <w:pPr>
        <w:pStyle w:val="Style4"/>
        <w:numPr>
          <w:ilvl w:val="0"/>
          <w:numId w:val="40"/>
        </w:numPr>
        <w:rPr>
          <w:sz w:val="22"/>
          <w:szCs w:val="22"/>
        </w:rPr>
      </w:pPr>
      <w:r w:rsidRPr="00675867">
        <w:rPr>
          <w:sz w:val="22"/>
          <w:szCs w:val="22"/>
        </w:rPr>
        <w:t xml:space="preserve">იცის თქვენმა მეუღლემ/პარტნიორმა იმის შესახებ, რომ თქვენ ჩაიტარეთ გამოკვლევა აივ ინფექციაზე? </w:t>
      </w:r>
    </w:p>
    <w:p w14:paraId="7EBED342" w14:textId="77777777" w:rsidR="00424B62" w:rsidRPr="00675867" w:rsidRDefault="00424B62" w:rsidP="00D60421">
      <w:pPr>
        <w:pStyle w:val="Style4"/>
        <w:numPr>
          <w:ilvl w:val="0"/>
          <w:numId w:val="40"/>
        </w:numPr>
        <w:rPr>
          <w:sz w:val="22"/>
          <w:szCs w:val="22"/>
        </w:rPr>
      </w:pPr>
      <w:r w:rsidRPr="00675867">
        <w:rPr>
          <w:sz w:val="22"/>
          <w:szCs w:val="22"/>
        </w:rPr>
        <w:t>თუ არა, რატომ არ უთხარით ამის შესახებ? რა იყო ამის მიზეზი?</w:t>
      </w:r>
    </w:p>
    <w:p w14:paraId="79BB9823" w14:textId="77777777" w:rsidR="00424B62" w:rsidRPr="00675867" w:rsidRDefault="00424B62" w:rsidP="00D60421">
      <w:pPr>
        <w:pStyle w:val="Style4"/>
        <w:numPr>
          <w:ilvl w:val="0"/>
          <w:numId w:val="40"/>
        </w:numPr>
        <w:rPr>
          <w:sz w:val="22"/>
          <w:szCs w:val="22"/>
        </w:rPr>
      </w:pPr>
      <w:r w:rsidRPr="00675867">
        <w:rPr>
          <w:sz w:val="22"/>
          <w:szCs w:val="22"/>
        </w:rPr>
        <w:t>ხომ არ გინდათ, რომ ჩვენ მივაწოდოთ ეს ინფორმაცია?</w:t>
      </w:r>
    </w:p>
    <w:p w14:paraId="2CC87F03" w14:textId="77777777" w:rsidR="00424B62" w:rsidRPr="00675867" w:rsidRDefault="00424B62" w:rsidP="00D60421">
      <w:pPr>
        <w:pStyle w:val="Style4"/>
        <w:numPr>
          <w:ilvl w:val="0"/>
          <w:numId w:val="40"/>
        </w:numPr>
        <w:rPr>
          <w:sz w:val="22"/>
          <w:szCs w:val="22"/>
        </w:rPr>
      </w:pPr>
      <w:r w:rsidRPr="00675867">
        <w:rPr>
          <w:sz w:val="22"/>
          <w:szCs w:val="22"/>
        </w:rPr>
        <w:t>თქვენი მეუღლის აივ ტესტირება მოხდება კონფიდენციალობის სრული წესების დაცვით. მისი კონსულტირება შესაძლებელია თქვენი თანდასწრებით ან თქვენს გარეშეც, ეს თქვენი და თქვენი მეუღლის სურვილზეა დამოკიდეული.</w:t>
      </w:r>
    </w:p>
    <w:p w14:paraId="22BD5927" w14:textId="77777777" w:rsidR="00424B62" w:rsidRPr="00675867" w:rsidRDefault="00424B62" w:rsidP="00D60421">
      <w:pPr>
        <w:pStyle w:val="Style4"/>
        <w:numPr>
          <w:ilvl w:val="0"/>
          <w:numId w:val="40"/>
        </w:numPr>
        <w:rPr>
          <w:sz w:val="22"/>
          <w:szCs w:val="22"/>
        </w:rPr>
      </w:pPr>
      <w:r w:rsidRPr="00675867">
        <w:rPr>
          <w:sz w:val="22"/>
          <w:szCs w:val="22"/>
        </w:rPr>
        <w:t xml:space="preserve">მე ასევე გთხოვთ შეძლებისდაგვარად უზრუნველყოთ იმ ადამიანების მოსვლა კონსულტირებაზე, ვისთანაც გქონდათ სარისკო ქცევა (დაუცველი სქესობრივი კონტაქტი, გაზიარებული ნემსი და შპრიცი და ა.შ), რადგან აივ ინფექციის ადრეულ სტადიაზე გამოვლენა საკმაოდ მნიშვნელოვანია მათი ჯანმრთელობისათვის. </w:t>
      </w:r>
    </w:p>
    <w:p w14:paraId="5511F672" w14:textId="77777777" w:rsidR="00424B62" w:rsidRPr="00675867" w:rsidRDefault="00424B62" w:rsidP="00D60421">
      <w:pPr>
        <w:pStyle w:val="Style4"/>
        <w:numPr>
          <w:ilvl w:val="0"/>
          <w:numId w:val="40"/>
        </w:numPr>
        <w:rPr>
          <w:sz w:val="22"/>
          <w:szCs w:val="22"/>
        </w:rPr>
      </w:pPr>
      <w:r w:rsidRPr="00675867">
        <w:rPr>
          <w:sz w:val="22"/>
          <w:szCs w:val="22"/>
        </w:rPr>
        <w:t>დამატებით რაიმე ხომ არ გაინტერესებთ ამ საკითხებთან დაკავშირებით?</w:t>
      </w:r>
    </w:p>
    <w:p w14:paraId="2D2865FB" w14:textId="77777777" w:rsidR="00424B62" w:rsidRPr="00675867" w:rsidRDefault="00424B62" w:rsidP="00D60421">
      <w:pPr>
        <w:pStyle w:val="BodyText"/>
        <w:numPr>
          <w:ilvl w:val="0"/>
          <w:numId w:val="40"/>
        </w:numPr>
        <w:spacing w:before="0" w:after="0" w:line="240" w:lineRule="auto"/>
        <w:jc w:val="both"/>
        <w:rPr>
          <w:rFonts w:cs="Sylfaen"/>
          <w:sz w:val="22"/>
        </w:rPr>
      </w:pPr>
      <w:r w:rsidRPr="00675867">
        <w:rPr>
          <w:rFonts w:cs="Sylfaen"/>
          <w:sz w:val="22"/>
        </w:rPr>
        <w:t xml:space="preserve">კონსულტანტი საშუალებას აძლევს პაციენტს დასვას შეკითხვები მისთვის საინტერესო საკითხებზე. </w:t>
      </w:r>
    </w:p>
    <w:p w14:paraId="08AF921B" w14:textId="77777777" w:rsidR="00D60421" w:rsidRDefault="00D60421" w:rsidP="00D60421">
      <w:pPr>
        <w:pStyle w:val="Heading7"/>
        <w:spacing w:before="0" w:after="0"/>
        <w:rPr>
          <w:rFonts w:ascii="Sylfaen" w:hAnsi="Sylfaen" w:cs="Sylfaen"/>
          <w:b/>
          <w:bCs/>
          <w:sz w:val="22"/>
          <w:szCs w:val="22"/>
          <w:lang w:val="ka-GE"/>
        </w:rPr>
      </w:pPr>
    </w:p>
    <w:p w14:paraId="01DD1D9D" w14:textId="0ED90ED4" w:rsidR="00424B62" w:rsidRPr="00D60421" w:rsidRDefault="00424B62" w:rsidP="00D60421">
      <w:pPr>
        <w:pStyle w:val="Heading7"/>
        <w:spacing w:before="0" w:after="0"/>
        <w:rPr>
          <w:rFonts w:ascii="Sylfaen" w:hAnsi="Sylfaen" w:cs="Sylfaen"/>
          <w:b/>
          <w:bCs/>
          <w:sz w:val="22"/>
          <w:szCs w:val="22"/>
          <w:u w:val="single"/>
        </w:rPr>
      </w:pPr>
      <w:r w:rsidRPr="00D60421">
        <w:rPr>
          <w:rFonts w:ascii="Sylfaen" w:hAnsi="Sylfaen" w:cs="Sylfaen"/>
          <w:b/>
          <w:bCs/>
          <w:sz w:val="22"/>
          <w:szCs w:val="22"/>
          <w:u w:val="single"/>
        </w:rPr>
        <w:t xml:space="preserve">VII ეტაპი - რეფერალი სპეციალიზებულ დაწესებულებაში შემდგომი </w:t>
      </w:r>
      <w:r w:rsidR="001735F2" w:rsidRPr="00D60421">
        <w:rPr>
          <w:rFonts w:ascii="Sylfaen" w:hAnsi="Sylfaen" w:cs="Sylfaen"/>
          <w:b/>
          <w:bCs/>
          <w:sz w:val="22"/>
          <w:szCs w:val="22"/>
          <w:u w:val="single"/>
          <w:lang w:val="ka-GE"/>
        </w:rPr>
        <w:t>მ</w:t>
      </w:r>
      <w:r w:rsidRPr="00D60421">
        <w:rPr>
          <w:rFonts w:ascii="Sylfaen" w:hAnsi="Sylfaen" w:cs="Sylfaen"/>
          <w:b/>
          <w:bCs/>
          <w:sz w:val="22"/>
          <w:szCs w:val="22"/>
          <w:u w:val="single"/>
        </w:rPr>
        <w:t>ეთვალყურეობისათვის</w:t>
      </w:r>
    </w:p>
    <w:p w14:paraId="1AC5B1D5" w14:textId="58AB66A5" w:rsidR="00424B62" w:rsidRDefault="00424B62" w:rsidP="00D60421">
      <w:pPr>
        <w:pStyle w:val="BodyText"/>
        <w:spacing w:before="0" w:after="0" w:line="240" w:lineRule="auto"/>
        <w:jc w:val="both"/>
        <w:rPr>
          <w:rFonts w:cs="Sylfaen"/>
          <w:sz w:val="22"/>
        </w:rPr>
      </w:pPr>
      <w:r w:rsidRPr="00675867">
        <w:rPr>
          <w:rFonts w:cs="Sylfaen"/>
          <w:sz w:val="22"/>
        </w:rPr>
        <w:t>კონსულტანტი სთავაზობს პაციენტს</w:t>
      </w:r>
      <w:r w:rsidR="00184DEA">
        <w:rPr>
          <w:rFonts w:cs="Sylfaen"/>
          <w:sz w:val="22"/>
        </w:rPr>
        <w:t>,</w:t>
      </w:r>
      <w:r w:rsidRPr="00675867">
        <w:rPr>
          <w:rFonts w:cs="Sylfaen"/>
          <w:sz w:val="22"/>
        </w:rPr>
        <w:t xml:space="preserve"> აღრიცხვაზე დადგეს სპეციალიზებულ დაწესებულებაში (შიდსის კლინიკაში) მისი შემდგომი მეთვალყურეობის, მკურნალობის და დამატებითი გამოკვლევების ჩასატარებლად. </w:t>
      </w:r>
    </w:p>
    <w:p w14:paraId="5284BC3F" w14:textId="77777777" w:rsidR="00D60421" w:rsidRDefault="00D60421" w:rsidP="00D60421">
      <w:pPr>
        <w:pStyle w:val="Heading8"/>
        <w:spacing w:before="0" w:after="0"/>
        <w:jc w:val="both"/>
        <w:rPr>
          <w:rFonts w:ascii="Sylfaen" w:hAnsi="Sylfaen" w:cs="Sylfaen"/>
          <w:b/>
          <w:i w:val="0"/>
          <w:sz w:val="22"/>
          <w:szCs w:val="22"/>
          <w:lang w:val="ka-GE"/>
        </w:rPr>
      </w:pPr>
    </w:p>
    <w:p w14:paraId="2D43E8C9" w14:textId="6BA94AE7" w:rsidR="00424B62" w:rsidRPr="001735F2" w:rsidRDefault="00424B62" w:rsidP="00D60421">
      <w:pPr>
        <w:pStyle w:val="Heading8"/>
        <w:spacing w:before="0" w:after="0"/>
        <w:jc w:val="both"/>
        <w:rPr>
          <w:rFonts w:ascii="Sylfaen" w:hAnsi="Sylfaen" w:cs="Sylfaen"/>
          <w:b/>
          <w:i w:val="0"/>
          <w:sz w:val="22"/>
          <w:szCs w:val="22"/>
        </w:rPr>
      </w:pPr>
      <w:proofErr w:type="gramStart"/>
      <w:r w:rsidRPr="001735F2">
        <w:rPr>
          <w:rFonts w:ascii="Sylfaen" w:hAnsi="Sylfaen" w:cs="Sylfaen"/>
          <w:b/>
          <w:i w:val="0"/>
          <w:sz w:val="22"/>
          <w:szCs w:val="22"/>
        </w:rPr>
        <w:t>შესაძლო</w:t>
      </w:r>
      <w:proofErr w:type="gramEnd"/>
      <w:r w:rsidRPr="001735F2">
        <w:rPr>
          <w:rFonts w:ascii="Sylfaen" w:hAnsi="Sylfaen" w:cs="Sylfaen"/>
          <w:b/>
          <w:i w:val="0"/>
          <w:sz w:val="22"/>
          <w:szCs w:val="22"/>
        </w:rPr>
        <w:t xml:space="preserve"> ფორმატი შემდეგია</w:t>
      </w:r>
    </w:p>
    <w:p w14:paraId="21463E8A" w14:textId="77777777" w:rsidR="00424B62" w:rsidRPr="00675867" w:rsidRDefault="00424B62" w:rsidP="00D60421">
      <w:pPr>
        <w:pStyle w:val="Style4"/>
        <w:numPr>
          <w:ilvl w:val="0"/>
          <w:numId w:val="41"/>
        </w:numPr>
        <w:rPr>
          <w:sz w:val="22"/>
          <w:szCs w:val="22"/>
        </w:rPr>
      </w:pPr>
      <w:r w:rsidRPr="00675867">
        <w:rPr>
          <w:sz w:val="22"/>
          <w:szCs w:val="22"/>
        </w:rPr>
        <w:t xml:space="preserve">თუ თქვენ მიმართავთ შიდსის კლინიკას, იქ საშუალება გექნებათ ჩაიტაროთ დამატებითი გამოკვლევები თქვენი ჯანმრთელობის  შესაფასებლად. კლინიკის სპეციალისტები გამოკვლევების საფუძველზე დაადგენენ თქვენი დაავადების სტადიას და საჭიროების შემთხვევაში დაგინიშნავენ მკურნალობას, რომელიც ამჟამად უფასოა ყველა პაციენტისათვის. </w:t>
      </w:r>
    </w:p>
    <w:p w14:paraId="1ED9ED9B" w14:textId="77777777" w:rsidR="00424B62" w:rsidRPr="00675867" w:rsidRDefault="00424B62" w:rsidP="00D60421">
      <w:pPr>
        <w:pStyle w:val="Style4"/>
        <w:numPr>
          <w:ilvl w:val="0"/>
          <w:numId w:val="41"/>
        </w:numPr>
        <w:rPr>
          <w:sz w:val="22"/>
          <w:szCs w:val="22"/>
        </w:rPr>
      </w:pPr>
      <w:r w:rsidRPr="00675867">
        <w:rPr>
          <w:sz w:val="22"/>
          <w:szCs w:val="22"/>
        </w:rPr>
        <w:t xml:space="preserve">თუ თქვენ თანახმა ხართ, მე  დავუკავშირდები ამ დაწესებულებას და შევათანხმებ თქვენი ვიზიტის დროს. </w:t>
      </w:r>
    </w:p>
    <w:p w14:paraId="297D1300" w14:textId="77777777" w:rsidR="00424B62" w:rsidRPr="00675867" w:rsidRDefault="00424B62" w:rsidP="00D60421">
      <w:pPr>
        <w:pStyle w:val="BodyText"/>
        <w:spacing w:before="0" w:after="0" w:line="240" w:lineRule="auto"/>
        <w:jc w:val="both"/>
        <w:rPr>
          <w:rFonts w:cs="Sylfaen"/>
          <w:sz w:val="22"/>
        </w:rPr>
      </w:pPr>
      <w:r w:rsidRPr="00675867">
        <w:rPr>
          <w:rFonts w:cs="Sylfaen"/>
          <w:sz w:val="22"/>
        </w:rPr>
        <w:t xml:space="preserve">პაციენტის თანხმობის შემთხვევაში კონსულტანტი ტელეფონით უკავშირდება შიდსის კლინიკას და ათანხმებს პაციენტის ვიზიტის დროს. </w:t>
      </w:r>
    </w:p>
    <w:p w14:paraId="69386FDD" w14:textId="77777777" w:rsidR="00D60421" w:rsidRDefault="00D60421" w:rsidP="00D60421">
      <w:pPr>
        <w:pStyle w:val="BodyText"/>
        <w:spacing w:before="0" w:after="0" w:line="240" w:lineRule="auto"/>
        <w:jc w:val="both"/>
        <w:rPr>
          <w:rFonts w:cs="Sylfaen"/>
          <w:sz w:val="22"/>
        </w:rPr>
      </w:pPr>
    </w:p>
    <w:p w14:paraId="3E4EA99D" w14:textId="19EBBB78" w:rsidR="00424B62" w:rsidRPr="00675867" w:rsidRDefault="00424B62" w:rsidP="00D60421">
      <w:pPr>
        <w:pStyle w:val="BodyText"/>
        <w:spacing w:before="0" w:after="0" w:line="240" w:lineRule="auto"/>
        <w:jc w:val="both"/>
        <w:rPr>
          <w:rFonts w:cs="Sylfaen"/>
          <w:sz w:val="22"/>
        </w:rPr>
      </w:pPr>
      <w:r w:rsidRPr="00675867">
        <w:rPr>
          <w:rFonts w:cs="Sylfaen"/>
          <w:sz w:val="22"/>
        </w:rPr>
        <w:t xml:space="preserve">თუ პაციენტს არ აქვს </w:t>
      </w:r>
      <w:r w:rsidR="001735F2">
        <w:rPr>
          <w:rFonts w:cs="Sylfaen"/>
          <w:sz w:val="22"/>
        </w:rPr>
        <w:t xml:space="preserve">მიღებული </w:t>
      </w:r>
      <w:r w:rsidRPr="00675867">
        <w:rPr>
          <w:rFonts w:cs="Sylfaen"/>
          <w:sz w:val="22"/>
        </w:rPr>
        <w:t>გადაწყვეტილ</w:t>
      </w:r>
      <w:r w:rsidR="001735F2">
        <w:rPr>
          <w:rFonts w:cs="Sylfaen"/>
          <w:sz w:val="22"/>
        </w:rPr>
        <w:t>ება</w:t>
      </w:r>
      <w:r w:rsidRPr="00675867">
        <w:rPr>
          <w:rFonts w:cs="Sylfaen"/>
          <w:sz w:val="22"/>
        </w:rPr>
        <w:t xml:space="preserve">, კონსულტანტი მას აძლევს შიდსის კლინიკის ცხელი ხაზის ტელეფონის ნომერს და ურჩევს, თვითონ დაეკონტაქტოს  გადაწყვეტილების მიღების შემდეგ ან მიაკითხოს იგივე კონსულტანტს, რომელიც დაეხმარება ვიზიტის დროის შეთანხმებაში. </w:t>
      </w:r>
    </w:p>
    <w:p w14:paraId="35286580" w14:textId="77777777" w:rsidR="00D60421" w:rsidRDefault="00D60421" w:rsidP="00D60421">
      <w:pPr>
        <w:pStyle w:val="BodyText"/>
        <w:spacing w:before="0" w:after="0" w:line="240" w:lineRule="auto"/>
        <w:jc w:val="both"/>
        <w:rPr>
          <w:rFonts w:cs="Sylfaen"/>
          <w:sz w:val="22"/>
        </w:rPr>
      </w:pPr>
    </w:p>
    <w:p w14:paraId="6ACDB1DE" w14:textId="77777777" w:rsidR="00424B62" w:rsidRDefault="00424B62" w:rsidP="00D60421">
      <w:pPr>
        <w:pStyle w:val="BodyText"/>
        <w:spacing w:before="0" w:after="0" w:line="240" w:lineRule="auto"/>
        <w:jc w:val="both"/>
        <w:rPr>
          <w:rFonts w:cs="Sylfaen"/>
          <w:sz w:val="22"/>
        </w:rPr>
      </w:pPr>
      <w:r w:rsidRPr="00675867">
        <w:rPr>
          <w:rFonts w:cs="Sylfaen"/>
          <w:sz w:val="22"/>
        </w:rPr>
        <w:t xml:space="preserve">კონსულტირების დამთავრების შემდეგ კონსულტანტი კიდევ ერთხელ სთხოვს პაციენტს მისი სქესობრივი/ნემსის პარტნიორების მოყვანას ტესტირებისათვის და ახსენებს ნკტ ცენტრის მუშაობის საათებს. </w:t>
      </w:r>
    </w:p>
    <w:p w14:paraId="69CAAEC6" w14:textId="77777777" w:rsidR="00D60421" w:rsidRPr="00675867" w:rsidRDefault="00D60421" w:rsidP="00D60421">
      <w:pPr>
        <w:pStyle w:val="BodyText"/>
        <w:spacing w:before="0" w:after="0" w:line="240" w:lineRule="auto"/>
        <w:jc w:val="both"/>
        <w:rPr>
          <w:rFonts w:cs="Sylfaen"/>
          <w:sz w:val="22"/>
        </w:rPr>
      </w:pPr>
    </w:p>
    <w:p w14:paraId="702D7693" w14:textId="77777777" w:rsidR="00424B62" w:rsidRPr="00675867" w:rsidRDefault="00424B62" w:rsidP="00D60421">
      <w:pPr>
        <w:pStyle w:val="BodyText"/>
        <w:spacing w:before="0" w:after="0" w:line="240" w:lineRule="auto"/>
        <w:jc w:val="both"/>
        <w:rPr>
          <w:rFonts w:cs="Sylfaen"/>
          <w:sz w:val="22"/>
        </w:rPr>
      </w:pPr>
      <w:r w:rsidRPr="00675867">
        <w:rPr>
          <w:rFonts w:cs="Sylfaen"/>
          <w:sz w:val="22"/>
        </w:rPr>
        <w:t xml:space="preserve">კონსულტირების დამთავრების შემდეგ კონსულტანტი ავსებს ფორმა #1–ის 9–14 ცვლადებს.  </w:t>
      </w:r>
    </w:p>
    <w:p w14:paraId="1F9FC284" w14:textId="77777777" w:rsidR="00D60421" w:rsidRDefault="00D60421" w:rsidP="00D60421">
      <w:pPr>
        <w:pStyle w:val="Heading6"/>
        <w:spacing w:before="0" w:after="0"/>
        <w:rPr>
          <w:rFonts w:ascii="Sylfaen" w:hAnsi="Sylfaen" w:cs="Sylfaen"/>
          <w:lang w:val="ka-GE"/>
        </w:rPr>
      </w:pPr>
    </w:p>
    <w:p w14:paraId="1B2AD905" w14:textId="77777777" w:rsidR="00424B62" w:rsidRPr="000E0CC0" w:rsidRDefault="00424B62" w:rsidP="00D60421">
      <w:pPr>
        <w:pStyle w:val="Heading6"/>
        <w:spacing w:before="0" w:after="0"/>
        <w:rPr>
          <w:rFonts w:ascii="Sylfaen" w:hAnsi="Sylfaen" w:cs="Sylfaen"/>
          <w:lang w:val="ka-GE"/>
        </w:rPr>
      </w:pPr>
      <w:r w:rsidRPr="000E0CC0">
        <w:rPr>
          <w:rFonts w:ascii="Sylfaen" w:hAnsi="Sylfaen" w:cs="Sylfaen"/>
          <w:lang w:val="ka-GE"/>
        </w:rPr>
        <w:t>ტესტის შემდგომი კონსულტირება აივ ინფიცირებული ორსულისათვის</w:t>
      </w:r>
    </w:p>
    <w:p w14:paraId="55D452C8" w14:textId="77777777" w:rsidR="00424B62" w:rsidRDefault="00424B62" w:rsidP="00D60421">
      <w:pPr>
        <w:pStyle w:val="BodyText"/>
        <w:spacing w:before="0" w:after="0" w:line="240" w:lineRule="auto"/>
        <w:jc w:val="both"/>
        <w:rPr>
          <w:rFonts w:cs="Sylfaen"/>
          <w:sz w:val="22"/>
        </w:rPr>
      </w:pPr>
      <w:r w:rsidRPr="00675867">
        <w:rPr>
          <w:rFonts w:cs="Sylfaen"/>
          <w:sz w:val="22"/>
        </w:rPr>
        <w:t>აივ ინფიცირებული ორსულის ტესტის შემდგომი კონსულტირება ტარდება იგივე ფორმატით, როგორც აივ ინფიცირებულის კონსულტირება.</w:t>
      </w:r>
    </w:p>
    <w:p w14:paraId="4EF5FA99" w14:textId="77777777" w:rsidR="00D60421" w:rsidRPr="00675867" w:rsidRDefault="00D60421" w:rsidP="00D60421">
      <w:pPr>
        <w:pStyle w:val="BodyText"/>
        <w:spacing w:before="0" w:after="0" w:line="240" w:lineRule="auto"/>
        <w:jc w:val="both"/>
        <w:rPr>
          <w:rFonts w:cs="Sylfaen"/>
          <w:sz w:val="22"/>
        </w:rPr>
      </w:pPr>
    </w:p>
    <w:p w14:paraId="4D78A4D0" w14:textId="26E13009" w:rsidR="00424B62" w:rsidRDefault="00424B62" w:rsidP="00D60421">
      <w:pPr>
        <w:pStyle w:val="BodyText"/>
        <w:spacing w:before="0" w:after="0" w:line="240" w:lineRule="auto"/>
        <w:jc w:val="both"/>
        <w:rPr>
          <w:rFonts w:cs="Sylfaen"/>
          <w:sz w:val="22"/>
        </w:rPr>
      </w:pPr>
      <w:r w:rsidRPr="00675867">
        <w:rPr>
          <w:rFonts w:cs="Sylfaen"/>
          <w:sz w:val="22"/>
        </w:rPr>
        <w:t>აივ ინფიცირებული ორსულის  ტესტ</w:t>
      </w:r>
      <w:r w:rsidR="00470AE7" w:rsidRPr="00675867">
        <w:rPr>
          <w:rFonts w:cs="Sylfaen"/>
          <w:sz w:val="22"/>
        </w:rPr>
        <w:t>ის შემდგომი</w:t>
      </w:r>
      <w:r w:rsidRPr="00675867">
        <w:rPr>
          <w:rFonts w:cs="Sylfaen"/>
          <w:sz w:val="22"/>
        </w:rPr>
        <w:t xml:space="preserve"> კონსულტირების დროს კონსულტანტმა უნდა  </w:t>
      </w:r>
      <w:r w:rsidR="00890B8D">
        <w:rPr>
          <w:rFonts w:cs="Sylfaen"/>
          <w:sz w:val="22"/>
        </w:rPr>
        <w:t>აუხსნას</w:t>
      </w:r>
      <w:r w:rsidRPr="00675867">
        <w:rPr>
          <w:rFonts w:cs="Sylfaen"/>
          <w:sz w:val="22"/>
        </w:rPr>
        <w:t xml:space="preserve"> ორსულ</w:t>
      </w:r>
      <w:r w:rsidR="00890B8D">
        <w:rPr>
          <w:rFonts w:cs="Sylfaen"/>
          <w:sz w:val="22"/>
        </w:rPr>
        <w:t>ს</w:t>
      </w:r>
      <w:r w:rsidR="00470AE7" w:rsidRPr="00675867">
        <w:rPr>
          <w:rFonts w:cs="Sylfaen"/>
          <w:sz w:val="22"/>
        </w:rPr>
        <w:t>, რომ სათანადო მკურნალობის გავლის შემდეგ</w:t>
      </w:r>
      <w:r w:rsidRPr="00675867">
        <w:rPr>
          <w:rFonts w:cs="Sylfaen"/>
          <w:sz w:val="22"/>
        </w:rPr>
        <w:t xml:space="preserve"> ჯანმრთელი ახალშობილის დაბადების </w:t>
      </w:r>
      <w:r w:rsidR="00470AE7" w:rsidRPr="00675867">
        <w:rPr>
          <w:rFonts w:cs="Sylfaen"/>
          <w:sz w:val="22"/>
        </w:rPr>
        <w:t xml:space="preserve">ძალზე </w:t>
      </w:r>
      <w:r w:rsidRPr="00675867">
        <w:rPr>
          <w:rFonts w:cs="Sylfaen"/>
          <w:sz w:val="22"/>
        </w:rPr>
        <w:t>მაღალი ალბათობა</w:t>
      </w:r>
      <w:r w:rsidR="00470AE7" w:rsidRPr="00675867">
        <w:rPr>
          <w:rFonts w:cs="Sylfaen"/>
          <w:sz w:val="22"/>
        </w:rPr>
        <w:t>ა</w:t>
      </w:r>
      <w:r w:rsidRPr="00675867">
        <w:rPr>
          <w:rFonts w:cs="Sylfaen"/>
          <w:sz w:val="22"/>
        </w:rPr>
        <w:t xml:space="preserve">.  </w:t>
      </w:r>
    </w:p>
    <w:p w14:paraId="4D9BA5B5" w14:textId="77777777" w:rsidR="00D60421" w:rsidRPr="00675867" w:rsidRDefault="00D60421" w:rsidP="00D60421">
      <w:pPr>
        <w:pStyle w:val="BodyText"/>
        <w:spacing w:before="0" w:after="0" w:line="240" w:lineRule="auto"/>
        <w:jc w:val="both"/>
        <w:rPr>
          <w:rFonts w:cs="Sylfaen"/>
          <w:sz w:val="22"/>
        </w:rPr>
      </w:pPr>
    </w:p>
    <w:p w14:paraId="28579775" w14:textId="77777777" w:rsidR="00424B62" w:rsidRPr="00890B8D" w:rsidRDefault="00424B62" w:rsidP="00D60421">
      <w:pPr>
        <w:pStyle w:val="Heading8"/>
        <w:spacing w:before="0" w:after="0"/>
        <w:rPr>
          <w:rFonts w:ascii="Sylfaen" w:hAnsi="Sylfaen" w:cs="Sylfaen"/>
          <w:b/>
          <w:i w:val="0"/>
          <w:sz w:val="22"/>
          <w:szCs w:val="22"/>
        </w:rPr>
      </w:pPr>
      <w:proofErr w:type="gramStart"/>
      <w:r w:rsidRPr="00890B8D">
        <w:rPr>
          <w:rFonts w:ascii="Sylfaen" w:hAnsi="Sylfaen" w:cs="Sylfaen"/>
          <w:b/>
          <w:i w:val="0"/>
          <w:sz w:val="22"/>
          <w:szCs w:val="22"/>
        </w:rPr>
        <w:t>შესაძლო</w:t>
      </w:r>
      <w:proofErr w:type="gramEnd"/>
      <w:r w:rsidRPr="00890B8D">
        <w:rPr>
          <w:rFonts w:ascii="Sylfaen" w:hAnsi="Sylfaen" w:cs="Sylfaen"/>
          <w:b/>
          <w:i w:val="0"/>
          <w:sz w:val="22"/>
          <w:szCs w:val="22"/>
        </w:rPr>
        <w:t xml:space="preserve"> ფორმატი შემდეგია</w:t>
      </w:r>
    </w:p>
    <w:p w14:paraId="435A1974" w14:textId="77777777" w:rsidR="00424B62" w:rsidRDefault="00424B62" w:rsidP="00D60421">
      <w:pPr>
        <w:pStyle w:val="BodyText"/>
        <w:spacing w:before="0" w:after="0" w:line="240" w:lineRule="auto"/>
        <w:jc w:val="both"/>
        <w:rPr>
          <w:rFonts w:cs="Sylfaen"/>
          <w:sz w:val="22"/>
        </w:rPr>
      </w:pPr>
      <w:r w:rsidRPr="00675867">
        <w:rPr>
          <w:rFonts w:cs="Sylfaen"/>
          <w:sz w:val="22"/>
        </w:rPr>
        <w:t>ის, რომ თქვენ აივ ინფიცირებული ხართ</w:t>
      </w:r>
      <w:r w:rsidR="00470AE7" w:rsidRPr="00675867">
        <w:rPr>
          <w:rFonts w:cs="Sylfaen"/>
          <w:sz w:val="22"/>
        </w:rPr>
        <w:t>,</w:t>
      </w:r>
      <w:r w:rsidRPr="00675867">
        <w:rPr>
          <w:rFonts w:cs="Sylfaen"/>
          <w:sz w:val="22"/>
        </w:rPr>
        <w:t xml:space="preserve"> ეს არ ნიშნავს, რომ თქვენი მომავალი შვილი აუცილებლად ინფიცირებული დაიბადება. პროფილაქტიკური მკურნალობის გარეშე ნაყოფის ინფიცირების რისკი დაახლოებით 30%</w:t>
      </w:r>
      <w:r w:rsidRPr="00675867">
        <w:rPr>
          <w:rFonts w:cs="Sylfaen"/>
          <w:sz w:val="22"/>
          <w:lang w:val="en-US"/>
        </w:rPr>
        <w:t>-</w:t>
      </w:r>
      <w:r w:rsidRPr="00675867">
        <w:rPr>
          <w:rFonts w:cs="Sylfaen"/>
          <w:sz w:val="22"/>
        </w:rPr>
        <w:t xml:space="preserve">ია, ეს იმას ნიშნავს, რომ ყოველი 100 ინფიცირებულ დედისაგან 70 ახალშობილი ჯანმრთელი იბადება. </w:t>
      </w:r>
    </w:p>
    <w:p w14:paraId="673100B2" w14:textId="77777777" w:rsidR="00D60421" w:rsidRPr="00675867" w:rsidRDefault="00D60421" w:rsidP="00D60421">
      <w:pPr>
        <w:pStyle w:val="BodyText"/>
        <w:spacing w:before="0" w:after="0" w:line="240" w:lineRule="auto"/>
        <w:jc w:val="both"/>
        <w:rPr>
          <w:rFonts w:cs="Sylfaen"/>
          <w:sz w:val="22"/>
        </w:rPr>
      </w:pPr>
    </w:p>
    <w:p w14:paraId="728F4896" w14:textId="77777777" w:rsidR="00424B62" w:rsidRDefault="00424B62" w:rsidP="00D60421">
      <w:pPr>
        <w:pStyle w:val="BodyText"/>
        <w:spacing w:before="0" w:after="0" w:line="240" w:lineRule="auto"/>
        <w:jc w:val="both"/>
        <w:rPr>
          <w:rFonts w:cs="Sylfaen"/>
          <w:sz w:val="22"/>
        </w:rPr>
      </w:pPr>
      <w:r w:rsidRPr="00675867">
        <w:rPr>
          <w:rFonts w:cs="Sylfaen"/>
          <w:sz w:val="22"/>
        </w:rPr>
        <w:t>გარდა ამისა, ორსულს ენიშნება არვ მკურნალობა, რომელიც ახალშობილის ინფიცირებას დაახლოებით 6–7%</w:t>
      </w:r>
      <w:r w:rsidRPr="00675867">
        <w:rPr>
          <w:rFonts w:cs="Sylfaen"/>
          <w:sz w:val="22"/>
          <w:lang w:val="en-US"/>
        </w:rPr>
        <w:t>-</w:t>
      </w:r>
      <w:r w:rsidRPr="00675867">
        <w:rPr>
          <w:rFonts w:cs="Sylfaen"/>
          <w:sz w:val="22"/>
        </w:rPr>
        <w:t xml:space="preserve">მდე ამცირებს. </w:t>
      </w:r>
    </w:p>
    <w:p w14:paraId="5DF494BD" w14:textId="77777777" w:rsidR="00D60421" w:rsidRPr="00675867" w:rsidRDefault="00D60421" w:rsidP="00D60421">
      <w:pPr>
        <w:pStyle w:val="BodyText"/>
        <w:spacing w:before="0" w:after="0" w:line="240" w:lineRule="auto"/>
        <w:jc w:val="both"/>
        <w:rPr>
          <w:rFonts w:cs="Sylfaen"/>
          <w:sz w:val="22"/>
        </w:rPr>
      </w:pPr>
    </w:p>
    <w:p w14:paraId="7DE08D56" w14:textId="77777777" w:rsidR="00424B62" w:rsidRPr="00675867" w:rsidRDefault="00424B62" w:rsidP="00D60421">
      <w:pPr>
        <w:pStyle w:val="BodyText"/>
        <w:spacing w:before="0" w:after="0" w:line="240" w:lineRule="auto"/>
        <w:jc w:val="both"/>
        <w:rPr>
          <w:rFonts w:cs="Sylfaen"/>
          <w:sz w:val="22"/>
        </w:rPr>
      </w:pPr>
      <w:r w:rsidRPr="00675867">
        <w:rPr>
          <w:rFonts w:cs="Sylfaen"/>
          <w:sz w:val="22"/>
        </w:rPr>
        <w:t xml:space="preserve">ამისათვის აუცილებლად უნდა მიმართოთ შიდსის კლინიკას შემდგომი მეთვალყურეობისა და პროფილაქტიკური მკურნალობისათვის. </w:t>
      </w:r>
    </w:p>
    <w:p w14:paraId="2A9B1D58" w14:textId="77777777" w:rsidR="00424B62" w:rsidRPr="00675867" w:rsidRDefault="00424B62" w:rsidP="00D60421">
      <w:pPr>
        <w:pStyle w:val="BodyText"/>
        <w:spacing w:before="0" w:after="0" w:line="240" w:lineRule="auto"/>
        <w:jc w:val="both"/>
        <w:rPr>
          <w:rFonts w:cs="Sylfaen"/>
          <w:sz w:val="22"/>
        </w:rPr>
      </w:pPr>
    </w:p>
    <w:p w14:paraId="1BC1919D" w14:textId="18A1B359" w:rsidR="00424B62" w:rsidRDefault="00424B62" w:rsidP="00D60421">
      <w:pPr>
        <w:pStyle w:val="BodyText"/>
        <w:spacing w:before="0" w:after="0" w:line="240" w:lineRule="auto"/>
        <w:jc w:val="both"/>
        <w:rPr>
          <w:rFonts w:cs="Sylfaen"/>
          <w:i/>
          <w:sz w:val="22"/>
        </w:rPr>
      </w:pPr>
      <w:r w:rsidRPr="00D60421">
        <w:rPr>
          <w:rFonts w:cs="Sylfaen"/>
          <w:b/>
          <w:i/>
          <w:sz w:val="22"/>
          <w:u w:val="single"/>
        </w:rPr>
        <w:t>შენიშვნა:</w:t>
      </w:r>
      <w:r w:rsidRPr="00675867">
        <w:rPr>
          <w:rFonts w:cs="Sylfaen"/>
          <w:sz w:val="22"/>
        </w:rPr>
        <w:t xml:space="preserve"> </w:t>
      </w:r>
      <w:r w:rsidRPr="00675867">
        <w:rPr>
          <w:rFonts w:cs="Sylfaen"/>
          <w:i/>
          <w:sz w:val="22"/>
        </w:rPr>
        <w:t>ჯან</w:t>
      </w:r>
      <w:r w:rsidR="00470AE7" w:rsidRPr="00675867">
        <w:rPr>
          <w:rFonts w:cs="Sylfaen"/>
          <w:i/>
          <w:sz w:val="22"/>
        </w:rPr>
        <w:t>მრთელობ</w:t>
      </w:r>
      <w:r w:rsidRPr="00675867">
        <w:rPr>
          <w:rFonts w:cs="Sylfaen"/>
          <w:i/>
          <w:sz w:val="22"/>
        </w:rPr>
        <w:t xml:space="preserve">ის მსოფლიო ორგანიზაცია რეკომენდაციას იძლევა არვ მკურნალობის დაწყებამდე ყველა აივ </w:t>
      </w:r>
      <w:r w:rsidR="00470AE7" w:rsidRPr="00675867">
        <w:rPr>
          <w:rFonts w:cs="Sylfaen"/>
          <w:i/>
          <w:sz w:val="22"/>
        </w:rPr>
        <w:t xml:space="preserve">დადასტურებული </w:t>
      </w:r>
      <w:r w:rsidRPr="00675867">
        <w:rPr>
          <w:rFonts w:cs="Sylfaen"/>
          <w:i/>
          <w:sz w:val="22"/>
        </w:rPr>
        <w:t xml:space="preserve">პირი, განსაკუთრებით თუ დიაგნოზის დასმიდან გასულია რამოდენიმე თვე, განმეორებით </w:t>
      </w:r>
      <w:r w:rsidR="00470AE7" w:rsidRPr="00675867">
        <w:rPr>
          <w:rFonts w:cs="Sylfaen"/>
          <w:i/>
          <w:sz w:val="22"/>
        </w:rPr>
        <w:t xml:space="preserve"> იქნას </w:t>
      </w:r>
      <w:r w:rsidRPr="00675867">
        <w:rPr>
          <w:rFonts w:cs="Sylfaen"/>
          <w:i/>
          <w:sz w:val="22"/>
        </w:rPr>
        <w:t>ტესტირებული დიაგნოსტიკური შეცდომ</w:t>
      </w:r>
      <w:r w:rsidR="00470AE7" w:rsidRPr="00675867">
        <w:rPr>
          <w:rFonts w:cs="Sylfaen"/>
          <w:i/>
          <w:sz w:val="22"/>
        </w:rPr>
        <w:t>ის გამორიცხვის მიზნით</w:t>
      </w:r>
      <w:r w:rsidRPr="00675867">
        <w:rPr>
          <w:rFonts w:cs="Sylfaen"/>
          <w:i/>
          <w:sz w:val="22"/>
        </w:rPr>
        <w:t xml:space="preserve"> </w:t>
      </w:r>
      <w:r w:rsidR="00470AE7" w:rsidRPr="00675867">
        <w:rPr>
          <w:rFonts w:cs="Sylfaen"/>
          <w:i/>
          <w:sz w:val="22"/>
        </w:rPr>
        <w:t xml:space="preserve">(თუ </w:t>
      </w:r>
      <w:r w:rsidRPr="00675867">
        <w:rPr>
          <w:rFonts w:cs="Sylfaen"/>
          <w:i/>
          <w:sz w:val="22"/>
        </w:rPr>
        <w:t>მკურნალობის დაწყებ</w:t>
      </w:r>
      <w:r w:rsidR="00470AE7" w:rsidRPr="00675867">
        <w:rPr>
          <w:rFonts w:cs="Sylfaen"/>
          <w:i/>
          <w:sz w:val="22"/>
        </w:rPr>
        <w:t>ის განსაკუთრებული</w:t>
      </w:r>
      <w:r w:rsidRPr="00675867">
        <w:rPr>
          <w:rFonts w:cs="Sylfaen"/>
          <w:i/>
          <w:sz w:val="22"/>
        </w:rPr>
        <w:t xml:space="preserve"> საჭიროებ</w:t>
      </w:r>
      <w:r w:rsidR="00470AE7" w:rsidRPr="00675867">
        <w:rPr>
          <w:rFonts w:cs="Sylfaen"/>
          <w:i/>
          <w:sz w:val="22"/>
        </w:rPr>
        <w:t>ა</w:t>
      </w:r>
      <w:r w:rsidRPr="00675867">
        <w:rPr>
          <w:rFonts w:cs="Sylfaen"/>
          <w:i/>
          <w:sz w:val="22"/>
        </w:rPr>
        <w:t xml:space="preserve"> არ არსებობს</w:t>
      </w:r>
      <w:r w:rsidR="00470AE7" w:rsidRPr="00675867">
        <w:rPr>
          <w:rFonts w:cs="Sylfaen"/>
          <w:i/>
          <w:sz w:val="22"/>
        </w:rPr>
        <w:t>)</w:t>
      </w:r>
      <w:r w:rsidRPr="00675867">
        <w:rPr>
          <w:rFonts w:cs="Sylfaen"/>
          <w:i/>
          <w:sz w:val="22"/>
        </w:rPr>
        <w:t xml:space="preserve">. </w:t>
      </w:r>
    </w:p>
    <w:p w14:paraId="0AFAFBF7" w14:textId="77777777" w:rsidR="00D60421" w:rsidRPr="00675867" w:rsidRDefault="00D60421" w:rsidP="00D60421">
      <w:pPr>
        <w:pStyle w:val="BodyText"/>
        <w:spacing w:before="0" w:after="0" w:line="240" w:lineRule="auto"/>
        <w:jc w:val="both"/>
        <w:rPr>
          <w:rFonts w:cs="Sylfaen"/>
          <w:i/>
          <w:sz w:val="22"/>
        </w:rPr>
      </w:pPr>
    </w:p>
    <w:p w14:paraId="6BFBE2F0" w14:textId="77777777" w:rsidR="00424B62" w:rsidRPr="00890B8D" w:rsidRDefault="00424B62" w:rsidP="00D60421">
      <w:pPr>
        <w:pStyle w:val="Heading6"/>
        <w:spacing w:before="0" w:after="0"/>
        <w:rPr>
          <w:rFonts w:ascii="Sylfaen" w:hAnsi="Sylfaen" w:cs="Sylfaen"/>
          <w:lang w:val="ka-GE"/>
        </w:rPr>
      </w:pPr>
      <w:r w:rsidRPr="00890B8D">
        <w:rPr>
          <w:rFonts w:ascii="Sylfaen" w:hAnsi="Sylfaen" w:cs="Sylfaen"/>
          <w:lang w:val="ka-GE"/>
        </w:rPr>
        <w:t>ტესტის შემდგომი კონსულტირება გაურკვეველი აივ  სტატუსის მქონე პაციენტებისათვის</w:t>
      </w:r>
    </w:p>
    <w:p w14:paraId="393E0627" w14:textId="77777777" w:rsidR="00424B62" w:rsidRDefault="00424B62" w:rsidP="00D60421">
      <w:pPr>
        <w:pStyle w:val="BodyText"/>
        <w:spacing w:before="0" w:after="0" w:line="240" w:lineRule="auto"/>
        <w:rPr>
          <w:rFonts w:cs="Sylfaen"/>
          <w:sz w:val="22"/>
        </w:rPr>
      </w:pPr>
      <w:r w:rsidRPr="00675867">
        <w:rPr>
          <w:rFonts w:cs="Sylfaen"/>
          <w:sz w:val="22"/>
        </w:rPr>
        <w:t xml:space="preserve">კონსულტანტი პირს აწვდის ინფორმაციას იმის შესახებ, რომ ამ ეტაპზე მისი აივ სტატუსის დადგენა შეუძლებელია. </w:t>
      </w:r>
    </w:p>
    <w:p w14:paraId="59A0FC62" w14:textId="77777777" w:rsidR="00D60421" w:rsidRPr="00675867" w:rsidRDefault="00D60421" w:rsidP="00D60421">
      <w:pPr>
        <w:pStyle w:val="BodyText"/>
        <w:spacing w:before="0" w:after="0" w:line="240" w:lineRule="auto"/>
        <w:rPr>
          <w:rFonts w:cs="Sylfaen"/>
          <w:sz w:val="22"/>
        </w:rPr>
      </w:pPr>
    </w:p>
    <w:p w14:paraId="1B7ECE7A" w14:textId="77777777" w:rsidR="00424B62" w:rsidRPr="00890B8D" w:rsidRDefault="00424B62" w:rsidP="00D60421">
      <w:pPr>
        <w:pStyle w:val="Heading8"/>
        <w:spacing w:before="0" w:after="0"/>
        <w:rPr>
          <w:sz w:val="22"/>
          <w:szCs w:val="22"/>
        </w:rPr>
      </w:pPr>
      <w:proofErr w:type="gramStart"/>
      <w:r w:rsidRPr="00890B8D">
        <w:rPr>
          <w:rFonts w:ascii="Sylfaen" w:hAnsi="Sylfaen" w:cs="Sylfaen"/>
          <w:b/>
          <w:i w:val="0"/>
          <w:sz w:val="22"/>
          <w:szCs w:val="22"/>
        </w:rPr>
        <w:t>შესაძლო</w:t>
      </w:r>
      <w:proofErr w:type="gramEnd"/>
      <w:r w:rsidRPr="00890B8D">
        <w:rPr>
          <w:rFonts w:ascii="Sylfaen" w:hAnsi="Sylfaen" w:cs="Sylfaen"/>
          <w:b/>
          <w:i w:val="0"/>
          <w:sz w:val="22"/>
          <w:szCs w:val="22"/>
        </w:rPr>
        <w:t xml:space="preserve"> ფორმატი შემდეგია:</w:t>
      </w:r>
    </w:p>
    <w:p w14:paraId="6AC3DCA9" w14:textId="4E2BE3F4" w:rsidR="00424B62" w:rsidRDefault="00424B62" w:rsidP="00D60421">
      <w:pPr>
        <w:pStyle w:val="BodyText"/>
        <w:spacing w:before="0" w:after="0" w:line="240" w:lineRule="auto"/>
        <w:jc w:val="both"/>
        <w:rPr>
          <w:rFonts w:cs="Sylfaen"/>
          <w:sz w:val="22"/>
        </w:rPr>
      </w:pPr>
      <w:r w:rsidRPr="00675867">
        <w:rPr>
          <w:rFonts w:cs="Sylfaen"/>
          <w:sz w:val="22"/>
        </w:rPr>
        <w:lastRenderedPageBreak/>
        <w:t xml:space="preserve">თქვენი სისხლის გამოკვლევით ვერ მოხერხდა იმის დადგენა, ხართ თუ არა ინფიცირებული აივ–ით. </w:t>
      </w:r>
      <w:r w:rsidR="00890B8D">
        <w:rPr>
          <w:rFonts w:cs="Sylfaen"/>
          <w:sz w:val="22"/>
        </w:rPr>
        <w:t>ასეთ დროს</w:t>
      </w:r>
      <w:r w:rsidRPr="00675867">
        <w:rPr>
          <w:rFonts w:cs="Sylfaen"/>
          <w:sz w:val="22"/>
        </w:rPr>
        <w:t xml:space="preserve"> რეკომენდებულია თქვენი გამოკვლევა  განმეორებით ჩატარდეს 3 თვის შემდეგ ან ჩატარდეს დამატებითი გამოკვლევა უფრო მგძნობიარე მეთოდებით, თუმცა ესეც არ გვაძლევს თქვენი ინფიცირების დადასტურების</w:t>
      </w:r>
      <w:r w:rsidR="00470AE7" w:rsidRPr="00675867">
        <w:rPr>
          <w:rFonts w:cs="Sylfaen"/>
          <w:sz w:val="22"/>
        </w:rPr>
        <w:t xml:space="preserve"> ან გამორიცხვის</w:t>
      </w:r>
      <w:r w:rsidRPr="00675867">
        <w:rPr>
          <w:rFonts w:cs="Sylfaen"/>
          <w:sz w:val="22"/>
        </w:rPr>
        <w:t xml:space="preserve"> გარანტიას. </w:t>
      </w:r>
    </w:p>
    <w:p w14:paraId="0FFF2AA6" w14:textId="77777777" w:rsidR="00D60421" w:rsidRPr="00675867" w:rsidRDefault="00D60421" w:rsidP="00D60421">
      <w:pPr>
        <w:pStyle w:val="BodyText"/>
        <w:spacing w:before="0" w:after="0" w:line="240" w:lineRule="auto"/>
        <w:jc w:val="both"/>
        <w:rPr>
          <w:rFonts w:cs="Sylfaen"/>
          <w:sz w:val="22"/>
        </w:rPr>
      </w:pPr>
    </w:p>
    <w:p w14:paraId="76F51E07" w14:textId="393B4252" w:rsidR="00424B62" w:rsidRDefault="00424B62" w:rsidP="00D60421">
      <w:pPr>
        <w:pStyle w:val="BodyText"/>
        <w:spacing w:before="0" w:after="0" w:line="240" w:lineRule="auto"/>
        <w:jc w:val="both"/>
        <w:rPr>
          <w:rFonts w:cs="Sylfaen"/>
          <w:sz w:val="22"/>
        </w:rPr>
      </w:pPr>
      <w:r w:rsidRPr="00675867">
        <w:rPr>
          <w:rFonts w:cs="Sylfaen"/>
          <w:sz w:val="22"/>
        </w:rPr>
        <w:t xml:space="preserve">კონსულტანტი აწვდის ინფორმაციას, თუ სად შეიძლება ჩაიტაროს დამატებითი გამოკვლევა პჯრ მეთოდით და </w:t>
      </w:r>
      <w:r w:rsidR="00890B8D">
        <w:rPr>
          <w:rFonts w:cs="Sylfaen"/>
          <w:sz w:val="22"/>
        </w:rPr>
        <w:t>უკავშირდება</w:t>
      </w:r>
      <w:r w:rsidRPr="00675867">
        <w:rPr>
          <w:rFonts w:cs="Sylfaen"/>
          <w:sz w:val="22"/>
        </w:rPr>
        <w:t xml:space="preserve"> შესაბამის დაწესებულება</w:t>
      </w:r>
      <w:r w:rsidR="00890B8D">
        <w:rPr>
          <w:rFonts w:cs="Sylfaen"/>
          <w:sz w:val="22"/>
        </w:rPr>
        <w:t>ს</w:t>
      </w:r>
      <w:r w:rsidRPr="00675867">
        <w:rPr>
          <w:rFonts w:cs="Sylfaen"/>
          <w:sz w:val="22"/>
        </w:rPr>
        <w:t xml:space="preserve"> პირის ვიზიტის დროის დასანიშნად. </w:t>
      </w:r>
    </w:p>
    <w:p w14:paraId="4B13DD20" w14:textId="77777777" w:rsidR="00D60421" w:rsidRPr="00675867" w:rsidRDefault="00D60421" w:rsidP="00D60421">
      <w:pPr>
        <w:pStyle w:val="BodyText"/>
        <w:spacing w:before="0" w:after="0" w:line="240" w:lineRule="auto"/>
        <w:jc w:val="both"/>
        <w:rPr>
          <w:rFonts w:cs="Sylfaen"/>
          <w:sz w:val="22"/>
        </w:rPr>
      </w:pPr>
    </w:p>
    <w:p w14:paraId="348DDC31" w14:textId="1B52AE62" w:rsidR="00424B62" w:rsidRDefault="00424B62" w:rsidP="00D60421">
      <w:pPr>
        <w:pStyle w:val="BodyText"/>
        <w:spacing w:before="0" w:after="0" w:line="240" w:lineRule="auto"/>
        <w:jc w:val="both"/>
        <w:rPr>
          <w:rFonts w:cs="Sylfaen"/>
          <w:sz w:val="22"/>
        </w:rPr>
      </w:pPr>
      <w:r w:rsidRPr="00675867">
        <w:rPr>
          <w:rFonts w:cs="Sylfaen"/>
          <w:sz w:val="22"/>
        </w:rPr>
        <w:t xml:space="preserve">ამასთან ერთად კონსულტანტი ახსენებს </w:t>
      </w:r>
      <w:r w:rsidR="00890B8D">
        <w:rPr>
          <w:rFonts w:cs="Sylfaen"/>
          <w:sz w:val="22"/>
        </w:rPr>
        <w:t>ინფიცირებულ</w:t>
      </w:r>
      <w:r w:rsidRPr="00675867">
        <w:rPr>
          <w:rFonts w:cs="Sylfaen"/>
          <w:sz w:val="22"/>
        </w:rPr>
        <w:t xml:space="preserve"> პირს აივ გადაცემის გზებს და სთხოვს მას</w:t>
      </w:r>
      <w:r w:rsidR="00890B8D">
        <w:rPr>
          <w:rFonts w:cs="Sylfaen"/>
          <w:sz w:val="22"/>
        </w:rPr>
        <w:t>,</w:t>
      </w:r>
      <w:r w:rsidRPr="00675867">
        <w:rPr>
          <w:rFonts w:cs="Sylfaen"/>
          <w:sz w:val="22"/>
        </w:rPr>
        <w:t xml:space="preserve"> დიაგნოზის დადგენამდე თავი შეიკავოს ისეთი ქცევებისგან, რომელმაც შეიძლება გამოიწვიოს სხვისი ინფიცირება. ფორმატი იგივეა, რაც აივ დადებითი პირებისთვის.</w:t>
      </w:r>
    </w:p>
    <w:p w14:paraId="5416DEA7" w14:textId="77777777" w:rsidR="00D60421" w:rsidRPr="00675867" w:rsidRDefault="00D60421" w:rsidP="00D60421">
      <w:pPr>
        <w:pStyle w:val="BodyText"/>
        <w:spacing w:before="0" w:after="0" w:line="240" w:lineRule="auto"/>
        <w:jc w:val="both"/>
        <w:rPr>
          <w:rFonts w:cs="Sylfaen"/>
          <w:sz w:val="22"/>
        </w:rPr>
      </w:pPr>
    </w:p>
    <w:p w14:paraId="41452223" w14:textId="4DF8A6DD" w:rsidR="00424B62" w:rsidRPr="00675867" w:rsidRDefault="00424B62" w:rsidP="00D60421">
      <w:pPr>
        <w:pStyle w:val="BodyText"/>
        <w:spacing w:before="0" w:after="0" w:line="240" w:lineRule="auto"/>
        <w:jc w:val="both"/>
        <w:rPr>
          <w:rFonts w:cs="Sylfaen"/>
          <w:sz w:val="22"/>
        </w:rPr>
      </w:pPr>
      <w:r w:rsidRPr="00675867">
        <w:rPr>
          <w:rFonts w:cs="Sylfaen"/>
          <w:sz w:val="22"/>
        </w:rPr>
        <w:t>თუ პაციენტი თანახმაა</w:t>
      </w:r>
      <w:r w:rsidR="00890B8D">
        <w:rPr>
          <w:rFonts w:cs="Sylfaen"/>
          <w:sz w:val="22"/>
        </w:rPr>
        <w:t>,</w:t>
      </w:r>
      <w:r w:rsidRPr="00675867">
        <w:rPr>
          <w:rFonts w:cs="Sylfaen"/>
          <w:sz w:val="22"/>
        </w:rPr>
        <w:t xml:space="preserve"> ჩაიტაროს დამატებითი გამოკვლევა მისი სტატუსის დასადგენად, კონსულტანტი მას აგზავნის შიდსის  კლინიკაში.</w:t>
      </w:r>
    </w:p>
    <w:p w14:paraId="0C689832" w14:textId="77777777" w:rsidR="00D60421" w:rsidRDefault="00D60421" w:rsidP="00D60421">
      <w:pPr>
        <w:pStyle w:val="Heading8"/>
        <w:spacing w:before="0" w:after="0"/>
        <w:rPr>
          <w:rFonts w:ascii="Sylfaen" w:hAnsi="Sylfaen" w:cs="Sylfaen"/>
          <w:b/>
          <w:i w:val="0"/>
          <w:color w:val="333399"/>
          <w:sz w:val="22"/>
          <w:szCs w:val="22"/>
          <w:lang w:val="ka-GE"/>
        </w:rPr>
      </w:pPr>
    </w:p>
    <w:p w14:paraId="143B667E" w14:textId="77777777" w:rsidR="00424B62" w:rsidRPr="00675867" w:rsidRDefault="00424B62" w:rsidP="00D60421">
      <w:pPr>
        <w:pStyle w:val="Heading8"/>
        <w:spacing w:before="0" w:after="0"/>
        <w:rPr>
          <w:rFonts w:ascii="Sylfaen" w:hAnsi="Sylfaen" w:cs="Sylfaen"/>
          <w:b/>
          <w:i w:val="0"/>
          <w:color w:val="333399"/>
          <w:sz w:val="22"/>
          <w:szCs w:val="22"/>
        </w:rPr>
      </w:pPr>
      <w:proofErr w:type="gramStart"/>
      <w:r w:rsidRPr="00675867">
        <w:rPr>
          <w:rFonts w:ascii="Sylfaen" w:hAnsi="Sylfaen" w:cs="Sylfaen"/>
          <w:b/>
          <w:i w:val="0"/>
          <w:color w:val="333399"/>
          <w:sz w:val="22"/>
          <w:szCs w:val="22"/>
        </w:rPr>
        <w:t>შესაძლო</w:t>
      </w:r>
      <w:proofErr w:type="gramEnd"/>
      <w:r w:rsidRPr="00675867">
        <w:rPr>
          <w:rFonts w:ascii="Sylfaen" w:hAnsi="Sylfaen" w:cs="Sylfaen"/>
          <w:b/>
          <w:i w:val="0"/>
          <w:color w:val="333399"/>
          <w:sz w:val="22"/>
          <w:szCs w:val="22"/>
        </w:rPr>
        <w:t xml:space="preserve"> ფორმატი შემდეგია:</w:t>
      </w:r>
    </w:p>
    <w:p w14:paraId="45D7B814" w14:textId="33C8579F" w:rsidR="00424B62" w:rsidRDefault="00424B62" w:rsidP="00D60421">
      <w:pPr>
        <w:pStyle w:val="BodyText"/>
        <w:spacing w:before="0" w:after="0" w:line="240" w:lineRule="auto"/>
        <w:jc w:val="both"/>
        <w:rPr>
          <w:rFonts w:cs="Sylfaen"/>
          <w:sz w:val="22"/>
        </w:rPr>
      </w:pPr>
      <w:r w:rsidRPr="00675867">
        <w:rPr>
          <w:rFonts w:cs="Sylfaen"/>
          <w:sz w:val="22"/>
        </w:rPr>
        <w:t xml:space="preserve">თუ თქვენ მიმართავთ შიდსის კლინიკას, იქ საშუალება გექნებათ ჩაიტაროთ დამატებითი გამოკვლევა იმისათვის, რომ დადგინდეს თქვენი აივ სტატუსი. </w:t>
      </w:r>
    </w:p>
    <w:p w14:paraId="23A35C61" w14:textId="77777777" w:rsidR="00D60421" w:rsidRPr="00675867" w:rsidRDefault="00D60421" w:rsidP="00D60421">
      <w:pPr>
        <w:pStyle w:val="BodyText"/>
        <w:spacing w:before="0" w:after="0" w:line="240" w:lineRule="auto"/>
        <w:jc w:val="both"/>
        <w:rPr>
          <w:rFonts w:cs="Sylfaen"/>
          <w:sz w:val="22"/>
        </w:rPr>
      </w:pPr>
    </w:p>
    <w:p w14:paraId="7FBDBBF7" w14:textId="77777777" w:rsidR="00424B62" w:rsidRPr="00675867" w:rsidRDefault="00424B62" w:rsidP="00D60421">
      <w:pPr>
        <w:pStyle w:val="BodyText"/>
        <w:spacing w:before="0" w:after="0" w:line="240" w:lineRule="auto"/>
        <w:jc w:val="both"/>
        <w:rPr>
          <w:rFonts w:cs="Sylfaen"/>
          <w:sz w:val="22"/>
        </w:rPr>
      </w:pPr>
      <w:r w:rsidRPr="00675867">
        <w:rPr>
          <w:rFonts w:cs="Sylfaen"/>
          <w:sz w:val="22"/>
        </w:rPr>
        <w:t xml:space="preserve">იმ შემთხვევაში, თუ პაციენტს არ აქვს გადაწყვეტილი, კონსულტანტი მას აძლევს შიდსის კლინიკის ცხელი ხაზის ტელეფონის ნომერს და სთხოვს თვითონ დაეკონტაქტოს მათ გადაწყვეტილების მიღების შემდეგ ან მიაკითხოს იგივე კონსულტანტს, რომელიც დაეხმარება ვიზიტის დროის დაგეგმვაში. </w:t>
      </w:r>
    </w:p>
    <w:p w14:paraId="2CE0F7BB" w14:textId="77777777" w:rsidR="00424B62" w:rsidRPr="00675867" w:rsidRDefault="00424B62" w:rsidP="00D60421">
      <w:pPr>
        <w:pStyle w:val="BodyText"/>
        <w:spacing w:before="0" w:after="0" w:line="240" w:lineRule="auto"/>
        <w:jc w:val="both"/>
        <w:rPr>
          <w:rFonts w:cs="Sylfaen"/>
          <w:sz w:val="22"/>
        </w:rPr>
      </w:pPr>
      <w:r w:rsidRPr="00675867">
        <w:rPr>
          <w:rFonts w:cs="Sylfaen"/>
          <w:sz w:val="22"/>
        </w:rPr>
        <w:t xml:space="preserve"> </w:t>
      </w:r>
    </w:p>
    <w:p w14:paraId="22BC1667" w14:textId="77777777" w:rsidR="00424B62" w:rsidRDefault="00424B62" w:rsidP="00D60421">
      <w:pPr>
        <w:pStyle w:val="BodyText"/>
        <w:spacing w:before="0" w:after="0" w:line="240" w:lineRule="auto"/>
        <w:jc w:val="both"/>
        <w:rPr>
          <w:rFonts w:cs="Sylfaen"/>
          <w:b/>
          <w:sz w:val="24"/>
          <w:szCs w:val="24"/>
          <w:u w:val="single"/>
        </w:rPr>
      </w:pPr>
      <w:bookmarkStart w:id="1" w:name="_Toc243820197"/>
      <w:bookmarkStart w:id="2" w:name="_Toc244324038"/>
      <w:r w:rsidRPr="00D60421">
        <w:rPr>
          <w:rFonts w:cs="Sylfaen"/>
          <w:b/>
          <w:sz w:val="24"/>
          <w:szCs w:val="24"/>
          <w:u w:val="single"/>
        </w:rPr>
        <w:t>დანართი</w:t>
      </w:r>
      <w:r w:rsidRPr="00D60421">
        <w:rPr>
          <w:b/>
          <w:sz w:val="24"/>
          <w:szCs w:val="24"/>
          <w:u w:val="single"/>
        </w:rPr>
        <w:t xml:space="preserve"> 5 : </w:t>
      </w:r>
      <w:r w:rsidRPr="00D60421">
        <w:rPr>
          <w:rFonts w:cs="Sylfaen"/>
          <w:b/>
          <w:sz w:val="24"/>
          <w:szCs w:val="24"/>
          <w:u w:val="single"/>
        </w:rPr>
        <w:t>სისხლის</w:t>
      </w:r>
      <w:r w:rsidRPr="00D60421">
        <w:rPr>
          <w:b/>
          <w:sz w:val="24"/>
          <w:szCs w:val="24"/>
          <w:u w:val="single"/>
        </w:rPr>
        <w:t xml:space="preserve"> </w:t>
      </w:r>
      <w:r w:rsidRPr="00D60421">
        <w:rPr>
          <w:rFonts w:cs="Sylfaen"/>
          <w:b/>
          <w:sz w:val="24"/>
          <w:szCs w:val="24"/>
          <w:u w:val="single"/>
        </w:rPr>
        <w:t>აღებისა</w:t>
      </w:r>
      <w:r w:rsidRPr="00D60421">
        <w:rPr>
          <w:b/>
          <w:sz w:val="24"/>
          <w:szCs w:val="24"/>
          <w:u w:val="single"/>
        </w:rPr>
        <w:t xml:space="preserve"> </w:t>
      </w:r>
      <w:r w:rsidRPr="00D60421">
        <w:rPr>
          <w:rFonts w:cs="Sylfaen"/>
          <w:b/>
          <w:sz w:val="24"/>
          <w:szCs w:val="24"/>
          <w:u w:val="single"/>
        </w:rPr>
        <w:t>და</w:t>
      </w:r>
      <w:r w:rsidRPr="00D60421">
        <w:rPr>
          <w:b/>
          <w:sz w:val="24"/>
          <w:szCs w:val="24"/>
          <w:u w:val="single"/>
        </w:rPr>
        <w:t xml:space="preserve"> </w:t>
      </w:r>
      <w:r w:rsidRPr="00D60421">
        <w:rPr>
          <w:rFonts w:cs="Sylfaen"/>
          <w:b/>
          <w:sz w:val="24"/>
          <w:szCs w:val="24"/>
          <w:u w:val="single"/>
        </w:rPr>
        <w:t>ტრანსპორტირების</w:t>
      </w:r>
      <w:r w:rsidRPr="00D60421">
        <w:rPr>
          <w:b/>
          <w:sz w:val="24"/>
          <w:szCs w:val="24"/>
          <w:u w:val="single"/>
        </w:rPr>
        <w:t xml:space="preserve"> </w:t>
      </w:r>
      <w:r w:rsidRPr="00D60421">
        <w:rPr>
          <w:rFonts w:cs="Sylfaen"/>
          <w:b/>
          <w:sz w:val="24"/>
          <w:szCs w:val="24"/>
          <w:u w:val="single"/>
        </w:rPr>
        <w:t>წესები</w:t>
      </w:r>
      <w:bookmarkEnd w:id="1"/>
      <w:bookmarkEnd w:id="2"/>
    </w:p>
    <w:p w14:paraId="3FFCEF65" w14:textId="77777777" w:rsidR="00D60421" w:rsidRPr="00D60421" w:rsidRDefault="00D60421" w:rsidP="00D60421">
      <w:pPr>
        <w:pStyle w:val="BodyText"/>
        <w:spacing w:before="0" w:after="0" w:line="240" w:lineRule="auto"/>
        <w:jc w:val="both"/>
        <w:rPr>
          <w:rFonts w:cs="Sylfaen"/>
          <w:b/>
          <w:sz w:val="24"/>
          <w:szCs w:val="24"/>
          <w:u w:val="single"/>
        </w:rPr>
      </w:pPr>
    </w:p>
    <w:p w14:paraId="24B42923" w14:textId="77777777" w:rsidR="00424B62" w:rsidRPr="00F51DFA" w:rsidRDefault="00424B62" w:rsidP="00D60421">
      <w:pPr>
        <w:pStyle w:val="Heading5"/>
        <w:spacing w:before="0" w:after="0"/>
        <w:rPr>
          <w:rFonts w:ascii="Sylfaen" w:hAnsi="Sylfaen" w:cs="Sylfaen"/>
          <w:i w:val="0"/>
          <w:iCs w:val="0"/>
          <w:sz w:val="22"/>
          <w:szCs w:val="22"/>
          <w:lang w:val="ka-GE"/>
        </w:rPr>
      </w:pPr>
      <w:r w:rsidRPr="00F51DFA">
        <w:rPr>
          <w:rFonts w:ascii="Sylfaen" w:hAnsi="Sylfaen" w:cs="Sylfaen"/>
          <w:i w:val="0"/>
          <w:iCs w:val="0"/>
          <w:sz w:val="22"/>
          <w:szCs w:val="22"/>
          <w:lang w:val="ka-GE"/>
        </w:rPr>
        <w:t>აივ ინფექცია/შიდსზე  გამოსაკვლევი სისხლის აღების წესები</w:t>
      </w:r>
    </w:p>
    <w:p w14:paraId="2E9AF4A4" w14:textId="77777777" w:rsidR="00424B62" w:rsidRDefault="00424B62" w:rsidP="00D60421">
      <w:pPr>
        <w:pStyle w:val="BodyText"/>
        <w:spacing w:before="0" w:after="0" w:line="240" w:lineRule="auto"/>
        <w:jc w:val="both"/>
        <w:rPr>
          <w:rFonts w:cs="Sylfaen"/>
          <w:sz w:val="22"/>
        </w:rPr>
      </w:pPr>
      <w:r w:rsidRPr="00675867">
        <w:rPr>
          <w:rFonts w:cs="Sylfaen"/>
          <w:sz w:val="22"/>
        </w:rPr>
        <w:t xml:space="preserve">სისხლის აღება ხდება ვენიდან ასეპტიკის და უსაფრთხოების წესების დაცვით, ერთჯერადი ნემსის საშუალებით, 3-5 მლ რაოდენობით. ვენაპუნქცია სრულდება ტექნიკით „ნემსის კვეთა ზევით“. </w:t>
      </w:r>
    </w:p>
    <w:p w14:paraId="6578BDEC" w14:textId="77777777" w:rsidR="00D60421" w:rsidRPr="00675867" w:rsidRDefault="00D60421" w:rsidP="00D60421">
      <w:pPr>
        <w:pStyle w:val="BodyText"/>
        <w:spacing w:before="0" w:after="0" w:line="240" w:lineRule="auto"/>
        <w:jc w:val="both"/>
        <w:rPr>
          <w:rFonts w:cs="Sylfaen"/>
          <w:sz w:val="22"/>
        </w:rPr>
      </w:pPr>
    </w:p>
    <w:p w14:paraId="09A7F1A7" w14:textId="0BC45D2B" w:rsidR="00424B62" w:rsidRDefault="00424B62" w:rsidP="00D60421">
      <w:pPr>
        <w:pStyle w:val="BodyText"/>
        <w:spacing w:before="0" w:after="0" w:line="240" w:lineRule="auto"/>
        <w:jc w:val="both"/>
        <w:rPr>
          <w:rFonts w:cs="Sylfaen"/>
          <w:sz w:val="22"/>
        </w:rPr>
      </w:pPr>
      <w:r w:rsidRPr="00675867">
        <w:rPr>
          <w:rFonts w:cs="Sylfaen"/>
          <w:sz w:val="22"/>
        </w:rPr>
        <w:t xml:space="preserve">აღებული სისხლი უნდა მოთავსდეს სტერილურ, მშრალ სინჯარაში. მოთავსება ხდება შემდეგნაირად: შპრიცს უნდა მოშორდეს ნემსი, შპრიცი უნდა ჩაიდოს სინჯარაში და ნელა (დაბალი წნევით) უნდა ჩაისხას ეტიკეტირებულ სინჯარაში. ნემსი და გამოყენებული შპრიცი </w:t>
      </w:r>
      <w:r w:rsidR="00854834" w:rsidRPr="00675867">
        <w:rPr>
          <w:rFonts w:cs="Sylfaen"/>
          <w:sz w:val="22"/>
        </w:rPr>
        <w:t xml:space="preserve">უნდა </w:t>
      </w:r>
      <w:r w:rsidRPr="00675867">
        <w:rPr>
          <w:rFonts w:cs="Sylfaen"/>
          <w:sz w:val="22"/>
        </w:rPr>
        <w:t>მოთავს</w:t>
      </w:r>
      <w:r w:rsidR="00854834" w:rsidRPr="00675867">
        <w:rPr>
          <w:rFonts w:cs="Sylfaen"/>
          <w:sz w:val="22"/>
        </w:rPr>
        <w:t>დეს</w:t>
      </w:r>
      <w:r w:rsidRPr="00675867">
        <w:rPr>
          <w:rFonts w:cs="Sylfaen"/>
          <w:sz w:val="22"/>
        </w:rPr>
        <w:t xml:space="preserve"> ე.წ უსაფრთხოების ყუთში „Safe box”-ში, სხვა შემთხვევაში მან შეიძლება გამოიწვიოს პერსონალის დაინფიცირების საფრთხე. </w:t>
      </w:r>
    </w:p>
    <w:p w14:paraId="641AE478" w14:textId="77777777" w:rsidR="00D60421" w:rsidRPr="00675867" w:rsidRDefault="00D60421" w:rsidP="00D60421">
      <w:pPr>
        <w:pStyle w:val="BodyText"/>
        <w:spacing w:before="0" w:after="0" w:line="240" w:lineRule="auto"/>
        <w:jc w:val="both"/>
        <w:rPr>
          <w:rFonts w:cs="Sylfaen"/>
          <w:sz w:val="22"/>
        </w:rPr>
      </w:pPr>
    </w:p>
    <w:p w14:paraId="0AEE3E61" w14:textId="77777777" w:rsidR="00424B62" w:rsidRDefault="00424B62" w:rsidP="00D60421">
      <w:pPr>
        <w:pStyle w:val="BodyText"/>
        <w:spacing w:before="0" w:after="0" w:line="240" w:lineRule="auto"/>
        <w:jc w:val="both"/>
        <w:rPr>
          <w:rFonts w:cs="Sylfaen"/>
          <w:sz w:val="22"/>
        </w:rPr>
      </w:pPr>
      <w:r w:rsidRPr="00675867">
        <w:rPr>
          <w:rFonts w:cs="Sylfaen"/>
          <w:sz w:val="22"/>
        </w:rPr>
        <w:t>სინჯარა უნდა მოთავსდეს შტატივში კოლტის წარმოქმნამდე 10-20 წთ-ის განმავლობაში, შემდეგ გატანილი იქნას ლაბორატორიაში საანალიზოდ ან შესაძლებელია შენახული იქნას მაცივარში 2-8</w:t>
      </w:r>
      <w:r w:rsidRPr="00675867">
        <w:rPr>
          <w:rFonts w:cs="Sylfaen"/>
          <w:sz w:val="22"/>
          <w:vertAlign w:val="superscript"/>
        </w:rPr>
        <w:t>0</w:t>
      </w:r>
      <w:r w:rsidRPr="00675867">
        <w:rPr>
          <w:rFonts w:cs="Sylfaen"/>
          <w:sz w:val="22"/>
        </w:rPr>
        <w:t xml:space="preserve">C-მდე  24 საათის განმავლობაში. </w:t>
      </w:r>
    </w:p>
    <w:p w14:paraId="76BBB259" w14:textId="77777777" w:rsidR="00D60421" w:rsidRPr="00675867" w:rsidRDefault="00D60421" w:rsidP="00D60421">
      <w:pPr>
        <w:pStyle w:val="BodyText"/>
        <w:spacing w:before="0" w:after="0" w:line="240" w:lineRule="auto"/>
        <w:jc w:val="both"/>
        <w:rPr>
          <w:rFonts w:cs="Sylfaen"/>
          <w:sz w:val="22"/>
        </w:rPr>
      </w:pPr>
    </w:p>
    <w:p w14:paraId="70DBD73E" w14:textId="77777777" w:rsidR="00424B62" w:rsidRDefault="00424B62" w:rsidP="00D60421">
      <w:pPr>
        <w:jc w:val="both"/>
        <w:rPr>
          <w:rFonts w:ascii="Sylfaen" w:eastAsia="Calibri" w:hAnsi="Sylfaen" w:cs="Sylfaen"/>
          <w:kern w:val="20"/>
          <w:sz w:val="22"/>
          <w:szCs w:val="22"/>
          <w:lang w:val="ka-GE"/>
        </w:rPr>
      </w:pPr>
      <w:r w:rsidRPr="00675867">
        <w:rPr>
          <w:rFonts w:ascii="Sylfaen" w:eastAsia="Calibri" w:hAnsi="Sylfaen" w:cs="Sylfaen"/>
          <w:b/>
          <w:kern w:val="20"/>
          <w:sz w:val="22"/>
          <w:szCs w:val="22"/>
          <w:lang w:val="ka-GE"/>
        </w:rPr>
        <w:t>დონორული სისხლის</w:t>
      </w:r>
      <w:r w:rsidRPr="00675867">
        <w:rPr>
          <w:rFonts w:ascii="Sylfaen" w:eastAsia="Calibri" w:hAnsi="Sylfaen" w:cs="Sylfaen"/>
          <w:kern w:val="20"/>
          <w:sz w:val="22"/>
          <w:szCs w:val="22"/>
          <w:lang w:val="ka-GE"/>
        </w:rPr>
        <w:t xml:space="preserve"> შემთხვევაში სისხლის აღება საანალიზოდ ხდება სადონაციოდ აღებულ სისხლთან ერთად, ცალკე სინჯარაში.  </w:t>
      </w:r>
    </w:p>
    <w:p w14:paraId="19B5E99C" w14:textId="77777777" w:rsidR="00D60421" w:rsidRPr="00675867" w:rsidRDefault="00D60421" w:rsidP="00D60421">
      <w:pPr>
        <w:jc w:val="both"/>
        <w:rPr>
          <w:rFonts w:ascii="Sylfaen" w:eastAsia="Calibri" w:hAnsi="Sylfaen" w:cs="Sylfaen"/>
          <w:kern w:val="20"/>
          <w:sz w:val="22"/>
          <w:szCs w:val="22"/>
          <w:lang w:val="ka-GE"/>
        </w:rPr>
      </w:pPr>
    </w:p>
    <w:p w14:paraId="3CDD54B8" w14:textId="61EB25DF" w:rsidR="00424B62" w:rsidRDefault="00424B62" w:rsidP="00D60421">
      <w:pPr>
        <w:jc w:val="both"/>
        <w:rPr>
          <w:rFonts w:ascii="Sylfaen" w:eastAsia="Calibri" w:hAnsi="Sylfaen" w:cs="Sylfaen"/>
          <w:kern w:val="20"/>
          <w:sz w:val="22"/>
          <w:szCs w:val="22"/>
          <w:lang w:val="ka-GE"/>
        </w:rPr>
      </w:pPr>
      <w:r w:rsidRPr="00675867">
        <w:rPr>
          <w:rFonts w:ascii="Sylfaen" w:eastAsia="Calibri" w:hAnsi="Sylfaen" w:cs="Sylfaen"/>
          <w:b/>
          <w:kern w:val="20"/>
          <w:sz w:val="22"/>
          <w:szCs w:val="22"/>
          <w:lang w:val="ka-GE"/>
        </w:rPr>
        <w:t>საველე პირობებში</w:t>
      </w:r>
      <w:r w:rsidRPr="00675867">
        <w:rPr>
          <w:rFonts w:ascii="Sylfaen" w:eastAsia="Calibri" w:hAnsi="Sylfaen" w:cs="Sylfaen"/>
          <w:kern w:val="20"/>
          <w:sz w:val="22"/>
          <w:szCs w:val="22"/>
          <w:lang w:val="ka-GE"/>
        </w:rPr>
        <w:t xml:space="preserve"> სისხლის აღების შემთხვევაში რეკომენდებულია სისხლის ნიმუშის გადატანა თავსახურიან, სტერილურ სინჯარაში. სინჯარები მოთავსებული უნდა იქნას თავსახურიან კონტეინერებში  სპეციალური ტემპერატურული რეჟიმის დაცვით (2-8 გრადუსი). ტემპერატურის შენარჩუნებისათვის გამო</w:t>
      </w:r>
      <w:r w:rsidR="00854834" w:rsidRPr="00675867">
        <w:rPr>
          <w:rFonts w:ascii="Sylfaen" w:eastAsia="Calibri" w:hAnsi="Sylfaen" w:cs="Sylfaen"/>
          <w:kern w:val="20"/>
          <w:sz w:val="22"/>
          <w:szCs w:val="22"/>
          <w:lang w:val="ka-GE"/>
        </w:rPr>
        <w:t>ი</w:t>
      </w:r>
      <w:r w:rsidRPr="00675867">
        <w:rPr>
          <w:rFonts w:ascii="Sylfaen" w:eastAsia="Calibri" w:hAnsi="Sylfaen" w:cs="Sylfaen"/>
          <w:kern w:val="20"/>
          <w:sz w:val="22"/>
          <w:szCs w:val="22"/>
          <w:lang w:val="ka-GE"/>
        </w:rPr>
        <w:t>ყენება ყინულის პაკეტები. ყინული ისე უნდა ჩა</w:t>
      </w:r>
      <w:r w:rsidR="00854834" w:rsidRPr="00675867">
        <w:rPr>
          <w:rFonts w:ascii="Sylfaen" w:eastAsia="Calibri" w:hAnsi="Sylfaen" w:cs="Sylfaen"/>
          <w:kern w:val="20"/>
          <w:sz w:val="22"/>
          <w:szCs w:val="22"/>
          <w:lang w:val="ka-GE"/>
        </w:rPr>
        <w:t>ი</w:t>
      </w:r>
      <w:r w:rsidRPr="00675867">
        <w:rPr>
          <w:rFonts w:ascii="Sylfaen" w:eastAsia="Calibri" w:hAnsi="Sylfaen" w:cs="Sylfaen"/>
          <w:kern w:val="20"/>
          <w:sz w:val="22"/>
          <w:szCs w:val="22"/>
          <w:lang w:val="ka-GE"/>
        </w:rPr>
        <w:t>დ</w:t>
      </w:r>
      <w:r w:rsidR="00854834" w:rsidRPr="00675867">
        <w:rPr>
          <w:rFonts w:ascii="Sylfaen" w:eastAsia="Calibri" w:hAnsi="Sylfaen" w:cs="Sylfaen"/>
          <w:kern w:val="20"/>
          <w:sz w:val="22"/>
          <w:szCs w:val="22"/>
          <w:lang w:val="ka-GE"/>
        </w:rPr>
        <w:t>ოს</w:t>
      </w:r>
      <w:r w:rsidRPr="00675867">
        <w:rPr>
          <w:rFonts w:ascii="Sylfaen" w:eastAsia="Calibri" w:hAnsi="Sylfaen" w:cs="Sylfaen"/>
          <w:kern w:val="20"/>
          <w:sz w:val="22"/>
          <w:szCs w:val="22"/>
          <w:lang w:val="ka-GE"/>
        </w:rPr>
        <w:t>, რომ ის არ ეხებოდეს სისხლის ერთეულებს, (რადგან ამან შესაძლებელია გამოიწვიოს ჰემოლიზი). სამუშაოს დამთავრების შემდეგ სისხლის აღების ადგილი კარგად უნდა დამუშავ</w:t>
      </w:r>
      <w:r w:rsidR="00854834" w:rsidRPr="00675867">
        <w:rPr>
          <w:rFonts w:ascii="Sylfaen" w:eastAsia="Calibri" w:hAnsi="Sylfaen" w:cs="Sylfaen"/>
          <w:kern w:val="20"/>
          <w:sz w:val="22"/>
          <w:szCs w:val="22"/>
          <w:lang w:val="ka-GE"/>
        </w:rPr>
        <w:t>დეს</w:t>
      </w:r>
      <w:r w:rsidRPr="00675867">
        <w:rPr>
          <w:rFonts w:ascii="Sylfaen" w:eastAsia="Calibri" w:hAnsi="Sylfaen" w:cs="Sylfaen"/>
          <w:kern w:val="20"/>
          <w:sz w:val="22"/>
          <w:szCs w:val="22"/>
          <w:lang w:val="ka-GE"/>
        </w:rPr>
        <w:t xml:space="preserve"> სადეზინფექციო ხსნარებით, მოქმედი ინსტრუქციის შესაბამისად. </w:t>
      </w:r>
    </w:p>
    <w:p w14:paraId="72CFC116" w14:textId="77777777" w:rsidR="00D60421" w:rsidRPr="00675867" w:rsidRDefault="00D60421" w:rsidP="00D60421">
      <w:pPr>
        <w:jc w:val="both"/>
        <w:rPr>
          <w:rFonts w:ascii="Sylfaen" w:eastAsia="Calibri" w:hAnsi="Sylfaen" w:cs="Sylfaen"/>
          <w:kern w:val="20"/>
          <w:sz w:val="22"/>
          <w:szCs w:val="22"/>
          <w:lang w:val="ka-GE"/>
        </w:rPr>
      </w:pPr>
    </w:p>
    <w:p w14:paraId="1207DF9A" w14:textId="77777777" w:rsidR="00424B62" w:rsidRPr="008F029E" w:rsidRDefault="00424B62" w:rsidP="00D60421">
      <w:pPr>
        <w:pStyle w:val="Heading5"/>
        <w:spacing w:before="0" w:after="0"/>
        <w:rPr>
          <w:rFonts w:ascii="Sylfaen" w:hAnsi="Sylfaen" w:cs="Sylfaen"/>
          <w:i w:val="0"/>
          <w:iCs w:val="0"/>
          <w:sz w:val="22"/>
          <w:szCs w:val="22"/>
          <w:lang w:val="ka-GE"/>
        </w:rPr>
      </w:pPr>
      <w:r w:rsidRPr="008F029E">
        <w:rPr>
          <w:rFonts w:ascii="Sylfaen" w:hAnsi="Sylfaen" w:cs="Sylfaen"/>
          <w:i w:val="0"/>
          <w:iCs w:val="0"/>
          <w:sz w:val="22"/>
          <w:szCs w:val="22"/>
          <w:lang w:val="ka-GE"/>
        </w:rPr>
        <w:t xml:space="preserve">საანალიზოდ აღებული მასალის  დამუშავების წესები </w:t>
      </w:r>
    </w:p>
    <w:p w14:paraId="5319D8BB" w14:textId="77777777" w:rsidR="00424B62" w:rsidRDefault="00424B62" w:rsidP="00D60421">
      <w:pPr>
        <w:pStyle w:val="BodyText"/>
        <w:spacing w:before="0" w:after="0" w:line="240" w:lineRule="auto"/>
        <w:jc w:val="both"/>
        <w:rPr>
          <w:rFonts w:cs="Sylfaen"/>
          <w:sz w:val="22"/>
        </w:rPr>
      </w:pPr>
      <w:r w:rsidRPr="00675867">
        <w:rPr>
          <w:rFonts w:cs="Sylfaen"/>
          <w:sz w:val="22"/>
        </w:rPr>
        <w:t>ცენტრიფუგის სინჯარაში გამოსაკვლევი სისხლის დაყოვნება შესაძლებელია ოთახის ტემპერატურაზე კოლტის წარმოქმნამდე და შემდეგ მაცივარში 2-8</w:t>
      </w:r>
      <w:r w:rsidRPr="00675867">
        <w:rPr>
          <w:rFonts w:cs="Sylfaen"/>
          <w:sz w:val="22"/>
          <w:vertAlign w:val="superscript"/>
        </w:rPr>
        <w:t>0</w:t>
      </w:r>
      <w:r w:rsidRPr="00675867">
        <w:rPr>
          <w:rFonts w:cs="Sylfaen"/>
          <w:sz w:val="22"/>
        </w:rPr>
        <w:t>C 24 საათის განმავლობაში. ნიმუშიანი სინჯარები მოთავსებული უნდა იყოს შტატივში, რომელიც მოთავსდება კონტეინერში და ასე იქნას გადატანილი ლაბორატორიაში.</w:t>
      </w:r>
    </w:p>
    <w:p w14:paraId="272F6AC5" w14:textId="77777777" w:rsidR="00D60421" w:rsidRPr="00675867" w:rsidRDefault="00D60421" w:rsidP="00D60421">
      <w:pPr>
        <w:pStyle w:val="BodyText"/>
        <w:spacing w:before="0" w:after="0" w:line="240" w:lineRule="auto"/>
        <w:jc w:val="both"/>
        <w:rPr>
          <w:rFonts w:cs="Sylfaen"/>
          <w:sz w:val="22"/>
        </w:rPr>
      </w:pPr>
    </w:p>
    <w:p w14:paraId="219C6A35" w14:textId="77777777" w:rsidR="00424B62" w:rsidRDefault="00424B62" w:rsidP="00D60421">
      <w:pPr>
        <w:pStyle w:val="BodyText"/>
        <w:spacing w:before="0" w:after="0" w:line="240" w:lineRule="auto"/>
        <w:jc w:val="both"/>
        <w:rPr>
          <w:rFonts w:cs="Sylfaen"/>
          <w:sz w:val="22"/>
        </w:rPr>
      </w:pPr>
      <w:r w:rsidRPr="00675867">
        <w:rPr>
          <w:rFonts w:cs="Sylfaen"/>
          <w:sz w:val="22"/>
        </w:rPr>
        <w:t xml:space="preserve">იმ შემთხვევაში თუ არ არის ნიმუშის მიტანის შესაძლებლობა დადგენილ დროში, მაშინ საკვლევ მასალად გაიგზავნება სისხლის შრატი ან პლაზმა. </w:t>
      </w:r>
    </w:p>
    <w:p w14:paraId="611FD21E" w14:textId="77777777" w:rsidR="00D60421" w:rsidRPr="00675867" w:rsidRDefault="00D60421" w:rsidP="00D60421">
      <w:pPr>
        <w:pStyle w:val="BodyText"/>
        <w:spacing w:before="0" w:after="0" w:line="240" w:lineRule="auto"/>
        <w:jc w:val="both"/>
        <w:rPr>
          <w:rFonts w:cs="Sylfaen"/>
          <w:sz w:val="22"/>
        </w:rPr>
      </w:pPr>
    </w:p>
    <w:p w14:paraId="08A338CB" w14:textId="77777777" w:rsidR="00424B62" w:rsidRPr="00D60421" w:rsidRDefault="00424B62" w:rsidP="00D60421">
      <w:pPr>
        <w:pStyle w:val="Heading7"/>
        <w:spacing w:before="0" w:after="0"/>
        <w:jc w:val="both"/>
        <w:rPr>
          <w:i/>
          <w:sz w:val="22"/>
          <w:szCs w:val="22"/>
          <w:u w:val="single"/>
        </w:rPr>
      </w:pPr>
      <w:proofErr w:type="gramStart"/>
      <w:r w:rsidRPr="00D60421">
        <w:rPr>
          <w:rFonts w:ascii="Sylfaen" w:hAnsi="Sylfaen" w:cs="Sylfaen"/>
          <w:i/>
          <w:sz w:val="22"/>
          <w:szCs w:val="22"/>
          <w:u w:val="single"/>
        </w:rPr>
        <w:t>შრატის</w:t>
      </w:r>
      <w:proofErr w:type="gramEnd"/>
      <w:r w:rsidRPr="00D60421">
        <w:rPr>
          <w:i/>
          <w:sz w:val="22"/>
          <w:szCs w:val="22"/>
          <w:u w:val="single"/>
        </w:rPr>
        <w:t xml:space="preserve">/ </w:t>
      </w:r>
      <w:r w:rsidRPr="00D60421">
        <w:rPr>
          <w:rFonts w:ascii="Sylfaen" w:hAnsi="Sylfaen" w:cs="Sylfaen"/>
          <w:i/>
          <w:sz w:val="22"/>
          <w:szCs w:val="22"/>
          <w:u w:val="single"/>
        </w:rPr>
        <w:t>პლაზმის</w:t>
      </w:r>
      <w:r w:rsidRPr="00D60421">
        <w:rPr>
          <w:i/>
          <w:sz w:val="22"/>
          <w:szCs w:val="22"/>
          <w:u w:val="single"/>
        </w:rPr>
        <w:t xml:space="preserve"> </w:t>
      </w:r>
      <w:r w:rsidRPr="00D60421">
        <w:rPr>
          <w:rFonts w:ascii="Sylfaen" w:hAnsi="Sylfaen" w:cs="Sylfaen"/>
          <w:i/>
          <w:sz w:val="22"/>
          <w:szCs w:val="22"/>
          <w:u w:val="single"/>
        </w:rPr>
        <w:t>გამოყოფის</w:t>
      </w:r>
      <w:r w:rsidRPr="00D60421">
        <w:rPr>
          <w:i/>
          <w:sz w:val="22"/>
          <w:szCs w:val="22"/>
          <w:u w:val="single"/>
        </w:rPr>
        <w:t xml:space="preserve"> </w:t>
      </w:r>
      <w:r w:rsidRPr="00D60421">
        <w:rPr>
          <w:rFonts w:ascii="Sylfaen" w:hAnsi="Sylfaen" w:cs="Sylfaen"/>
          <w:i/>
          <w:sz w:val="22"/>
          <w:szCs w:val="22"/>
          <w:u w:val="single"/>
        </w:rPr>
        <w:t>რამოდენიმე</w:t>
      </w:r>
      <w:r w:rsidRPr="00D60421">
        <w:rPr>
          <w:i/>
          <w:sz w:val="22"/>
          <w:szCs w:val="22"/>
          <w:u w:val="single"/>
        </w:rPr>
        <w:t xml:space="preserve"> </w:t>
      </w:r>
      <w:r w:rsidRPr="00D60421">
        <w:rPr>
          <w:rFonts w:ascii="Sylfaen" w:hAnsi="Sylfaen" w:cs="Sylfaen"/>
          <w:i/>
          <w:sz w:val="22"/>
          <w:szCs w:val="22"/>
          <w:u w:val="single"/>
        </w:rPr>
        <w:t>ვარიანტია</w:t>
      </w:r>
      <w:r w:rsidRPr="00D60421">
        <w:rPr>
          <w:i/>
          <w:sz w:val="22"/>
          <w:szCs w:val="22"/>
          <w:u w:val="single"/>
        </w:rPr>
        <w:t xml:space="preserve"> </w:t>
      </w:r>
      <w:r w:rsidRPr="00D60421">
        <w:rPr>
          <w:rFonts w:ascii="Sylfaen" w:hAnsi="Sylfaen" w:cs="Sylfaen"/>
          <w:i/>
          <w:sz w:val="22"/>
          <w:szCs w:val="22"/>
          <w:u w:val="single"/>
        </w:rPr>
        <w:t>შესაძლებელი</w:t>
      </w:r>
      <w:r w:rsidRPr="00D60421">
        <w:rPr>
          <w:i/>
          <w:sz w:val="22"/>
          <w:szCs w:val="22"/>
          <w:u w:val="single"/>
        </w:rPr>
        <w:t>:</w:t>
      </w:r>
    </w:p>
    <w:p w14:paraId="78C6666F" w14:textId="77777777" w:rsidR="00424B62" w:rsidRPr="00675867" w:rsidRDefault="00424B62" w:rsidP="00D60421">
      <w:pPr>
        <w:pStyle w:val="Style4"/>
        <w:numPr>
          <w:ilvl w:val="0"/>
          <w:numId w:val="42"/>
        </w:numPr>
        <w:rPr>
          <w:sz w:val="22"/>
          <w:szCs w:val="22"/>
        </w:rPr>
      </w:pPr>
      <w:r w:rsidRPr="00675867">
        <w:rPr>
          <w:sz w:val="22"/>
          <w:szCs w:val="22"/>
        </w:rPr>
        <w:t xml:space="preserve">ვენიდან აღებულ 3-5მლ სისხლს, რომელიც ჩასხმულია ცენტრიფუგის სინჯარაში, 15-30 წთ-ის განმავლობაში აყოვნებენ ოთახის ტემპერატურაზე (18-250C). სისხლის შედედების შემდეგ ერთჯერადი წკირის გამოყენებით  სისხლის კოლტი უნდა მოიხსნას სინჯარის კედლიდან, შემდეგ  მოხდეს მისი ცენტრიფუგირება 1000-1500 ბრ/წთ-ში 5-10 წთ-ის განმავლობაში. </w:t>
      </w:r>
    </w:p>
    <w:p w14:paraId="1CCCBED7" w14:textId="77777777" w:rsidR="00D60421" w:rsidRDefault="00424B62" w:rsidP="00D60421">
      <w:pPr>
        <w:pStyle w:val="Style4"/>
        <w:numPr>
          <w:ilvl w:val="0"/>
          <w:numId w:val="42"/>
        </w:numPr>
        <w:rPr>
          <w:sz w:val="22"/>
          <w:szCs w:val="22"/>
        </w:rPr>
      </w:pPr>
      <w:r w:rsidRPr="00675867">
        <w:rPr>
          <w:sz w:val="22"/>
          <w:szCs w:val="22"/>
        </w:rPr>
        <w:t>სისხლი, საანალიზო სინჯარაში მოთავსების შემდეგ, თავსდება თერმოსტატში 38</w:t>
      </w:r>
      <w:r w:rsidR="006A6BBA" w:rsidRPr="00675867">
        <w:rPr>
          <w:rFonts w:cs="Sylfaen"/>
          <w:sz w:val="22"/>
          <w:szCs w:val="22"/>
          <w:vertAlign w:val="superscript"/>
        </w:rPr>
        <w:t>0</w:t>
      </w:r>
      <w:r w:rsidR="006A6BBA" w:rsidRPr="00675867">
        <w:rPr>
          <w:sz w:val="22"/>
          <w:szCs w:val="22"/>
        </w:rPr>
        <w:t xml:space="preserve"> </w:t>
      </w:r>
      <w:r w:rsidRPr="00675867">
        <w:rPr>
          <w:sz w:val="22"/>
          <w:szCs w:val="22"/>
        </w:rPr>
        <w:t>C-ზე 30 -60 წუთის განმავლობაში. ამის შემდეგ სტერილური მინის წკირით ან პასტერის პიპეტით სინჯარის კედლიდან ჩამოიხსნება შედედებული სისხლი. სინჯარა დაყოვნდება 2-8</w:t>
      </w:r>
      <w:r w:rsidRPr="00675867">
        <w:rPr>
          <w:rFonts w:cs="Sylfaen"/>
          <w:sz w:val="22"/>
          <w:szCs w:val="22"/>
          <w:vertAlign w:val="superscript"/>
        </w:rPr>
        <w:t>0</w:t>
      </w:r>
      <w:r w:rsidRPr="00675867">
        <w:rPr>
          <w:sz w:val="22"/>
          <w:szCs w:val="22"/>
        </w:rPr>
        <w:t>C 1-2 სთ-ის განმავლობაში, რის შედეგადაც  შრატი გამო</w:t>
      </w:r>
      <w:r w:rsidR="006A6BBA" w:rsidRPr="00675867">
        <w:rPr>
          <w:sz w:val="22"/>
          <w:szCs w:val="22"/>
        </w:rPr>
        <w:t>ი</w:t>
      </w:r>
      <w:r w:rsidRPr="00675867">
        <w:rPr>
          <w:sz w:val="22"/>
          <w:szCs w:val="22"/>
        </w:rPr>
        <w:t>ყოფა.</w:t>
      </w:r>
    </w:p>
    <w:p w14:paraId="6E54B458" w14:textId="75C1EDD5" w:rsidR="00424B62" w:rsidRPr="00675867" w:rsidRDefault="00424B62" w:rsidP="00D60421">
      <w:pPr>
        <w:pStyle w:val="Style4"/>
        <w:numPr>
          <w:ilvl w:val="0"/>
          <w:numId w:val="0"/>
        </w:numPr>
        <w:rPr>
          <w:sz w:val="22"/>
          <w:szCs w:val="22"/>
        </w:rPr>
      </w:pPr>
      <w:r w:rsidRPr="00675867">
        <w:rPr>
          <w:sz w:val="22"/>
          <w:szCs w:val="22"/>
        </w:rPr>
        <w:t xml:space="preserve"> </w:t>
      </w:r>
    </w:p>
    <w:p w14:paraId="42979645" w14:textId="38280643" w:rsidR="00424B62" w:rsidRDefault="00424B62" w:rsidP="00D60421">
      <w:pPr>
        <w:pStyle w:val="BodyText"/>
        <w:spacing w:before="0" w:after="0" w:line="240" w:lineRule="auto"/>
        <w:jc w:val="both"/>
        <w:rPr>
          <w:rFonts w:cs="Sylfaen"/>
          <w:sz w:val="22"/>
        </w:rPr>
      </w:pPr>
      <w:r w:rsidRPr="00675867">
        <w:rPr>
          <w:rFonts w:cs="Sylfaen"/>
          <w:sz w:val="22"/>
        </w:rPr>
        <w:t xml:space="preserve">შრატის ან პლაზმის გამოყოფის შემდეგ საანალიზო მასალა გადატანილი უნდა იყოს ეპენდორფის სინჯარაში, რომელიც </w:t>
      </w:r>
      <w:r w:rsidR="006A6BBA" w:rsidRPr="00675867">
        <w:rPr>
          <w:rFonts w:cs="Sylfaen"/>
          <w:sz w:val="22"/>
        </w:rPr>
        <w:t>მოითხოვს</w:t>
      </w:r>
      <w:r w:rsidRPr="00675867">
        <w:rPr>
          <w:rFonts w:cs="Sylfaen"/>
          <w:sz w:val="22"/>
        </w:rPr>
        <w:t xml:space="preserve"> იგივე წესით </w:t>
      </w:r>
      <w:r w:rsidR="006A6BBA" w:rsidRPr="00675867">
        <w:rPr>
          <w:rFonts w:cs="Sylfaen"/>
          <w:sz w:val="22"/>
        </w:rPr>
        <w:t xml:space="preserve">მარკირებას, </w:t>
      </w:r>
      <w:r w:rsidRPr="00675867">
        <w:rPr>
          <w:rFonts w:cs="Sylfaen"/>
          <w:sz w:val="22"/>
        </w:rPr>
        <w:t>როგორც სისხლის სინჯარა. შრატის ან პლაზმის შენახვა შესაძლებელია 7 დღის განმავლობაში,  მაცივარში 2-8</w:t>
      </w:r>
      <w:r w:rsidRPr="00675867">
        <w:rPr>
          <w:rFonts w:cs="Sylfaen"/>
          <w:sz w:val="22"/>
          <w:vertAlign w:val="superscript"/>
        </w:rPr>
        <w:t>0</w:t>
      </w:r>
      <w:r w:rsidRPr="00675867">
        <w:rPr>
          <w:rFonts w:cs="Sylfaen"/>
          <w:sz w:val="22"/>
        </w:rPr>
        <w:t>C ტემპერატურაზე. უფრო ხანგრძლივი დროით შენახვა შესაძლებელია საყინულეში -20</w:t>
      </w:r>
      <w:r w:rsidRPr="00675867">
        <w:rPr>
          <w:rFonts w:cs="Sylfaen"/>
          <w:sz w:val="22"/>
          <w:vertAlign w:val="superscript"/>
        </w:rPr>
        <w:t>0</w:t>
      </w:r>
      <w:r w:rsidRPr="00675867">
        <w:rPr>
          <w:rFonts w:cs="Sylfaen"/>
          <w:sz w:val="22"/>
        </w:rPr>
        <w:t>C და უფრო დაბალ ტემპერეტურაზე. დასაშვებია ნიმუშის მხოლოდ ერთჯერადი გაყინვა- გამოლღობა.</w:t>
      </w:r>
      <w:r w:rsidRPr="00675867">
        <w:rPr>
          <w:rFonts w:cs="Sylfaen"/>
          <w:sz w:val="22"/>
        </w:rPr>
        <w:tab/>
      </w:r>
    </w:p>
    <w:p w14:paraId="339EF6A0" w14:textId="77777777" w:rsidR="00D60421" w:rsidRPr="00675867" w:rsidRDefault="00D60421" w:rsidP="00D60421">
      <w:pPr>
        <w:pStyle w:val="BodyText"/>
        <w:spacing w:before="0" w:after="0" w:line="240" w:lineRule="auto"/>
        <w:jc w:val="both"/>
        <w:rPr>
          <w:rFonts w:cs="Sylfaen"/>
          <w:sz w:val="22"/>
        </w:rPr>
      </w:pPr>
    </w:p>
    <w:p w14:paraId="4C6CAA1C" w14:textId="77777777" w:rsidR="00424B62" w:rsidRPr="00D60421" w:rsidRDefault="00424B62" w:rsidP="00D60421">
      <w:pPr>
        <w:pStyle w:val="Heading5"/>
        <w:spacing w:before="0" w:after="0"/>
        <w:rPr>
          <w:rFonts w:ascii="Sylfaen" w:hAnsi="Sylfaen" w:cs="Sylfaen"/>
          <w:i w:val="0"/>
          <w:iCs w:val="0"/>
          <w:sz w:val="22"/>
          <w:szCs w:val="22"/>
          <w:u w:val="single"/>
          <w:lang w:val="ka-GE"/>
        </w:rPr>
      </w:pPr>
      <w:r w:rsidRPr="00D60421">
        <w:rPr>
          <w:rFonts w:ascii="Sylfaen" w:hAnsi="Sylfaen" w:cs="Sylfaen"/>
          <w:i w:val="0"/>
          <w:iCs w:val="0"/>
          <w:sz w:val="22"/>
          <w:szCs w:val="22"/>
          <w:u w:val="single"/>
          <w:lang w:val="ka-GE"/>
        </w:rPr>
        <w:t>საანალიზოდ აღებული მასალის ტრანსპორტირების წესები</w:t>
      </w:r>
    </w:p>
    <w:p w14:paraId="74682812" w14:textId="77777777" w:rsidR="00D60421" w:rsidRDefault="00424B62" w:rsidP="00D60421">
      <w:pPr>
        <w:pStyle w:val="BodyText"/>
        <w:spacing w:before="0" w:after="0" w:line="240" w:lineRule="auto"/>
        <w:jc w:val="both"/>
        <w:rPr>
          <w:rFonts w:cs="Sylfaen"/>
          <w:sz w:val="22"/>
        </w:rPr>
      </w:pPr>
      <w:r w:rsidRPr="00675867">
        <w:rPr>
          <w:rFonts w:cs="Sylfaen"/>
          <w:sz w:val="22"/>
        </w:rPr>
        <w:t xml:space="preserve">სინჯარების გადატანა ყველაზე ოპტიმალურია ჩანთა-მაცივრებით. დაუშვებელია სინჯარების (კონტეინერების) გადატანა პირადი სარგებლობის ნივთებით (მაგ. ხელჩანთები). </w:t>
      </w:r>
    </w:p>
    <w:p w14:paraId="7FC6D43A" w14:textId="5AD63379" w:rsidR="00424B62" w:rsidRPr="00675867" w:rsidRDefault="00424B62" w:rsidP="00D60421">
      <w:pPr>
        <w:pStyle w:val="BodyText"/>
        <w:spacing w:before="0" w:after="0" w:line="240" w:lineRule="auto"/>
        <w:jc w:val="both"/>
        <w:rPr>
          <w:rFonts w:cs="Sylfaen"/>
          <w:sz w:val="22"/>
        </w:rPr>
      </w:pPr>
      <w:r w:rsidRPr="00675867">
        <w:rPr>
          <w:rFonts w:cs="Sylfaen"/>
          <w:sz w:val="22"/>
        </w:rPr>
        <w:tab/>
      </w:r>
    </w:p>
    <w:p w14:paraId="09C8B008" w14:textId="77777777" w:rsidR="00424B62" w:rsidRDefault="00424B62" w:rsidP="00D60421">
      <w:pPr>
        <w:pStyle w:val="BodyText"/>
        <w:spacing w:before="0" w:after="0" w:line="240" w:lineRule="auto"/>
        <w:jc w:val="both"/>
        <w:rPr>
          <w:rFonts w:cs="Sylfaen"/>
          <w:sz w:val="22"/>
        </w:rPr>
      </w:pPr>
      <w:r w:rsidRPr="00675867">
        <w:rPr>
          <w:rFonts w:cs="Sylfaen"/>
          <w:sz w:val="22"/>
        </w:rPr>
        <w:t xml:space="preserve">თუ ლაბორატორია ახლოსაა საკონსულტაციო ცენტრთან (არ საჭიროებს ტრანსპორტს) შესაძლებელია მთლიანი სისხლის გადატანა, რომელიც მოთავსებული იქნება ეტიკეტირებულ სინჯარაში, შტატივში და კონტეინერში. ნებისმიერ შემთხვევაში კონტეინერს თან უნდა ახლდეს მომართვის ფორმა, თითოეულ სისხლის ნიმუშზე. </w:t>
      </w:r>
      <w:r w:rsidRPr="00675867">
        <w:rPr>
          <w:rFonts w:cs="Sylfaen"/>
          <w:sz w:val="22"/>
        </w:rPr>
        <w:tab/>
      </w:r>
    </w:p>
    <w:p w14:paraId="6681893D" w14:textId="77777777" w:rsidR="00D60421" w:rsidRPr="00675867" w:rsidRDefault="00D60421" w:rsidP="00D60421">
      <w:pPr>
        <w:pStyle w:val="BodyText"/>
        <w:spacing w:before="0" w:after="0" w:line="240" w:lineRule="auto"/>
        <w:jc w:val="both"/>
        <w:rPr>
          <w:rFonts w:cs="Sylfaen"/>
          <w:sz w:val="22"/>
        </w:rPr>
      </w:pPr>
    </w:p>
    <w:p w14:paraId="7315D93A" w14:textId="77777777" w:rsidR="00424B62" w:rsidRPr="00675867" w:rsidRDefault="00424B62" w:rsidP="00D60421">
      <w:pPr>
        <w:pStyle w:val="BodyText"/>
        <w:spacing w:before="0" w:after="0" w:line="240" w:lineRule="auto"/>
        <w:jc w:val="both"/>
        <w:rPr>
          <w:rFonts w:cs="Sylfaen"/>
          <w:sz w:val="22"/>
        </w:rPr>
      </w:pPr>
      <w:r w:rsidRPr="00675867">
        <w:rPr>
          <w:rFonts w:cs="Sylfaen"/>
          <w:sz w:val="22"/>
        </w:rPr>
        <w:t>თუ საჭიროა შრატის/პლაზმის ტერიტორიულად დაშორებულ ლაბორატორიაში (მაგ, რეფერენს ლაბორატორია ან სხვ.) გადატანა, იგივე სისხლის შრატი ან პლაზმა მინიმუმ 200-250 მკლ-ის რაოდენობით გადატანილი უნდა იქნეს ჰერმეტულად თავდახურულ სინჯარაში (ეპენდორფის სინჯარაში), ეტიკეტირებული იგივე კოდით. შესაძლებელია გამოყენებული იქნას საავადმყოფოს ან საზოგადოებრივი ტრანსპორტი. ასეთ შემთხვევაში დიდი მნიშვნელობა ენიჭება სინჯარების სწორ შეფუთვას. ჯანდაცვის მსოფლიო ორგანიზაციის და საერთაშორისო სატრანსპორტო ორგანიზაციების მიერ შემუშავებულია მასალების შეფუთვის საერთაშორისო რეკომენდაციები;</w:t>
      </w:r>
    </w:p>
    <w:p w14:paraId="283B7A5C" w14:textId="77777777" w:rsidR="00424B62" w:rsidRPr="00675867" w:rsidRDefault="00424B62" w:rsidP="00D60421">
      <w:pPr>
        <w:pStyle w:val="Style4"/>
        <w:numPr>
          <w:ilvl w:val="0"/>
          <w:numId w:val="43"/>
        </w:numPr>
        <w:jc w:val="left"/>
        <w:rPr>
          <w:sz w:val="22"/>
          <w:szCs w:val="22"/>
        </w:rPr>
      </w:pPr>
      <w:r w:rsidRPr="00675867">
        <w:rPr>
          <w:sz w:val="22"/>
          <w:szCs w:val="22"/>
        </w:rPr>
        <w:t>სინჯარა მოთავსებული უნდა იყოს წყალგაუმტარ, თავსახურიან კონტეინერში ტემპერატურული რეჟიმის დაცვით</w:t>
      </w:r>
    </w:p>
    <w:p w14:paraId="0CD1F1AB" w14:textId="77777777" w:rsidR="00424B62" w:rsidRPr="00675867" w:rsidRDefault="00424B62" w:rsidP="00D60421">
      <w:pPr>
        <w:pStyle w:val="Style4"/>
        <w:numPr>
          <w:ilvl w:val="0"/>
          <w:numId w:val="43"/>
        </w:numPr>
        <w:jc w:val="left"/>
        <w:rPr>
          <w:sz w:val="22"/>
          <w:szCs w:val="22"/>
        </w:rPr>
      </w:pPr>
      <w:r w:rsidRPr="00675867">
        <w:rPr>
          <w:sz w:val="22"/>
          <w:szCs w:val="22"/>
        </w:rPr>
        <w:t>კონტეინერი უნდა შეიფუთოს მყიფე მასალაში, რომელსაც აქვს დაღვრილი მასალის შეწოვის უნარი</w:t>
      </w:r>
    </w:p>
    <w:p w14:paraId="6D30E338" w14:textId="77777777" w:rsidR="00424B62" w:rsidRPr="00675867" w:rsidRDefault="00424B62" w:rsidP="00D60421">
      <w:pPr>
        <w:pStyle w:val="Style4"/>
        <w:numPr>
          <w:ilvl w:val="0"/>
          <w:numId w:val="43"/>
        </w:numPr>
        <w:jc w:val="left"/>
        <w:rPr>
          <w:sz w:val="22"/>
          <w:szCs w:val="22"/>
        </w:rPr>
      </w:pPr>
      <w:r w:rsidRPr="00675867">
        <w:rPr>
          <w:sz w:val="22"/>
          <w:szCs w:val="22"/>
        </w:rPr>
        <w:t xml:space="preserve">ეს ყველაფერი უნდა მოთავსდეს მეორე წყალგაუმტარ  თავსახურიან კონტეინერში და დაილუქოს (შესაძლებელია თვითმწებავი პაკეტების გამოყენებაც). </w:t>
      </w:r>
    </w:p>
    <w:p w14:paraId="0789BABB" w14:textId="77777777" w:rsidR="00424B62" w:rsidRPr="00675867" w:rsidRDefault="00424B62" w:rsidP="00D60421">
      <w:pPr>
        <w:pStyle w:val="Style4"/>
        <w:numPr>
          <w:ilvl w:val="0"/>
          <w:numId w:val="43"/>
        </w:numPr>
        <w:jc w:val="left"/>
        <w:rPr>
          <w:sz w:val="22"/>
          <w:szCs w:val="22"/>
        </w:rPr>
      </w:pPr>
      <w:r w:rsidRPr="00675867">
        <w:rPr>
          <w:sz w:val="22"/>
          <w:szCs w:val="22"/>
        </w:rPr>
        <w:t>თანმხლები დოკუმენტაცია ჩაიდოს ცალკე თვითმწებავ ან დალუქულ პაკეტში, რომელიც მიემაგრება მე-3 პუნქტში აღწერილ კონტეინერს.</w:t>
      </w:r>
    </w:p>
    <w:p w14:paraId="49CD5440" w14:textId="77777777" w:rsidR="00424B62" w:rsidRPr="00675867" w:rsidRDefault="00424B62" w:rsidP="00D60421">
      <w:pPr>
        <w:pStyle w:val="Style4"/>
        <w:numPr>
          <w:ilvl w:val="0"/>
          <w:numId w:val="43"/>
        </w:numPr>
        <w:jc w:val="left"/>
        <w:rPr>
          <w:sz w:val="22"/>
          <w:szCs w:val="22"/>
        </w:rPr>
      </w:pPr>
      <w:r w:rsidRPr="00675867">
        <w:rPr>
          <w:sz w:val="22"/>
          <w:szCs w:val="22"/>
        </w:rPr>
        <w:t xml:space="preserve">კონტეინერის გარეთა შეფუთვის ეტიკეტი უნდა აჩვენებდეს, რომ კონტეინერში მოთავსებულია პათოლოგიური მასალა.  </w:t>
      </w:r>
    </w:p>
    <w:p w14:paraId="6525FD8E" w14:textId="77777777" w:rsidR="00424B62" w:rsidRPr="00675867" w:rsidRDefault="00424B62" w:rsidP="00D60421">
      <w:pPr>
        <w:pStyle w:val="Style4"/>
        <w:numPr>
          <w:ilvl w:val="0"/>
          <w:numId w:val="43"/>
        </w:numPr>
        <w:jc w:val="left"/>
        <w:rPr>
          <w:sz w:val="22"/>
          <w:szCs w:val="22"/>
        </w:rPr>
      </w:pPr>
      <w:r w:rsidRPr="00675867">
        <w:rPr>
          <w:sz w:val="22"/>
          <w:szCs w:val="22"/>
        </w:rPr>
        <w:t xml:space="preserve">გზავნილს გარედან უნდა მიეთითოს გამომგზავნი დაწესებულების დასახელება, მისამართი და  ტელეფონის ნომერი, ასევე მიმღები დაწესებულების დასახელება,  მისამართი და ტელეფონის ნომერი. </w:t>
      </w:r>
    </w:p>
    <w:p w14:paraId="7D7D1669" w14:textId="77777777" w:rsidR="00424B62" w:rsidRPr="00675867" w:rsidRDefault="00424B62" w:rsidP="00D60421">
      <w:pPr>
        <w:pStyle w:val="Style4"/>
        <w:numPr>
          <w:ilvl w:val="0"/>
          <w:numId w:val="43"/>
        </w:numPr>
        <w:jc w:val="left"/>
        <w:rPr>
          <w:sz w:val="22"/>
          <w:szCs w:val="22"/>
        </w:rPr>
      </w:pPr>
      <w:r w:rsidRPr="00675867">
        <w:rPr>
          <w:sz w:val="22"/>
          <w:szCs w:val="22"/>
        </w:rPr>
        <w:t>კონტეინერის გადატანისას არ უნდა მოხდეს მისი ფიზიკური დაზიანება</w:t>
      </w:r>
    </w:p>
    <w:p w14:paraId="42D1B494" w14:textId="77777777" w:rsidR="00424B62" w:rsidRPr="00675867" w:rsidRDefault="00424B62" w:rsidP="00D60421">
      <w:pPr>
        <w:pStyle w:val="BodyText"/>
        <w:numPr>
          <w:ilvl w:val="0"/>
          <w:numId w:val="43"/>
        </w:numPr>
        <w:spacing w:before="0" w:after="0" w:line="240" w:lineRule="auto"/>
        <w:jc w:val="both"/>
        <w:rPr>
          <w:rFonts w:cs="Sylfaen"/>
          <w:sz w:val="22"/>
        </w:rPr>
      </w:pPr>
      <w:r w:rsidRPr="00675867">
        <w:rPr>
          <w:rFonts w:cs="Sylfaen"/>
          <w:sz w:val="22"/>
        </w:rPr>
        <w:t>პათოლოგიური მასალის შემცველი პაკეტის გახსნა შეუძლია მხოლოდ ლაბორატორიის მუშაკს. იმ შემთხვევაში თუ მოხდა მასალის დაღვრა (რომელიც სწორად შეფუთვისას მხოლოდ შიგნით დარჩება) აუცილებელია კონტეინერის დეზინფიცირება, შემდეგ დაღვრილი მასალის მოშორება და გარეცხვა.</w:t>
      </w:r>
    </w:p>
    <w:p w14:paraId="0209641E" w14:textId="77777777" w:rsidR="0072610B" w:rsidRPr="00675867" w:rsidRDefault="0072610B" w:rsidP="00D60421">
      <w:pPr>
        <w:rPr>
          <w:sz w:val="22"/>
          <w:szCs w:val="22"/>
        </w:rPr>
      </w:pPr>
    </w:p>
    <w:sectPr w:rsidR="0072610B" w:rsidRPr="00675867" w:rsidSect="001735F2">
      <w:pgSz w:w="12240" w:h="15840"/>
      <w:pgMar w:top="1440" w:right="1440"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PAcademi">
    <w:panose1 w:val="00000400000000000000"/>
    <w:charset w:val="00"/>
    <w:family w:val="auto"/>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Futura Std Book">
    <w:altName w:val="Arial"/>
    <w:panose1 w:val="00000000000000000000"/>
    <w:charset w:val="00"/>
    <w:family w:val="swiss"/>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Frutiger 57Cn">
    <w:altName w:val="Arial"/>
    <w:panose1 w:val="00000000000000000000"/>
    <w:charset w:val="00"/>
    <w:family w:val="swiss"/>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CF0"/>
    <w:multiLevelType w:val="hybridMultilevel"/>
    <w:tmpl w:val="FD540A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2163E5"/>
    <w:multiLevelType w:val="hybridMultilevel"/>
    <w:tmpl w:val="1A00E46A"/>
    <w:lvl w:ilvl="0" w:tplc="2E084E20">
      <w:start w:val="1"/>
      <w:numFmt w:val="decimal"/>
      <w:pStyle w:val="Style4"/>
      <w:lvlText w:val="%1."/>
      <w:lvlJc w:val="left"/>
      <w:pPr>
        <w:tabs>
          <w:tab w:val="num" w:pos="360"/>
        </w:tabs>
        <w:ind w:left="360" w:hanging="360"/>
      </w:pPr>
      <w:rPr>
        <w:rFonts w:hint="default"/>
        <w:b w:val="0"/>
      </w:rPr>
    </w:lvl>
    <w:lvl w:ilvl="1" w:tplc="F6585420">
      <w:start w:val="1"/>
      <w:numFmt w:val="decimal"/>
      <w:pStyle w:val="Style5"/>
      <w:lvlText w:val="2.%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7D33E6F"/>
    <w:multiLevelType w:val="hybridMultilevel"/>
    <w:tmpl w:val="CE2E4CB8"/>
    <w:lvl w:ilvl="0" w:tplc="F658542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8642D"/>
    <w:multiLevelType w:val="hybridMultilevel"/>
    <w:tmpl w:val="C9F41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9D19F7"/>
    <w:multiLevelType w:val="hybridMultilevel"/>
    <w:tmpl w:val="81B8E7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521C7B"/>
    <w:multiLevelType w:val="hybridMultilevel"/>
    <w:tmpl w:val="A58C68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EF026A"/>
    <w:multiLevelType w:val="hybridMultilevel"/>
    <w:tmpl w:val="4C167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11029B"/>
    <w:multiLevelType w:val="multilevel"/>
    <w:tmpl w:val="92ECFDE0"/>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8">
    <w:nsid w:val="27BB6287"/>
    <w:multiLevelType w:val="multilevel"/>
    <w:tmpl w:val="2EC227FE"/>
    <w:lvl w:ilvl="0">
      <w:start w:val="1"/>
      <w:numFmt w:val="bullet"/>
      <w:pStyle w:val="ListBullet"/>
      <w:lvlText w:val=""/>
      <w:lvlJc w:val="left"/>
      <w:pPr>
        <w:tabs>
          <w:tab w:val="num" w:pos="360"/>
        </w:tabs>
        <w:ind w:left="357" w:hanging="357"/>
      </w:pPr>
      <w:rPr>
        <w:rFonts w:ascii="Symbol" w:hAnsi="Symbol" w:hint="default"/>
      </w:rPr>
    </w:lvl>
    <w:lvl w:ilvl="1">
      <w:start w:val="1"/>
      <w:numFmt w:val="bullet"/>
      <w:lvlText w:val="o"/>
      <w:lvlJc w:val="left"/>
      <w:pPr>
        <w:tabs>
          <w:tab w:val="num" w:pos="717"/>
        </w:tabs>
        <w:ind w:left="714" w:hanging="357"/>
      </w:pPr>
      <w:rPr>
        <w:rFonts w:ascii="Courier New" w:hAnsi="Courier New" w:cs="Courier New" w:hint="default"/>
      </w:rPr>
    </w:lvl>
    <w:lvl w:ilvl="2">
      <w:start w:val="1"/>
      <w:numFmt w:val="bullet"/>
      <w:lvlText w:val=""/>
      <w:lvlJc w:val="left"/>
      <w:pPr>
        <w:tabs>
          <w:tab w:val="num" w:pos="1074"/>
        </w:tabs>
        <w:ind w:left="1071" w:hanging="357"/>
      </w:pPr>
      <w:rPr>
        <w:rFonts w:ascii="Wingdings" w:hAnsi="Wingdings" w:hint="default"/>
      </w:rPr>
    </w:lvl>
    <w:lvl w:ilvl="3">
      <w:start w:val="1"/>
      <w:numFmt w:val="bullet"/>
      <w:lvlText w:val=""/>
      <w:lvlJc w:val="left"/>
      <w:pPr>
        <w:tabs>
          <w:tab w:val="num" w:pos="1431"/>
        </w:tabs>
        <w:ind w:left="1428" w:hanging="357"/>
      </w:pPr>
      <w:rPr>
        <w:rFonts w:ascii="Symbol" w:hAnsi="Symbol" w:hint="default"/>
        <w:color w:val="auto"/>
      </w:rPr>
    </w:lvl>
    <w:lvl w:ilvl="4">
      <w:start w:val="1"/>
      <w:numFmt w:val="bullet"/>
      <w:lvlText w:val="o"/>
      <w:lvlJc w:val="left"/>
      <w:pPr>
        <w:tabs>
          <w:tab w:val="num" w:pos="1788"/>
        </w:tabs>
        <w:ind w:left="1785" w:hanging="357"/>
      </w:pPr>
      <w:rPr>
        <w:rFonts w:ascii="Courier New" w:hAnsi="Courier New" w:hint="default"/>
      </w:rPr>
    </w:lvl>
    <w:lvl w:ilvl="5">
      <w:start w:val="1"/>
      <w:numFmt w:val="bullet"/>
      <w:lvlText w:val=""/>
      <w:lvlJc w:val="left"/>
      <w:pPr>
        <w:tabs>
          <w:tab w:val="num" w:pos="2145"/>
        </w:tabs>
        <w:ind w:left="2142" w:hanging="357"/>
      </w:pPr>
      <w:rPr>
        <w:rFonts w:ascii="Wingdings" w:hAnsi="Wingdings" w:hint="default"/>
      </w:rPr>
    </w:lvl>
    <w:lvl w:ilvl="6">
      <w:start w:val="1"/>
      <w:numFmt w:val="bullet"/>
      <w:lvlText w:val=""/>
      <w:lvlJc w:val="left"/>
      <w:pPr>
        <w:tabs>
          <w:tab w:val="num" w:pos="2502"/>
        </w:tabs>
        <w:ind w:left="2499" w:hanging="357"/>
      </w:pPr>
      <w:rPr>
        <w:rFonts w:ascii="Symbol" w:hAnsi="Symbol" w:hint="default"/>
      </w:rPr>
    </w:lvl>
    <w:lvl w:ilvl="7">
      <w:start w:val="1"/>
      <w:numFmt w:val="bullet"/>
      <w:lvlText w:val="o"/>
      <w:lvlJc w:val="left"/>
      <w:pPr>
        <w:tabs>
          <w:tab w:val="num" w:pos="2859"/>
        </w:tabs>
        <w:ind w:left="2856" w:hanging="357"/>
      </w:pPr>
      <w:rPr>
        <w:rFonts w:ascii="Courier New" w:hAnsi="Courier New" w:cs="Courier New" w:hint="default"/>
      </w:rPr>
    </w:lvl>
    <w:lvl w:ilvl="8">
      <w:start w:val="1"/>
      <w:numFmt w:val="bullet"/>
      <w:lvlText w:val=""/>
      <w:lvlJc w:val="left"/>
      <w:pPr>
        <w:tabs>
          <w:tab w:val="num" w:pos="3216"/>
        </w:tabs>
        <w:ind w:left="3213" w:hanging="357"/>
      </w:pPr>
      <w:rPr>
        <w:rFonts w:ascii="Wingdings" w:hAnsi="Wingdings" w:hint="default"/>
      </w:rPr>
    </w:lvl>
  </w:abstractNum>
  <w:abstractNum w:abstractNumId="9">
    <w:nsid w:val="2AF244A6"/>
    <w:multiLevelType w:val="hybridMultilevel"/>
    <w:tmpl w:val="98EC1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CD17E0"/>
    <w:multiLevelType w:val="hybridMultilevel"/>
    <w:tmpl w:val="3934E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4B625A"/>
    <w:multiLevelType w:val="hybridMultilevel"/>
    <w:tmpl w:val="A27C1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B276DF"/>
    <w:multiLevelType w:val="hybridMultilevel"/>
    <w:tmpl w:val="DC788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06329C"/>
    <w:multiLevelType w:val="hybridMultilevel"/>
    <w:tmpl w:val="D778A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85161E"/>
    <w:multiLevelType w:val="hybridMultilevel"/>
    <w:tmpl w:val="81AC4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0C3BD3"/>
    <w:multiLevelType w:val="hybridMultilevel"/>
    <w:tmpl w:val="B2FE4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604467"/>
    <w:multiLevelType w:val="hybridMultilevel"/>
    <w:tmpl w:val="D646F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AE448F"/>
    <w:multiLevelType w:val="hybridMultilevel"/>
    <w:tmpl w:val="D06EADE4"/>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F8C1EB0"/>
    <w:multiLevelType w:val="multilevel"/>
    <w:tmpl w:val="D94CD12E"/>
    <w:lvl w:ilvl="0">
      <w:start w:val="1"/>
      <w:numFmt w:val="decimal"/>
      <w:pStyle w:val="Style2"/>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2A3118"/>
    <w:multiLevelType w:val="hybridMultilevel"/>
    <w:tmpl w:val="220436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5EF28D7"/>
    <w:multiLevelType w:val="multilevel"/>
    <w:tmpl w:val="C9380044"/>
    <w:styleLink w:val="myVariable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82B6F8A"/>
    <w:multiLevelType w:val="hybridMultilevel"/>
    <w:tmpl w:val="EFEE1A78"/>
    <w:lvl w:ilvl="0" w:tplc="2D8CD30C">
      <w:start w:val="1"/>
      <w:numFmt w:val="decimal"/>
      <w:pStyle w:val="Style3"/>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364F4B"/>
    <w:multiLevelType w:val="hybridMultilevel"/>
    <w:tmpl w:val="8AA42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F332E8"/>
    <w:multiLevelType w:val="multilevel"/>
    <w:tmpl w:val="6B14432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CB455EE"/>
    <w:multiLevelType w:val="hybridMultilevel"/>
    <w:tmpl w:val="94343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3B80E23"/>
    <w:multiLevelType w:val="hybridMultilevel"/>
    <w:tmpl w:val="32E4B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03734B"/>
    <w:multiLevelType w:val="hybridMultilevel"/>
    <w:tmpl w:val="933CEC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568070C"/>
    <w:multiLevelType w:val="multilevel"/>
    <w:tmpl w:val="7D0EF1F6"/>
    <w:styleLink w:val="myIndicators"/>
    <w:lvl w:ilvl="0">
      <w:start w:val="1"/>
      <w:numFmt w:val="decimal"/>
      <w:lvlText w:val="%1."/>
      <w:lvlJc w:val="left"/>
      <w:pPr>
        <w:ind w:left="284" w:hanging="284"/>
      </w:pPr>
      <w:rPr>
        <w:rFonts w:hint="default"/>
        <w:color w:val="0070C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5C7536D"/>
    <w:multiLevelType w:val="hybridMultilevel"/>
    <w:tmpl w:val="A53ED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A006259"/>
    <w:multiLevelType w:val="hybridMultilevel"/>
    <w:tmpl w:val="6CFC6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FB6F11"/>
    <w:multiLevelType w:val="hybridMultilevel"/>
    <w:tmpl w:val="7A1AA1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4012A7A"/>
    <w:multiLevelType w:val="multilevel"/>
    <w:tmpl w:val="47144F3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74830BAB"/>
    <w:multiLevelType w:val="hybridMultilevel"/>
    <w:tmpl w:val="8DAA3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71C3EBB"/>
    <w:multiLevelType w:val="hybridMultilevel"/>
    <w:tmpl w:val="E098E0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7C62957"/>
    <w:multiLevelType w:val="multilevel"/>
    <w:tmpl w:val="B1929EB4"/>
    <w:lvl w:ilvl="0">
      <w:start w:val="1"/>
      <w:numFmt w:val="decimal"/>
      <w:pStyle w:val="ListNumberT"/>
      <w:lvlText w:val="%1."/>
      <w:lvlJc w:val="left"/>
      <w:pPr>
        <w:tabs>
          <w:tab w:val="num" w:pos="369"/>
        </w:tabs>
        <w:ind w:left="340" w:hanging="340"/>
      </w:pPr>
      <w:rPr>
        <w:rFonts w:ascii="Tahoma" w:hAnsi="Tahoma" w:hint="default"/>
        <w:sz w:val="16"/>
      </w:rPr>
    </w:lvl>
    <w:lvl w:ilvl="1">
      <w:start w:val="1"/>
      <w:numFmt w:val="decimal"/>
      <w:lvlText w:val="%1.%2"/>
      <w:lvlJc w:val="left"/>
      <w:pPr>
        <w:tabs>
          <w:tab w:val="num" w:pos="340"/>
        </w:tabs>
        <w:ind w:left="340" w:hanging="340"/>
      </w:pPr>
      <w:rPr>
        <w:rFonts w:ascii="Tahoma" w:hAnsi="Tahoma" w:hint="default"/>
        <w:sz w:val="16"/>
      </w:rPr>
    </w:lvl>
    <w:lvl w:ilvl="2">
      <w:start w:val="1"/>
      <w:numFmt w:val="lowerLetter"/>
      <w:lvlText w:val="%3)"/>
      <w:lvlJc w:val="left"/>
      <w:pPr>
        <w:tabs>
          <w:tab w:val="num" w:pos="340"/>
        </w:tabs>
        <w:ind w:left="340" w:hanging="340"/>
      </w:pPr>
      <w:rPr>
        <w:rFonts w:ascii="Tahoma" w:hAnsi="Tahoma" w:hint="default"/>
        <w:sz w:val="16"/>
      </w:rPr>
    </w:lvl>
    <w:lvl w:ilvl="3">
      <w:start w:val="1"/>
      <w:numFmt w:val="bullet"/>
      <w:lvlText w:val="o"/>
      <w:lvlJc w:val="left"/>
      <w:pPr>
        <w:tabs>
          <w:tab w:val="num" w:pos="340"/>
        </w:tabs>
        <w:ind w:left="340" w:hanging="340"/>
      </w:pPr>
      <w:rPr>
        <w:rFonts w:ascii="Courier New" w:hAnsi="Courier New" w:hint="default"/>
        <w:sz w:val="16"/>
      </w:rPr>
    </w:lvl>
    <w:lvl w:ilvl="4">
      <w:start w:val="1"/>
      <w:numFmt w:val="bullet"/>
      <w:lvlText w:val=""/>
      <w:lvlJc w:val="left"/>
      <w:pPr>
        <w:tabs>
          <w:tab w:val="num" w:pos="340"/>
        </w:tabs>
        <w:ind w:left="340" w:hanging="340"/>
      </w:pPr>
      <w:rPr>
        <w:rFonts w:ascii="Symbol" w:hAnsi="Symbol" w:hint="default"/>
        <w:color w:val="C00000"/>
      </w:rPr>
    </w:lvl>
    <w:lvl w:ilvl="5">
      <w:start w:val="1"/>
      <w:numFmt w:val="decimal"/>
      <w:lvlText w:val="%1.%2.%3.%4.%5.%6."/>
      <w:lvlJc w:val="left"/>
      <w:pPr>
        <w:tabs>
          <w:tab w:val="num" w:pos="369"/>
        </w:tabs>
        <w:ind w:left="340" w:hanging="340"/>
      </w:pPr>
      <w:rPr>
        <w:rFonts w:hint="default"/>
      </w:rPr>
    </w:lvl>
    <w:lvl w:ilvl="6">
      <w:start w:val="1"/>
      <w:numFmt w:val="decimal"/>
      <w:lvlText w:val="%1.%2.%3.%4.%5.%6.%7."/>
      <w:lvlJc w:val="left"/>
      <w:pPr>
        <w:tabs>
          <w:tab w:val="num" w:pos="369"/>
        </w:tabs>
        <w:ind w:left="340" w:hanging="340"/>
      </w:pPr>
      <w:rPr>
        <w:rFonts w:hint="default"/>
      </w:rPr>
    </w:lvl>
    <w:lvl w:ilvl="7">
      <w:start w:val="1"/>
      <w:numFmt w:val="decimal"/>
      <w:lvlText w:val="%1.%2.%3.%4.%5.%6.%7.%8."/>
      <w:lvlJc w:val="left"/>
      <w:pPr>
        <w:tabs>
          <w:tab w:val="num" w:pos="369"/>
        </w:tabs>
        <w:ind w:left="340" w:hanging="340"/>
      </w:pPr>
      <w:rPr>
        <w:rFonts w:hint="default"/>
      </w:rPr>
    </w:lvl>
    <w:lvl w:ilvl="8">
      <w:start w:val="1"/>
      <w:numFmt w:val="decimal"/>
      <w:lvlText w:val="%1.%2.%3.%4.%5.%6.%7.%8.%9."/>
      <w:lvlJc w:val="left"/>
      <w:pPr>
        <w:tabs>
          <w:tab w:val="num" w:pos="369"/>
        </w:tabs>
        <w:ind w:left="340" w:hanging="340"/>
      </w:pPr>
      <w:rPr>
        <w:rFonts w:hint="default"/>
      </w:rPr>
    </w:lvl>
  </w:abstractNum>
  <w:abstractNum w:abstractNumId="35">
    <w:nsid w:val="7B134CDA"/>
    <w:multiLevelType w:val="hybridMultilevel"/>
    <w:tmpl w:val="FB769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C6D3DF2"/>
    <w:multiLevelType w:val="multilevel"/>
    <w:tmpl w:val="86D29A12"/>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StyleHeading4Sylfaen12ptUnderline"/>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CF06505"/>
    <w:multiLevelType w:val="hybridMultilevel"/>
    <w:tmpl w:val="5FD87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EE67F34"/>
    <w:multiLevelType w:val="hybridMultilevel"/>
    <w:tmpl w:val="4FD0530E"/>
    <w:lvl w:ilvl="0" w:tplc="BE00AB3C">
      <w:start w:val="1"/>
      <w:numFmt w:val="decimal"/>
      <w:pStyle w:val="Style1"/>
      <w:lvlText w:val="%1."/>
      <w:lvlJc w:val="left"/>
      <w:pPr>
        <w:tabs>
          <w:tab w:val="num" w:pos="360"/>
        </w:tabs>
        <w:ind w:left="360" w:hanging="360"/>
      </w:pPr>
      <w:rPr>
        <w:rFonts w:ascii="Sylfaen" w:hAnsi="Sylfae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34"/>
  </w:num>
  <w:num w:numId="3">
    <w:abstractNumId w:val="8"/>
  </w:num>
  <w:num w:numId="4">
    <w:abstractNumId w:val="27"/>
  </w:num>
  <w:num w:numId="5">
    <w:abstractNumId w:val="21"/>
  </w:num>
  <w:num w:numId="6">
    <w:abstractNumId w:val="38"/>
  </w:num>
  <w:num w:numId="7">
    <w:abstractNumId w:val="36"/>
  </w:num>
  <w:num w:numId="8">
    <w:abstractNumId w:val="18"/>
  </w:num>
  <w:num w:numId="9">
    <w:abstractNumId w:val="1"/>
  </w:num>
  <w:num w:numId="10">
    <w:abstractNumId w:val="1"/>
    <w:lvlOverride w:ilvl="0">
      <w:startOverride w:val="1"/>
    </w:lvlOverride>
  </w:num>
  <w:num w:numId="11">
    <w:abstractNumId w:val="1"/>
    <w:lvlOverride w:ilvl="0">
      <w:startOverride w:val="1"/>
    </w:lvlOverride>
  </w:num>
  <w:num w:numId="12">
    <w:abstractNumId w:val="7"/>
  </w:num>
  <w:num w:numId="13">
    <w:abstractNumId w:val="1"/>
    <w:lvlOverride w:ilvl="0">
      <w:startOverride w:val="1"/>
    </w:lvlOverride>
  </w:num>
  <w:num w:numId="14">
    <w:abstractNumId w:val="1"/>
  </w:num>
  <w:num w:numId="15">
    <w:abstractNumId w:val="19"/>
  </w:num>
  <w:num w:numId="16">
    <w:abstractNumId w:val="32"/>
  </w:num>
  <w:num w:numId="17">
    <w:abstractNumId w:val="15"/>
  </w:num>
  <w:num w:numId="18">
    <w:abstractNumId w:val="16"/>
  </w:num>
  <w:num w:numId="19">
    <w:abstractNumId w:val="25"/>
  </w:num>
  <w:num w:numId="20">
    <w:abstractNumId w:val="26"/>
  </w:num>
  <w:num w:numId="21">
    <w:abstractNumId w:val="24"/>
  </w:num>
  <w:num w:numId="22">
    <w:abstractNumId w:val="6"/>
  </w:num>
  <w:num w:numId="23">
    <w:abstractNumId w:val="4"/>
  </w:num>
  <w:num w:numId="24">
    <w:abstractNumId w:val="5"/>
  </w:num>
  <w:num w:numId="25">
    <w:abstractNumId w:val="29"/>
  </w:num>
  <w:num w:numId="26">
    <w:abstractNumId w:val="9"/>
  </w:num>
  <w:num w:numId="27">
    <w:abstractNumId w:val="3"/>
  </w:num>
  <w:num w:numId="28">
    <w:abstractNumId w:val="13"/>
  </w:num>
  <w:num w:numId="29">
    <w:abstractNumId w:val="31"/>
  </w:num>
  <w:num w:numId="30">
    <w:abstractNumId w:val="2"/>
  </w:num>
  <w:num w:numId="31">
    <w:abstractNumId w:val="23"/>
  </w:num>
  <w:num w:numId="32">
    <w:abstractNumId w:val="33"/>
  </w:num>
  <w:num w:numId="33">
    <w:abstractNumId w:val="17"/>
  </w:num>
  <w:num w:numId="34">
    <w:abstractNumId w:val="37"/>
  </w:num>
  <w:num w:numId="35">
    <w:abstractNumId w:val="28"/>
  </w:num>
  <w:num w:numId="36">
    <w:abstractNumId w:val="11"/>
  </w:num>
  <w:num w:numId="37">
    <w:abstractNumId w:val="12"/>
  </w:num>
  <w:num w:numId="38">
    <w:abstractNumId w:val="30"/>
  </w:num>
  <w:num w:numId="39">
    <w:abstractNumId w:val="35"/>
  </w:num>
  <w:num w:numId="40">
    <w:abstractNumId w:val="14"/>
  </w:num>
  <w:num w:numId="41">
    <w:abstractNumId w:val="22"/>
  </w:num>
  <w:num w:numId="42">
    <w:abstractNumId w:val="10"/>
  </w:num>
  <w:num w:numId="43">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86"/>
    <w:rsid w:val="0002785F"/>
    <w:rsid w:val="0003778C"/>
    <w:rsid w:val="000652C5"/>
    <w:rsid w:val="000E0CC0"/>
    <w:rsid w:val="00140A6B"/>
    <w:rsid w:val="001735F2"/>
    <w:rsid w:val="00184DEA"/>
    <w:rsid w:val="00223E13"/>
    <w:rsid w:val="002A6C81"/>
    <w:rsid w:val="002C6881"/>
    <w:rsid w:val="003A0DDA"/>
    <w:rsid w:val="00424B62"/>
    <w:rsid w:val="00470AE7"/>
    <w:rsid w:val="00492F57"/>
    <w:rsid w:val="005A3B06"/>
    <w:rsid w:val="00675867"/>
    <w:rsid w:val="006A6BBA"/>
    <w:rsid w:val="0072610B"/>
    <w:rsid w:val="0082206F"/>
    <w:rsid w:val="00854834"/>
    <w:rsid w:val="00890B8D"/>
    <w:rsid w:val="00897490"/>
    <w:rsid w:val="008F029E"/>
    <w:rsid w:val="009703C9"/>
    <w:rsid w:val="00A01F86"/>
    <w:rsid w:val="00A3298B"/>
    <w:rsid w:val="00AC19ED"/>
    <w:rsid w:val="00AE6F90"/>
    <w:rsid w:val="00B41A0D"/>
    <w:rsid w:val="00B611AE"/>
    <w:rsid w:val="00B77006"/>
    <w:rsid w:val="00B8557C"/>
    <w:rsid w:val="00C03888"/>
    <w:rsid w:val="00C23753"/>
    <w:rsid w:val="00CA61BD"/>
    <w:rsid w:val="00D60421"/>
    <w:rsid w:val="00DC093E"/>
    <w:rsid w:val="00F040F7"/>
    <w:rsid w:val="00F364BA"/>
    <w:rsid w:val="00F44E29"/>
    <w:rsid w:val="00F51DFA"/>
    <w:rsid w:val="00F85EF9"/>
    <w:rsid w:val="00FC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4B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424B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4B6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24B62"/>
    <w:pPr>
      <w:keepNext/>
      <w:spacing w:before="240" w:after="60"/>
      <w:outlineLvl w:val="3"/>
    </w:pPr>
    <w:rPr>
      <w:b/>
      <w:bCs/>
      <w:sz w:val="28"/>
      <w:szCs w:val="28"/>
    </w:rPr>
  </w:style>
  <w:style w:type="paragraph" w:styleId="Heading5">
    <w:name w:val="heading 5"/>
    <w:basedOn w:val="Normal"/>
    <w:next w:val="Normal"/>
    <w:link w:val="Heading5Char"/>
    <w:qFormat/>
    <w:rsid w:val="00424B62"/>
    <w:pPr>
      <w:spacing w:before="240" w:after="60"/>
      <w:outlineLvl w:val="4"/>
    </w:pPr>
    <w:rPr>
      <w:b/>
      <w:bCs/>
      <w:i/>
      <w:iCs/>
      <w:sz w:val="26"/>
      <w:szCs w:val="26"/>
      <w:lang w:val="ru-RU" w:eastAsia="ru-RU"/>
    </w:rPr>
  </w:style>
  <w:style w:type="paragraph" w:styleId="Heading6">
    <w:name w:val="heading 6"/>
    <w:basedOn w:val="Normal"/>
    <w:next w:val="Normal"/>
    <w:link w:val="Heading6Char"/>
    <w:qFormat/>
    <w:rsid w:val="00424B62"/>
    <w:pPr>
      <w:spacing w:before="240" w:after="60"/>
      <w:outlineLvl w:val="5"/>
    </w:pPr>
    <w:rPr>
      <w:b/>
      <w:bCs/>
      <w:sz w:val="22"/>
      <w:szCs w:val="22"/>
    </w:rPr>
  </w:style>
  <w:style w:type="paragraph" w:styleId="Heading7">
    <w:name w:val="heading 7"/>
    <w:basedOn w:val="Normal"/>
    <w:next w:val="Normal"/>
    <w:link w:val="Heading7Char"/>
    <w:qFormat/>
    <w:rsid w:val="00424B62"/>
    <w:pPr>
      <w:spacing w:before="240" w:after="60"/>
      <w:outlineLvl w:val="6"/>
    </w:pPr>
  </w:style>
  <w:style w:type="paragraph" w:styleId="Heading8">
    <w:name w:val="heading 8"/>
    <w:basedOn w:val="Normal"/>
    <w:next w:val="Normal"/>
    <w:link w:val="Heading8Char"/>
    <w:qFormat/>
    <w:rsid w:val="00424B62"/>
    <w:pPr>
      <w:spacing w:before="240" w:after="60"/>
      <w:outlineLvl w:val="7"/>
    </w:pPr>
    <w:rPr>
      <w:i/>
      <w:iCs/>
    </w:rPr>
  </w:style>
  <w:style w:type="paragraph" w:styleId="Heading9">
    <w:name w:val="heading 9"/>
    <w:basedOn w:val="Normal"/>
    <w:next w:val="Normal"/>
    <w:link w:val="Heading9Char"/>
    <w:qFormat/>
    <w:rsid w:val="00424B6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B62"/>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424B62"/>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424B62"/>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424B6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24B62"/>
    <w:rPr>
      <w:rFonts w:ascii="Times New Roman" w:eastAsia="Times New Roman" w:hAnsi="Times New Roman" w:cs="Times New Roman"/>
      <w:b/>
      <w:bCs/>
      <w:i/>
      <w:iCs/>
      <w:sz w:val="26"/>
      <w:szCs w:val="26"/>
      <w:lang w:val="ru-RU" w:eastAsia="ru-RU"/>
    </w:rPr>
  </w:style>
  <w:style w:type="character" w:customStyle="1" w:styleId="Heading6Char">
    <w:name w:val="Heading 6 Char"/>
    <w:basedOn w:val="DefaultParagraphFont"/>
    <w:link w:val="Heading6"/>
    <w:rsid w:val="00424B62"/>
    <w:rPr>
      <w:rFonts w:ascii="Times New Roman" w:eastAsia="Times New Roman" w:hAnsi="Times New Roman" w:cs="Times New Roman"/>
      <w:b/>
      <w:bCs/>
    </w:rPr>
  </w:style>
  <w:style w:type="character" w:customStyle="1" w:styleId="Heading7Char">
    <w:name w:val="Heading 7 Char"/>
    <w:basedOn w:val="DefaultParagraphFont"/>
    <w:link w:val="Heading7"/>
    <w:rsid w:val="00424B6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24B6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24B62"/>
    <w:rPr>
      <w:rFonts w:ascii="Arial" w:eastAsia="Times New Roman" w:hAnsi="Arial" w:cs="Arial"/>
    </w:rPr>
  </w:style>
  <w:style w:type="numbering" w:customStyle="1" w:styleId="myVariables">
    <w:name w:val="myVariables"/>
    <w:rsid w:val="00424B62"/>
    <w:pPr>
      <w:numPr>
        <w:numId w:val="1"/>
      </w:numPr>
    </w:pPr>
  </w:style>
  <w:style w:type="table" w:styleId="TableGrid">
    <w:name w:val="Table Grid"/>
    <w:basedOn w:val="TableNormal"/>
    <w:uiPriority w:val="59"/>
    <w:rsid w:val="00424B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24B62"/>
    <w:rPr>
      <w:sz w:val="20"/>
      <w:szCs w:val="20"/>
    </w:rPr>
  </w:style>
  <w:style w:type="character" w:customStyle="1" w:styleId="FootnoteTextChar">
    <w:name w:val="Footnote Text Char"/>
    <w:basedOn w:val="DefaultParagraphFont"/>
    <w:link w:val="FootnoteText"/>
    <w:semiHidden/>
    <w:rsid w:val="00424B62"/>
    <w:rPr>
      <w:rFonts w:ascii="Times New Roman" w:eastAsia="Times New Roman" w:hAnsi="Times New Roman" w:cs="Times New Roman"/>
      <w:sz w:val="20"/>
      <w:szCs w:val="20"/>
    </w:rPr>
  </w:style>
  <w:style w:type="character" w:styleId="FootnoteReference">
    <w:name w:val="footnote reference"/>
    <w:uiPriority w:val="99"/>
    <w:semiHidden/>
    <w:rsid w:val="00424B62"/>
    <w:rPr>
      <w:vertAlign w:val="superscript"/>
    </w:rPr>
  </w:style>
  <w:style w:type="paragraph" w:styleId="BodyText">
    <w:name w:val="Body Text"/>
    <w:basedOn w:val="Normal"/>
    <w:link w:val="BodyTextChar"/>
    <w:unhideWhenUsed/>
    <w:rsid w:val="00424B62"/>
    <w:pPr>
      <w:spacing w:before="60" w:after="120" w:line="300" w:lineRule="exact"/>
    </w:pPr>
    <w:rPr>
      <w:rFonts w:ascii="Sylfaen" w:eastAsia="Calibri" w:hAnsi="Sylfaen"/>
      <w:kern w:val="20"/>
      <w:sz w:val="20"/>
      <w:szCs w:val="22"/>
      <w:lang w:val="ka-GE"/>
    </w:rPr>
  </w:style>
  <w:style w:type="character" w:customStyle="1" w:styleId="BodyTextChar">
    <w:name w:val="Body Text Char"/>
    <w:basedOn w:val="DefaultParagraphFont"/>
    <w:link w:val="BodyText"/>
    <w:rsid w:val="00424B62"/>
    <w:rPr>
      <w:rFonts w:ascii="Sylfaen" w:eastAsia="Calibri" w:hAnsi="Sylfaen" w:cs="Times New Roman"/>
      <w:kern w:val="20"/>
      <w:sz w:val="20"/>
      <w:lang w:val="ka-GE"/>
    </w:rPr>
  </w:style>
  <w:style w:type="paragraph" w:customStyle="1" w:styleId="BodyTextT">
    <w:name w:val="Body Text T"/>
    <w:basedOn w:val="BodyText"/>
    <w:qFormat/>
    <w:rsid w:val="00424B62"/>
    <w:pPr>
      <w:tabs>
        <w:tab w:val="left" w:pos="1260"/>
        <w:tab w:val="left" w:pos="1440"/>
      </w:tabs>
      <w:spacing w:before="40" w:after="20" w:line="240" w:lineRule="auto"/>
    </w:pPr>
    <w:rPr>
      <w:rFonts w:eastAsia="Times New Roman"/>
      <w:kern w:val="0"/>
      <w:sz w:val="18"/>
    </w:rPr>
  </w:style>
  <w:style w:type="paragraph" w:customStyle="1" w:styleId="ListNumberT">
    <w:name w:val="List Number T"/>
    <w:basedOn w:val="BodyTextT"/>
    <w:qFormat/>
    <w:rsid w:val="00424B62"/>
    <w:pPr>
      <w:numPr>
        <w:numId w:val="2"/>
      </w:numPr>
    </w:pPr>
  </w:style>
  <w:style w:type="character" w:styleId="CommentReference">
    <w:name w:val="annotation reference"/>
    <w:semiHidden/>
    <w:rsid w:val="00424B62"/>
    <w:rPr>
      <w:sz w:val="16"/>
      <w:szCs w:val="16"/>
    </w:rPr>
  </w:style>
  <w:style w:type="paragraph" w:styleId="CommentText">
    <w:name w:val="annotation text"/>
    <w:basedOn w:val="Normal"/>
    <w:link w:val="CommentTextChar"/>
    <w:semiHidden/>
    <w:rsid w:val="00424B62"/>
    <w:rPr>
      <w:sz w:val="20"/>
      <w:szCs w:val="20"/>
    </w:rPr>
  </w:style>
  <w:style w:type="character" w:customStyle="1" w:styleId="CommentTextChar">
    <w:name w:val="Comment Text Char"/>
    <w:basedOn w:val="DefaultParagraphFont"/>
    <w:link w:val="CommentText"/>
    <w:semiHidden/>
    <w:rsid w:val="00424B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24B62"/>
    <w:rPr>
      <w:b/>
      <w:bCs/>
    </w:rPr>
  </w:style>
  <w:style w:type="character" w:customStyle="1" w:styleId="CommentSubjectChar">
    <w:name w:val="Comment Subject Char"/>
    <w:basedOn w:val="CommentTextChar"/>
    <w:link w:val="CommentSubject"/>
    <w:semiHidden/>
    <w:rsid w:val="00424B62"/>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424B62"/>
    <w:rPr>
      <w:rFonts w:ascii="Tahoma" w:hAnsi="Tahoma" w:cs="Tahoma"/>
      <w:sz w:val="16"/>
      <w:szCs w:val="16"/>
    </w:rPr>
  </w:style>
  <w:style w:type="character" w:customStyle="1" w:styleId="BalloonTextChar">
    <w:name w:val="Balloon Text Char"/>
    <w:basedOn w:val="DefaultParagraphFont"/>
    <w:link w:val="BalloonText"/>
    <w:semiHidden/>
    <w:rsid w:val="00424B62"/>
    <w:rPr>
      <w:rFonts w:ascii="Tahoma" w:eastAsia="Times New Roman" w:hAnsi="Tahoma" w:cs="Tahoma"/>
      <w:sz w:val="16"/>
      <w:szCs w:val="16"/>
    </w:rPr>
  </w:style>
  <w:style w:type="paragraph" w:customStyle="1" w:styleId="Style1">
    <w:name w:val="Style1"/>
    <w:basedOn w:val="Normal"/>
    <w:rsid w:val="00424B62"/>
    <w:pPr>
      <w:numPr>
        <w:numId w:val="6"/>
      </w:numPr>
      <w:spacing w:after="240"/>
    </w:pPr>
    <w:rPr>
      <w:rFonts w:ascii="Sylfaen" w:hAnsi="Sylfaen" w:cs="Sylfaen"/>
      <w:b/>
      <w:bCs/>
      <w:sz w:val="20"/>
    </w:rPr>
  </w:style>
  <w:style w:type="character" w:customStyle="1" w:styleId="subsect2-header">
    <w:name w:val="subsect2-header"/>
    <w:basedOn w:val="DefaultParagraphFont"/>
    <w:rsid w:val="00424B62"/>
  </w:style>
  <w:style w:type="character" w:customStyle="1" w:styleId="subsect3-header">
    <w:name w:val="subsect3-header"/>
    <w:basedOn w:val="DefaultParagraphFont"/>
    <w:rsid w:val="00424B62"/>
  </w:style>
  <w:style w:type="paragraph" w:styleId="Footer">
    <w:name w:val="footer"/>
    <w:basedOn w:val="Normal"/>
    <w:link w:val="FooterChar"/>
    <w:rsid w:val="00424B62"/>
    <w:pPr>
      <w:tabs>
        <w:tab w:val="center" w:pos="4320"/>
        <w:tab w:val="right" w:pos="8640"/>
      </w:tabs>
    </w:pPr>
  </w:style>
  <w:style w:type="character" w:customStyle="1" w:styleId="FooterChar">
    <w:name w:val="Footer Char"/>
    <w:basedOn w:val="DefaultParagraphFont"/>
    <w:link w:val="Footer"/>
    <w:rsid w:val="00424B62"/>
    <w:rPr>
      <w:rFonts w:ascii="Times New Roman" w:eastAsia="Times New Roman" w:hAnsi="Times New Roman" w:cs="Times New Roman"/>
      <w:sz w:val="24"/>
      <w:szCs w:val="24"/>
    </w:rPr>
  </w:style>
  <w:style w:type="character" w:styleId="PageNumber">
    <w:name w:val="page number"/>
    <w:basedOn w:val="DefaultParagraphFont"/>
    <w:rsid w:val="00424B62"/>
  </w:style>
  <w:style w:type="paragraph" w:styleId="ListBullet">
    <w:name w:val="List Bullet"/>
    <w:basedOn w:val="Normal"/>
    <w:unhideWhenUsed/>
    <w:rsid w:val="00424B62"/>
    <w:pPr>
      <w:keepLines/>
      <w:numPr>
        <w:numId w:val="3"/>
      </w:numPr>
      <w:spacing w:before="120" w:after="180" w:line="300" w:lineRule="exact"/>
      <w:contextualSpacing/>
    </w:pPr>
    <w:rPr>
      <w:rFonts w:ascii="Sylfaen" w:eastAsia="Calibri" w:hAnsi="Sylfaen" w:cs="Arial"/>
      <w:sz w:val="20"/>
      <w:szCs w:val="22"/>
      <w:lang w:val="ka-GE"/>
    </w:rPr>
  </w:style>
  <w:style w:type="paragraph" w:styleId="BodyText2">
    <w:name w:val="Body Text 2"/>
    <w:basedOn w:val="Normal"/>
    <w:link w:val="BodyText2Char"/>
    <w:rsid w:val="00424B62"/>
    <w:pPr>
      <w:spacing w:after="120" w:line="480" w:lineRule="auto"/>
    </w:pPr>
    <w:rPr>
      <w:lang w:val="ru-RU" w:eastAsia="ru-RU"/>
    </w:rPr>
  </w:style>
  <w:style w:type="character" w:customStyle="1" w:styleId="BodyText2Char">
    <w:name w:val="Body Text 2 Char"/>
    <w:basedOn w:val="DefaultParagraphFont"/>
    <w:link w:val="BodyText2"/>
    <w:rsid w:val="00424B62"/>
    <w:rPr>
      <w:rFonts w:ascii="Times New Roman" w:eastAsia="Times New Roman" w:hAnsi="Times New Roman" w:cs="Times New Roman"/>
      <w:sz w:val="24"/>
      <w:szCs w:val="24"/>
      <w:lang w:val="ru-RU" w:eastAsia="ru-RU"/>
    </w:rPr>
  </w:style>
  <w:style w:type="paragraph" w:customStyle="1" w:styleId="wfxRecipient">
    <w:name w:val="wfxRecipient"/>
    <w:basedOn w:val="Normal"/>
    <w:rsid w:val="00424B62"/>
    <w:rPr>
      <w:rFonts w:ascii="SPAcademi" w:hAnsi="SPAcademi"/>
      <w:snapToGrid w:val="0"/>
      <w:szCs w:val="20"/>
    </w:rPr>
  </w:style>
  <w:style w:type="paragraph" w:styleId="BodyTextIndent">
    <w:name w:val="Body Text Indent"/>
    <w:basedOn w:val="Normal"/>
    <w:link w:val="BodyTextIndentChar"/>
    <w:rsid w:val="00424B62"/>
    <w:pPr>
      <w:spacing w:after="120"/>
      <w:ind w:left="360"/>
    </w:pPr>
    <w:rPr>
      <w:rFonts w:ascii="AcadNusx" w:hAnsi="AcadNusx"/>
    </w:rPr>
  </w:style>
  <w:style w:type="character" w:customStyle="1" w:styleId="BodyTextIndentChar">
    <w:name w:val="Body Text Indent Char"/>
    <w:basedOn w:val="DefaultParagraphFont"/>
    <w:link w:val="BodyTextIndent"/>
    <w:rsid w:val="00424B62"/>
    <w:rPr>
      <w:rFonts w:ascii="AcadNusx" w:eastAsia="Times New Roman" w:hAnsi="AcadNusx" w:cs="Times New Roman"/>
      <w:sz w:val="24"/>
      <w:szCs w:val="24"/>
    </w:rPr>
  </w:style>
  <w:style w:type="paragraph" w:styleId="BodyText3">
    <w:name w:val="Body Text 3"/>
    <w:basedOn w:val="Normal"/>
    <w:link w:val="BodyText3Char"/>
    <w:rsid w:val="00424B62"/>
    <w:pPr>
      <w:spacing w:after="120"/>
    </w:pPr>
    <w:rPr>
      <w:rFonts w:ascii="AcadNusx" w:hAnsi="AcadNusx"/>
      <w:sz w:val="16"/>
      <w:szCs w:val="16"/>
    </w:rPr>
  </w:style>
  <w:style w:type="character" w:customStyle="1" w:styleId="BodyText3Char">
    <w:name w:val="Body Text 3 Char"/>
    <w:basedOn w:val="DefaultParagraphFont"/>
    <w:link w:val="BodyText3"/>
    <w:rsid w:val="00424B62"/>
    <w:rPr>
      <w:rFonts w:ascii="AcadNusx" w:eastAsia="Times New Roman" w:hAnsi="AcadNusx" w:cs="Times New Roman"/>
      <w:sz w:val="16"/>
      <w:szCs w:val="16"/>
    </w:rPr>
  </w:style>
  <w:style w:type="paragraph" w:styleId="BodyTextIndent3">
    <w:name w:val="Body Text Indent 3"/>
    <w:basedOn w:val="Normal"/>
    <w:link w:val="BodyTextIndent3Char"/>
    <w:rsid w:val="00424B62"/>
    <w:pPr>
      <w:spacing w:after="120"/>
      <w:ind w:left="360"/>
    </w:pPr>
    <w:rPr>
      <w:rFonts w:ascii="AcadNusx" w:hAnsi="AcadNusx"/>
      <w:sz w:val="16"/>
      <w:szCs w:val="16"/>
    </w:rPr>
  </w:style>
  <w:style w:type="character" w:customStyle="1" w:styleId="BodyTextIndent3Char">
    <w:name w:val="Body Text Indent 3 Char"/>
    <w:basedOn w:val="DefaultParagraphFont"/>
    <w:link w:val="BodyTextIndent3"/>
    <w:rsid w:val="00424B62"/>
    <w:rPr>
      <w:rFonts w:ascii="AcadNusx" w:eastAsia="Times New Roman" w:hAnsi="AcadNusx" w:cs="Times New Roman"/>
      <w:sz w:val="16"/>
      <w:szCs w:val="16"/>
    </w:rPr>
  </w:style>
  <w:style w:type="paragraph" w:styleId="PlainText">
    <w:name w:val="Plain Text"/>
    <w:basedOn w:val="Normal"/>
    <w:link w:val="PlainTextChar"/>
    <w:rsid w:val="00424B62"/>
    <w:pPr>
      <w:autoSpaceDE w:val="0"/>
      <w:autoSpaceDN w:val="0"/>
      <w:adjustRightInd w:val="0"/>
    </w:pPr>
    <w:rPr>
      <w:rFonts w:ascii="SPAcademi" w:hAnsi="SPAcademi"/>
      <w:sz w:val="20"/>
      <w:szCs w:val="20"/>
    </w:rPr>
  </w:style>
  <w:style w:type="character" w:customStyle="1" w:styleId="PlainTextChar">
    <w:name w:val="Plain Text Char"/>
    <w:basedOn w:val="DefaultParagraphFont"/>
    <w:link w:val="PlainText"/>
    <w:rsid w:val="00424B62"/>
    <w:rPr>
      <w:rFonts w:ascii="SPAcademi" w:eastAsia="Times New Roman" w:hAnsi="SPAcademi" w:cs="Times New Roman"/>
      <w:sz w:val="20"/>
      <w:szCs w:val="20"/>
    </w:rPr>
  </w:style>
  <w:style w:type="paragraph" w:styleId="Header">
    <w:name w:val="header"/>
    <w:basedOn w:val="Normal"/>
    <w:link w:val="HeaderChar"/>
    <w:rsid w:val="00424B62"/>
    <w:pPr>
      <w:tabs>
        <w:tab w:val="center" w:pos="4677"/>
        <w:tab w:val="right" w:pos="9355"/>
      </w:tabs>
    </w:pPr>
  </w:style>
  <w:style w:type="character" w:customStyle="1" w:styleId="HeaderChar">
    <w:name w:val="Header Char"/>
    <w:basedOn w:val="DefaultParagraphFont"/>
    <w:link w:val="Header"/>
    <w:rsid w:val="00424B62"/>
    <w:rPr>
      <w:rFonts w:ascii="Times New Roman" w:eastAsia="Times New Roman" w:hAnsi="Times New Roman" w:cs="Times New Roman"/>
      <w:sz w:val="24"/>
      <w:szCs w:val="24"/>
    </w:rPr>
  </w:style>
  <w:style w:type="paragraph" w:styleId="DocumentMap">
    <w:name w:val="Document Map"/>
    <w:basedOn w:val="Normal"/>
    <w:link w:val="DocumentMapChar"/>
    <w:semiHidden/>
    <w:rsid w:val="00424B6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4B62"/>
    <w:rPr>
      <w:rFonts w:ascii="Tahoma" w:eastAsia="Times New Roman" w:hAnsi="Tahoma" w:cs="Tahoma"/>
      <w:sz w:val="20"/>
      <w:szCs w:val="20"/>
      <w:shd w:val="clear" w:color="auto" w:fill="000080"/>
    </w:rPr>
  </w:style>
  <w:style w:type="paragraph" w:styleId="Caption">
    <w:name w:val="caption"/>
    <w:basedOn w:val="Normal"/>
    <w:next w:val="Normal"/>
    <w:qFormat/>
    <w:rsid w:val="00424B62"/>
    <w:rPr>
      <w:b/>
      <w:bCs/>
      <w:sz w:val="20"/>
      <w:szCs w:val="20"/>
    </w:rPr>
  </w:style>
  <w:style w:type="numbering" w:customStyle="1" w:styleId="myIndicators">
    <w:name w:val="myIndicators"/>
    <w:rsid w:val="00424B62"/>
    <w:pPr>
      <w:numPr>
        <w:numId w:val="4"/>
      </w:numPr>
    </w:pPr>
  </w:style>
  <w:style w:type="paragraph" w:styleId="TOC2">
    <w:name w:val="toc 2"/>
    <w:basedOn w:val="Normal"/>
    <w:next w:val="Normal"/>
    <w:autoRedefine/>
    <w:semiHidden/>
    <w:rsid w:val="00424B62"/>
    <w:pPr>
      <w:ind w:left="240"/>
    </w:pPr>
  </w:style>
  <w:style w:type="paragraph" w:styleId="TOC3">
    <w:name w:val="toc 3"/>
    <w:basedOn w:val="Normal"/>
    <w:next w:val="Normal"/>
    <w:autoRedefine/>
    <w:semiHidden/>
    <w:rsid w:val="00424B62"/>
    <w:pPr>
      <w:ind w:left="480"/>
    </w:pPr>
  </w:style>
  <w:style w:type="character" w:styleId="Hyperlink">
    <w:name w:val="Hyperlink"/>
    <w:uiPriority w:val="99"/>
    <w:rsid w:val="00424B62"/>
    <w:rPr>
      <w:color w:val="0000FF"/>
      <w:u w:val="single"/>
    </w:rPr>
  </w:style>
  <w:style w:type="paragraph" w:styleId="TableofFigures">
    <w:name w:val="table of figures"/>
    <w:basedOn w:val="Normal"/>
    <w:next w:val="Normal"/>
    <w:semiHidden/>
    <w:rsid w:val="00424B62"/>
  </w:style>
  <w:style w:type="paragraph" w:customStyle="1" w:styleId="Style3">
    <w:name w:val="Style3"/>
    <w:basedOn w:val="Normal"/>
    <w:link w:val="Style3Char"/>
    <w:rsid w:val="00424B62"/>
    <w:pPr>
      <w:numPr>
        <w:numId w:val="5"/>
      </w:numPr>
      <w:jc w:val="both"/>
    </w:pPr>
    <w:rPr>
      <w:rFonts w:ascii="Sylfaen" w:hAnsi="Sylfaen"/>
      <w:b/>
      <w:lang w:val="ka-GE"/>
    </w:rPr>
  </w:style>
  <w:style w:type="paragraph" w:customStyle="1" w:styleId="Style2">
    <w:name w:val="Style2"/>
    <w:basedOn w:val="Normal"/>
    <w:rsid w:val="00424B62"/>
    <w:pPr>
      <w:numPr>
        <w:numId w:val="8"/>
      </w:numPr>
    </w:pPr>
    <w:rPr>
      <w:rFonts w:ascii="Sylfaen" w:hAnsi="Sylfaen" w:cs="Sylfaen"/>
      <w:lang w:val="ka-GE"/>
    </w:rPr>
  </w:style>
  <w:style w:type="paragraph" w:styleId="TOC1">
    <w:name w:val="toc 1"/>
    <w:basedOn w:val="Normal"/>
    <w:next w:val="Normal"/>
    <w:autoRedefine/>
    <w:semiHidden/>
    <w:rsid w:val="00424B62"/>
    <w:rPr>
      <w:sz w:val="20"/>
    </w:rPr>
  </w:style>
  <w:style w:type="paragraph" w:styleId="TOC4">
    <w:name w:val="toc 4"/>
    <w:basedOn w:val="Normal"/>
    <w:next w:val="Normal"/>
    <w:autoRedefine/>
    <w:semiHidden/>
    <w:rsid w:val="00424B62"/>
    <w:pPr>
      <w:ind w:left="720"/>
    </w:pPr>
  </w:style>
  <w:style w:type="paragraph" w:styleId="TOC5">
    <w:name w:val="toc 5"/>
    <w:basedOn w:val="Normal"/>
    <w:next w:val="Normal"/>
    <w:autoRedefine/>
    <w:semiHidden/>
    <w:rsid w:val="00424B62"/>
    <w:pPr>
      <w:ind w:left="960"/>
    </w:pPr>
  </w:style>
  <w:style w:type="paragraph" w:styleId="TOC6">
    <w:name w:val="toc 6"/>
    <w:basedOn w:val="Normal"/>
    <w:next w:val="Normal"/>
    <w:autoRedefine/>
    <w:semiHidden/>
    <w:rsid w:val="00424B62"/>
    <w:pPr>
      <w:ind w:left="1200"/>
    </w:pPr>
  </w:style>
  <w:style w:type="paragraph" w:styleId="TOC7">
    <w:name w:val="toc 7"/>
    <w:basedOn w:val="Normal"/>
    <w:next w:val="Normal"/>
    <w:autoRedefine/>
    <w:semiHidden/>
    <w:rsid w:val="00424B62"/>
    <w:pPr>
      <w:ind w:left="1440"/>
    </w:pPr>
  </w:style>
  <w:style w:type="paragraph" w:styleId="TOC8">
    <w:name w:val="toc 8"/>
    <w:basedOn w:val="Normal"/>
    <w:next w:val="Normal"/>
    <w:autoRedefine/>
    <w:semiHidden/>
    <w:rsid w:val="00424B62"/>
    <w:pPr>
      <w:ind w:left="1680"/>
    </w:pPr>
  </w:style>
  <w:style w:type="paragraph" w:styleId="TOC9">
    <w:name w:val="toc 9"/>
    <w:basedOn w:val="Normal"/>
    <w:next w:val="Normal"/>
    <w:autoRedefine/>
    <w:semiHidden/>
    <w:rsid w:val="00424B62"/>
    <w:pPr>
      <w:ind w:left="1920"/>
    </w:pPr>
  </w:style>
  <w:style w:type="paragraph" w:customStyle="1" w:styleId="myHeading1">
    <w:name w:val="myHeading1"/>
    <w:basedOn w:val="BodyText"/>
    <w:next w:val="BodyTextIndent"/>
    <w:qFormat/>
    <w:rsid w:val="00424B62"/>
    <w:pPr>
      <w:keepNext/>
      <w:spacing w:before="120" w:after="60"/>
    </w:pPr>
    <w:rPr>
      <w:b/>
      <w:color w:val="C00000"/>
    </w:rPr>
  </w:style>
  <w:style w:type="paragraph" w:customStyle="1" w:styleId="MyAt2">
    <w:name w:val="MyAt2"/>
    <w:basedOn w:val="BodyText"/>
    <w:qFormat/>
    <w:rsid w:val="00424B62"/>
    <w:pPr>
      <w:tabs>
        <w:tab w:val="left" w:pos="227"/>
      </w:tabs>
      <w:spacing w:before="0" w:line="240" w:lineRule="auto"/>
      <w:ind w:left="227" w:hanging="227"/>
      <w:contextualSpacing/>
    </w:pPr>
    <w:rPr>
      <w:rFonts w:cs="Sylfaen"/>
      <w:noProof/>
      <w:color w:val="595959"/>
      <w:kern w:val="0"/>
      <w:sz w:val="14"/>
      <w:szCs w:val="18"/>
      <w:lang w:val="en-US"/>
    </w:rPr>
  </w:style>
  <w:style w:type="paragraph" w:customStyle="1" w:styleId="MyAh">
    <w:name w:val="MyAh"/>
    <w:basedOn w:val="BodyText"/>
    <w:qFormat/>
    <w:rsid w:val="00424B62"/>
    <w:pPr>
      <w:shd w:val="clear" w:color="auto" w:fill="D9D9D9"/>
      <w:spacing w:before="40" w:after="0" w:line="240" w:lineRule="auto"/>
    </w:pPr>
    <w:rPr>
      <w:kern w:val="0"/>
      <w:sz w:val="18"/>
    </w:rPr>
  </w:style>
  <w:style w:type="paragraph" w:customStyle="1" w:styleId="StyleHeading2SylfaenNotItalicDarkBlue">
    <w:name w:val="Style Heading 2 + Sylfaen Not Italic Dark Blue"/>
    <w:basedOn w:val="Heading2"/>
    <w:rsid w:val="00424B62"/>
    <w:rPr>
      <w:rFonts w:ascii="Sylfaen" w:hAnsi="Sylfaen"/>
      <w:i w:val="0"/>
      <w:iCs w:val="0"/>
      <w:color w:val="000080"/>
      <w:kern w:val="32"/>
      <w:szCs w:val="32"/>
    </w:rPr>
  </w:style>
  <w:style w:type="paragraph" w:customStyle="1" w:styleId="Default">
    <w:name w:val="Default"/>
    <w:rsid w:val="00424B62"/>
    <w:pPr>
      <w:autoSpaceDE w:val="0"/>
      <w:autoSpaceDN w:val="0"/>
      <w:adjustRightInd w:val="0"/>
      <w:spacing w:after="0" w:line="240" w:lineRule="auto"/>
    </w:pPr>
    <w:rPr>
      <w:rFonts w:ascii="Futura Std Book" w:eastAsia="Times New Roman" w:hAnsi="Futura Std Book" w:cs="Futura Std Book"/>
      <w:color w:val="000000"/>
      <w:sz w:val="24"/>
      <w:szCs w:val="24"/>
    </w:rPr>
  </w:style>
  <w:style w:type="character" w:customStyle="1" w:styleId="Style3Char">
    <w:name w:val="Style3 Char"/>
    <w:link w:val="Style3"/>
    <w:rsid w:val="00424B62"/>
    <w:rPr>
      <w:rFonts w:ascii="Sylfaen" w:eastAsia="Times New Roman" w:hAnsi="Sylfaen" w:cs="Times New Roman"/>
      <w:b/>
      <w:sz w:val="24"/>
      <w:szCs w:val="24"/>
      <w:lang w:val="ka-GE"/>
    </w:rPr>
  </w:style>
  <w:style w:type="paragraph" w:customStyle="1" w:styleId="StyleHeading4Sylfaen12ptUnderline">
    <w:name w:val="Style Heading 4 + Sylfaen 12 pt Underline"/>
    <w:basedOn w:val="Normal"/>
    <w:rsid w:val="00424B62"/>
    <w:pPr>
      <w:numPr>
        <w:ilvl w:val="3"/>
        <w:numId w:val="7"/>
      </w:numPr>
    </w:pPr>
  </w:style>
  <w:style w:type="paragraph" w:customStyle="1" w:styleId="Style4">
    <w:name w:val="Style4"/>
    <w:basedOn w:val="Normal"/>
    <w:rsid w:val="00424B62"/>
    <w:pPr>
      <w:numPr>
        <w:numId w:val="14"/>
      </w:numPr>
      <w:jc w:val="both"/>
    </w:pPr>
    <w:rPr>
      <w:rFonts w:ascii="Sylfaen" w:hAnsi="Sylfaen"/>
      <w:lang w:val="ka-GE"/>
    </w:rPr>
  </w:style>
  <w:style w:type="paragraph" w:customStyle="1" w:styleId="Style5">
    <w:name w:val="Style5"/>
    <w:basedOn w:val="Style2"/>
    <w:rsid w:val="00424B62"/>
    <w:pPr>
      <w:numPr>
        <w:ilvl w:val="1"/>
        <w:numId w:val="9"/>
      </w:numPr>
      <w:jc w:val="both"/>
    </w:pPr>
  </w:style>
  <w:style w:type="paragraph" w:customStyle="1" w:styleId="StyleHeading3Sylfaen14ptDarkBlue">
    <w:name w:val="Style Heading 3 + Sylfaen 14 pt Dark Blue"/>
    <w:basedOn w:val="Heading3"/>
    <w:rsid w:val="00424B62"/>
    <w:rPr>
      <w:rFonts w:ascii="Sylfaen" w:hAnsi="Sylfaen"/>
      <w:color w:val="000080"/>
    </w:rPr>
  </w:style>
  <w:style w:type="paragraph" w:customStyle="1" w:styleId="Char">
    <w:name w:val="Char"/>
    <w:basedOn w:val="Heading2"/>
    <w:rsid w:val="00424B62"/>
    <w:pPr>
      <w:pageBreakBefore/>
      <w:widowControl w:val="0"/>
      <w:tabs>
        <w:tab w:val="left" w:pos="850"/>
        <w:tab w:val="left" w:pos="1191"/>
        <w:tab w:val="left" w:pos="1531"/>
      </w:tabs>
      <w:adjustRightInd w:val="0"/>
      <w:spacing w:before="120" w:after="120" w:line="360" w:lineRule="atLeast"/>
      <w:jc w:val="center"/>
      <w:textAlignment w:val="baseline"/>
    </w:pPr>
    <w:rPr>
      <w:rFonts w:ascii="Tahoma" w:hAnsi="Tahoma" w:cs="Tahoma"/>
      <w:bCs w:val="0"/>
      <w:i w:val="0"/>
      <w:iCs w:val="0"/>
      <w:color w:val="FFFFFF"/>
      <w:spacing w:val="20"/>
      <w:sz w:val="22"/>
      <w:szCs w:val="22"/>
      <w:lang w:val="en-GB" w:eastAsia="zh-CN"/>
    </w:rPr>
  </w:style>
  <w:style w:type="paragraph" w:styleId="ListParagraph">
    <w:name w:val="List Paragraph"/>
    <w:basedOn w:val="Normal"/>
    <w:uiPriority w:val="34"/>
    <w:qFormat/>
    <w:rsid w:val="00424B62"/>
    <w:pPr>
      <w:ind w:left="720"/>
      <w:contextualSpacing/>
    </w:pPr>
  </w:style>
  <w:style w:type="table" w:customStyle="1" w:styleId="TableGrid1">
    <w:name w:val="Table Grid1"/>
    <w:basedOn w:val="TableNormal"/>
    <w:next w:val="TableGrid"/>
    <w:uiPriority w:val="39"/>
    <w:rsid w:val="00424B62"/>
    <w:pPr>
      <w:spacing w:after="0" w:line="240" w:lineRule="auto"/>
    </w:pPr>
    <w:rPr>
      <w:rFonts w:ascii="Sylfaen" w:hAnsi="Sylfaen" w:cs="Sylfa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424B62"/>
    <w:pPr>
      <w:spacing w:after="0" w:line="240" w:lineRule="auto"/>
    </w:pPr>
    <w:rPr>
      <w:rFonts w:eastAsia="Calibri"/>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LightList-Accent1">
    <w:name w:val="Light List Accent 1"/>
    <w:basedOn w:val="TableNormal"/>
    <w:uiPriority w:val="61"/>
    <w:rsid w:val="00424B6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FollowedHyperlink">
    <w:name w:val="FollowedHyperlink"/>
    <w:basedOn w:val="DefaultParagraphFont"/>
    <w:uiPriority w:val="99"/>
    <w:unhideWhenUsed/>
    <w:rsid w:val="00424B62"/>
    <w:rPr>
      <w:color w:val="954F72" w:themeColor="followedHyperlink"/>
      <w:u w:val="single"/>
    </w:rPr>
  </w:style>
  <w:style w:type="paragraph" w:styleId="TOCHeading">
    <w:name w:val="TOC Heading"/>
    <w:basedOn w:val="Heading1"/>
    <w:next w:val="Normal"/>
    <w:uiPriority w:val="39"/>
    <w:unhideWhenUsed/>
    <w:qFormat/>
    <w:rsid w:val="00424B6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table" w:customStyle="1" w:styleId="MediumGrid3-Accent11">
    <w:name w:val="Medium Grid 3 - Accent 11"/>
    <w:basedOn w:val="TableNormal"/>
    <w:next w:val="MediumGrid3-Accent1"/>
    <w:uiPriority w:val="69"/>
    <w:rsid w:val="00424B62"/>
    <w:pPr>
      <w:spacing w:after="0" w:line="240" w:lineRule="auto"/>
    </w:pPr>
    <w:rPr>
      <w:rFonts w:eastAsia="Calibri"/>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customStyle="1" w:styleId="Pa4">
    <w:name w:val="Pa4"/>
    <w:basedOn w:val="Normal"/>
    <w:next w:val="Normal"/>
    <w:uiPriority w:val="99"/>
    <w:rsid w:val="00424B62"/>
    <w:pPr>
      <w:autoSpaceDE w:val="0"/>
      <w:autoSpaceDN w:val="0"/>
      <w:adjustRightInd w:val="0"/>
      <w:spacing w:line="211" w:lineRule="atLeast"/>
    </w:pPr>
    <w:rPr>
      <w:rFonts w:ascii="Frutiger 57Cn" w:eastAsiaTheme="minorHAnsi" w:hAnsi="Frutiger 57Cn" w:cstheme="minorBidi"/>
    </w:rPr>
  </w:style>
  <w:style w:type="character" w:customStyle="1" w:styleId="ilfuvd">
    <w:name w:val="ilfuvd"/>
    <w:basedOn w:val="DefaultParagraphFont"/>
    <w:rsid w:val="00424B62"/>
  </w:style>
  <w:style w:type="table" w:customStyle="1" w:styleId="PlainTable21">
    <w:name w:val="Plain Table 21"/>
    <w:basedOn w:val="TableNormal"/>
    <w:uiPriority w:val="42"/>
    <w:rsid w:val="00424B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leNormal"/>
    <w:uiPriority w:val="49"/>
    <w:rsid w:val="00424B6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2">
    <w:name w:val="Table Grid2"/>
    <w:basedOn w:val="TableNormal"/>
    <w:next w:val="TableGrid"/>
    <w:uiPriority w:val="39"/>
    <w:rsid w:val="00424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4B62"/>
    <w:pPr>
      <w:spacing w:before="100" w:beforeAutospacing="1" w:after="100" w:afterAutospacing="1"/>
    </w:pPr>
    <w:rPr>
      <w:rFonts w:eastAsiaTheme="minorEastAsia"/>
    </w:rPr>
  </w:style>
  <w:style w:type="paragraph" w:customStyle="1" w:styleId="Pa39">
    <w:name w:val="Pa39"/>
    <w:basedOn w:val="Normal"/>
    <w:next w:val="Normal"/>
    <w:uiPriority w:val="99"/>
    <w:rsid w:val="00424B62"/>
    <w:pPr>
      <w:autoSpaceDE w:val="0"/>
      <w:autoSpaceDN w:val="0"/>
      <w:adjustRightInd w:val="0"/>
      <w:spacing w:line="221" w:lineRule="atLeast"/>
    </w:pPr>
    <w:rPr>
      <w:rFonts w:ascii="Adobe Garamond Pro" w:eastAsia="Calibri" w:hAnsi="Adobe Garamond Pro"/>
    </w:rPr>
  </w:style>
  <w:style w:type="character" w:customStyle="1" w:styleId="A12">
    <w:name w:val="A12"/>
    <w:uiPriority w:val="99"/>
    <w:rsid w:val="00424B62"/>
    <w:rPr>
      <w:rFonts w:cs="Adobe Garamond Pro"/>
      <w:color w:val="000000"/>
      <w:sz w:val="22"/>
      <w:szCs w:val="22"/>
    </w:rPr>
  </w:style>
  <w:style w:type="character" w:customStyle="1" w:styleId="A13">
    <w:name w:val="A13"/>
    <w:uiPriority w:val="99"/>
    <w:rsid w:val="00424B62"/>
    <w:rPr>
      <w:rFonts w:cs="Adobe Garamond Pro"/>
      <w:color w:val="000000"/>
      <w:sz w:val="15"/>
      <w:szCs w:val="15"/>
    </w:rPr>
  </w:style>
  <w:style w:type="character" w:styleId="Strong">
    <w:name w:val="Strong"/>
    <w:uiPriority w:val="22"/>
    <w:qFormat/>
    <w:rsid w:val="00424B62"/>
    <w:rPr>
      <w:b/>
      <w:bCs/>
    </w:rPr>
  </w:style>
  <w:style w:type="character" w:customStyle="1" w:styleId="linkinfo">
    <w:name w:val="link_info"/>
    <w:basedOn w:val="DefaultParagraphFont"/>
    <w:rsid w:val="00424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4B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424B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4B6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24B62"/>
    <w:pPr>
      <w:keepNext/>
      <w:spacing w:before="240" w:after="60"/>
      <w:outlineLvl w:val="3"/>
    </w:pPr>
    <w:rPr>
      <w:b/>
      <w:bCs/>
      <w:sz w:val="28"/>
      <w:szCs w:val="28"/>
    </w:rPr>
  </w:style>
  <w:style w:type="paragraph" w:styleId="Heading5">
    <w:name w:val="heading 5"/>
    <w:basedOn w:val="Normal"/>
    <w:next w:val="Normal"/>
    <w:link w:val="Heading5Char"/>
    <w:qFormat/>
    <w:rsid w:val="00424B62"/>
    <w:pPr>
      <w:spacing w:before="240" w:after="60"/>
      <w:outlineLvl w:val="4"/>
    </w:pPr>
    <w:rPr>
      <w:b/>
      <w:bCs/>
      <w:i/>
      <w:iCs/>
      <w:sz w:val="26"/>
      <w:szCs w:val="26"/>
      <w:lang w:val="ru-RU" w:eastAsia="ru-RU"/>
    </w:rPr>
  </w:style>
  <w:style w:type="paragraph" w:styleId="Heading6">
    <w:name w:val="heading 6"/>
    <w:basedOn w:val="Normal"/>
    <w:next w:val="Normal"/>
    <w:link w:val="Heading6Char"/>
    <w:qFormat/>
    <w:rsid w:val="00424B62"/>
    <w:pPr>
      <w:spacing w:before="240" w:after="60"/>
      <w:outlineLvl w:val="5"/>
    </w:pPr>
    <w:rPr>
      <w:b/>
      <w:bCs/>
      <w:sz w:val="22"/>
      <w:szCs w:val="22"/>
    </w:rPr>
  </w:style>
  <w:style w:type="paragraph" w:styleId="Heading7">
    <w:name w:val="heading 7"/>
    <w:basedOn w:val="Normal"/>
    <w:next w:val="Normal"/>
    <w:link w:val="Heading7Char"/>
    <w:qFormat/>
    <w:rsid w:val="00424B62"/>
    <w:pPr>
      <w:spacing w:before="240" w:after="60"/>
      <w:outlineLvl w:val="6"/>
    </w:pPr>
  </w:style>
  <w:style w:type="paragraph" w:styleId="Heading8">
    <w:name w:val="heading 8"/>
    <w:basedOn w:val="Normal"/>
    <w:next w:val="Normal"/>
    <w:link w:val="Heading8Char"/>
    <w:qFormat/>
    <w:rsid w:val="00424B62"/>
    <w:pPr>
      <w:spacing w:before="240" w:after="60"/>
      <w:outlineLvl w:val="7"/>
    </w:pPr>
    <w:rPr>
      <w:i/>
      <w:iCs/>
    </w:rPr>
  </w:style>
  <w:style w:type="paragraph" w:styleId="Heading9">
    <w:name w:val="heading 9"/>
    <w:basedOn w:val="Normal"/>
    <w:next w:val="Normal"/>
    <w:link w:val="Heading9Char"/>
    <w:qFormat/>
    <w:rsid w:val="00424B6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B62"/>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424B62"/>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424B62"/>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424B6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24B62"/>
    <w:rPr>
      <w:rFonts w:ascii="Times New Roman" w:eastAsia="Times New Roman" w:hAnsi="Times New Roman" w:cs="Times New Roman"/>
      <w:b/>
      <w:bCs/>
      <w:i/>
      <w:iCs/>
      <w:sz w:val="26"/>
      <w:szCs w:val="26"/>
      <w:lang w:val="ru-RU" w:eastAsia="ru-RU"/>
    </w:rPr>
  </w:style>
  <w:style w:type="character" w:customStyle="1" w:styleId="Heading6Char">
    <w:name w:val="Heading 6 Char"/>
    <w:basedOn w:val="DefaultParagraphFont"/>
    <w:link w:val="Heading6"/>
    <w:rsid w:val="00424B62"/>
    <w:rPr>
      <w:rFonts w:ascii="Times New Roman" w:eastAsia="Times New Roman" w:hAnsi="Times New Roman" w:cs="Times New Roman"/>
      <w:b/>
      <w:bCs/>
    </w:rPr>
  </w:style>
  <w:style w:type="character" w:customStyle="1" w:styleId="Heading7Char">
    <w:name w:val="Heading 7 Char"/>
    <w:basedOn w:val="DefaultParagraphFont"/>
    <w:link w:val="Heading7"/>
    <w:rsid w:val="00424B6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24B6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24B62"/>
    <w:rPr>
      <w:rFonts w:ascii="Arial" w:eastAsia="Times New Roman" w:hAnsi="Arial" w:cs="Arial"/>
    </w:rPr>
  </w:style>
  <w:style w:type="numbering" w:customStyle="1" w:styleId="myVariables">
    <w:name w:val="myVariables"/>
    <w:rsid w:val="00424B62"/>
    <w:pPr>
      <w:numPr>
        <w:numId w:val="1"/>
      </w:numPr>
    </w:pPr>
  </w:style>
  <w:style w:type="table" w:styleId="TableGrid">
    <w:name w:val="Table Grid"/>
    <w:basedOn w:val="TableNormal"/>
    <w:uiPriority w:val="59"/>
    <w:rsid w:val="00424B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24B62"/>
    <w:rPr>
      <w:sz w:val="20"/>
      <w:szCs w:val="20"/>
    </w:rPr>
  </w:style>
  <w:style w:type="character" w:customStyle="1" w:styleId="FootnoteTextChar">
    <w:name w:val="Footnote Text Char"/>
    <w:basedOn w:val="DefaultParagraphFont"/>
    <w:link w:val="FootnoteText"/>
    <w:semiHidden/>
    <w:rsid w:val="00424B62"/>
    <w:rPr>
      <w:rFonts w:ascii="Times New Roman" w:eastAsia="Times New Roman" w:hAnsi="Times New Roman" w:cs="Times New Roman"/>
      <w:sz w:val="20"/>
      <w:szCs w:val="20"/>
    </w:rPr>
  </w:style>
  <w:style w:type="character" w:styleId="FootnoteReference">
    <w:name w:val="footnote reference"/>
    <w:uiPriority w:val="99"/>
    <w:semiHidden/>
    <w:rsid w:val="00424B62"/>
    <w:rPr>
      <w:vertAlign w:val="superscript"/>
    </w:rPr>
  </w:style>
  <w:style w:type="paragraph" w:styleId="BodyText">
    <w:name w:val="Body Text"/>
    <w:basedOn w:val="Normal"/>
    <w:link w:val="BodyTextChar"/>
    <w:unhideWhenUsed/>
    <w:rsid w:val="00424B62"/>
    <w:pPr>
      <w:spacing w:before="60" w:after="120" w:line="300" w:lineRule="exact"/>
    </w:pPr>
    <w:rPr>
      <w:rFonts w:ascii="Sylfaen" w:eastAsia="Calibri" w:hAnsi="Sylfaen"/>
      <w:kern w:val="20"/>
      <w:sz w:val="20"/>
      <w:szCs w:val="22"/>
      <w:lang w:val="ka-GE"/>
    </w:rPr>
  </w:style>
  <w:style w:type="character" w:customStyle="1" w:styleId="BodyTextChar">
    <w:name w:val="Body Text Char"/>
    <w:basedOn w:val="DefaultParagraphFont"/>
    <w:link w:val="BodyText"/>
    <w:rsid w:val="00424B62"/>
    <w:rPr>
      <w:rFonts w:ascii="Sylfaen" w:eastAsia="Calibri" w:hAnsi="Sylfaen" w:cs="Times New Roman"/>
      <w:kern w:val="20"/>
      <w:sz w:val="20"/>
      <w:lang w:val="ka-GE"/>
    </w:rPr>
  </w:style>
  <w:style w:type="paragraph" w:customStyle="1" w:styleId="BodyTextT">
    <w:name w:val="Body Text T"/>
    <w:basedOn w:val="BodyText"/>
    <w:qFormat/>
    <w:rsid w:val="00424B62"/>
    <w:pPr>
      <w:tabs>
        <w:tab w:val="left" w:pos="1260"/>
        <w:tab w:val="left" w:pos="1440"/>
      </w:tabs>
      <w:spacing w:before="40" w:after="20" w:line="240" w:lineRule="auto"/>
    </w:pPr>
    <w:rPr>
      <w:rFonts w:eastAsia="Times New Roman"/>
      <w:kern w:val="0"/>
      <w:sz w:val="18"/>
    </w:rPr>
  </w:style>
  <w:style w:type="paragraph" w:customStyle="1" w:styleId="ListNumberT">
    <w:name w:val="List Number T"/>
    <w:basedOn w:val="BodyTextT"/>
    <w:qFormat/>
    <w:rsid w:val="00424B62"/>
    <w:pPr>
      <w:numPr>
        <w:numId w:val="2"/>
      </w:numPr>
    </w:pPr>
  </w:style>
  <w:style w:type="character" w:styleId="CommentReference">
    <w:name w:val="annotation reference"/>
    <w:semiHidden/>
    <w:rsid w:val="00424B62"/>
    <w:rPr>
      <w:sz w:val="16"/>
      <w:szCs w:val="16"/>
    </w:rPr>
  </w:style>
  <w:style w:type="paragraph" w:styleId="CommentText">
    <w:name w:val="annotation text"/>
    <w:basedOn w:val="Normal"/>
    <w:link w:val="CommentTextChar"/>
    <w:semiHidden/>
    <w:rsid w:val="00424B62"/>
    <w:rPr>
      <w:sz w:val="20"/>
      <w:szCs w:val="20"/>
    </w:rPr>
  </w:style>
  <w:style w:type="character" w:customStyle="1" w:styleId="CommentTextChar">
    <w:name w:val="Comment Text Char"/>
    <w:basedOn w:val="DefaultParagraphFont"/>
    <w:link w:val="CommentText"/>
    <w:semiHidden/>
    <w:rsid w:val="00424B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24B62"/>
    <w:rPr>
      <w:b/>
      <w:bCs/>
    </w:rPr>
  </w:style>
  <w:style w:type="character" w:customStyle="1" w:styleId="CommentSubjectChar">
    <w:name w:val="Comment Subject Char"/>
    <w:basedOn w:val="CommentTextChar"/>
    <w:link w:val="CommentSubject"/>
    <w:semiHidden/>
    <w:rsid w:val="00424B62"/>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424B62"/>
    <w:rPr>
      <w:rFonts w:ascii="Tahoma" w:hAnsi="Tahoma" w:cs="Tahoma"/>
      <w:sz w:val="16"/>
      <w:szCs w:val="16"/>
    </w:rPr>
  </w:style>
  <w:style w:type="character" w:customStyle="1" w:styleId="BalloonTextChar">
    <w:name w:val="Balloon Text Char"/>
    <w:basedOn w:val="DefaultParagraphFont"/>
    <w:link w:val="BalloonText"/>
    <w:semiHidden/>
    <w:rsid w:val="00424B62"/>
    <w:rPr>
      <w:rFonts w:ascii="Tahoma" w:eastAsia="Times New Roman" w:hAnsi="Tahoma" w:cs="Tahoma"/>
      <w:sz w:val="16"/>
      <w:szCs w:val="16"/>
    </w:rPr>
  </w:style>
  <w:style w:type="paragraph" w:customStyle="1" w:styleId="Style1">
    <w:name w:val="Style1"/>
    <w:basedOn w:val="Normal"/>
    <w:rsid w:val="00424B62"/>
    <w:pPr>
      <w:numPr>
        <w:numId w:val="6"/>
      </w:numPr>
      <w:spacing w:after="240"/>
    </w:pPr>
    <w:rPr>
      <w:rFonts w:ascii="Sylfaen" w:hAnsi="Sylfaen" w:cs="Sylfaen"/>
      <w:b/>
      <w:bCs/>
      <w:sz w:val="20"/>
    </w:rPr>
  </w:style>
  <w:style w:type="character" w:customStyle="1" w:styleId="subsect2-header">
    <w:name w:val="subsect2-header"/>
    <w:basedOn w:val="DefaultParagraphFont"/>
    <w:rsid w:val="00424B62"/>
  </w:style>
  <w:style w:type="character" w:customStyle="1" w:styleId="subsect3-header">
    <w:name w:val="subsect3-header"/>
    <w:basedOn w:val="DefaultParagraphFont"/>
    <w:rsid w:val="00424B62"/>
  </w:style>
  <w:style w:type="paragraph" w:styleId="Footer">
    <w:name w:val="footer"/>
    <w:basedOn w:val="Normal"/>
    <w:link w:val="FooterChar"/>
    <w:rsid w:val="00424B62"/>
    <w:pPr>
      <w:tabs>
        <w:tab w:val="center" w:pos="4320"/>
        <w:tab w:val="right" w:pos="8640"/>
      </w:tabs>
    </w:pPr>
  </w:style>
  <w:style w:type="character" w:customStyle="1" w:styleId="FooterChar">
    <w:name w:val="Footer Char"/>
    <w:basedOn w:val="DefaultParagraphFont"/>
    <w:link w:val="Footer"/>
    <w:rsid w:val="00424B62"/>
    <w:rPr>
      <w:rFonts w:ascii="Times New Roman" w:eastAsia="Times New Roman" w:hAnsi="Times New Roman" w:cs="Times New Roman"/>
      <w:sz w:val="24"/>
      <w:szCs w:val="24"/>
    </w:rPr>
  </w:style>
  <w:style w:type="character" w:styleId="PageNumber">
    <w:name w:val="page number"/>
    <w:basedOn w:val="DefaultParagraphFont"/>
    <w:rsid w:val="00424B62"/>
  </w:style>
  <w:style w:type="paragraph" w:styleId="ListBullet">
    <w:name w:val="List Bullet"/>
    <w:basedOn w:val="Normal"/>
    <w:unhideWhenUsed/>
    <w:rsid w:val="00424B62"/>
    <w:pPr>
      <w:keepLines/>
      <w:numPr>
        <w:numId w:val="3"/>
      </w:numPr>
      <w:spacing w:before="120" w:after="180" w:line="300" w:lineRule="exact"/>
      <w:contextualSpacing/>
    </w:pPr>
    <w:rPr>
      <w:rFonts w:ascii="Sylfaen" w:eastAsia="Calibri" w:hAnsi="Sylfaen" w:cs="Arial"/>
      <w:sz w:val="20"/>
      <w:szCs w:val="22"/>
      <w:lang w:val="ka-GE"/>
    </w:rPr>
  </w:style>
  <w:style w:type="paragraph" w:styleId="BodyText2">
    <w:name w:val="Body Text 2"/>
    <w:basedOn w:val="Normal"/>
    <w:link w:val="BodyText2Char"/>
    <w:rsid w:val="00424B62"/>
    <w:pPr>
      <w:spacing w:after="120" w:line="480" w:lineRule="auto"/>
    </w:pPr>
    <w:rPr>
      <w:lang w:val="ru-RU" w:eastAsia="ru-RU"/>
    </w:rPr>
  </w:style>
  <w:style w:type="character" w:customStyle="1" w:styleId="BodyText2Char">
    <w:name w:val="Body Text 2 Char"/>
    <w:basedOn w:val="DefaultParagraphFont"/>
    <w:link w:val="BodyText2"/>
    <w:rsid w:val="00424B62"/>
    <w:rPr>
      <w:rFonts w:ascii="Times New Roman" w:eastAsia="Times New Roman" w:hAnsi="Times New Roman" w:cs="Times New Roman"/>
      <w:sz w:val="24"/>
      <w:szCs w:val="24"/>
      <w:lang w:val="ru-RU" w:eastAsia="ru-RU"/>
    </w:rPr>
  </w:style>
  <w:style w:type="paragraph" w:customStyle="1" w:styleId="wfxRecipient">
    <w:name w:val="wfxRecipient"/>
    <w:basedOn w:val="Normal"/>
    <w:rsid w:val="00424B62"/>
    <w:rPr>
      <w:rFonts w:ascii="SPAcademi" w:hAnsi="SPAcademi"/>
      <w:snapToGrid w:val="0"/>
      <w:szCs w:val="20"/>
    </w:rPr>
  </w:style>
  <w:style w:type="paragraph" w:styleId="BodyTextIndent">
    <w:name w:val="Body Text Indent"/>
    <w:basedOn w:val="Normal"/>
    <w:link w:val="BodyTextIndentChar"/>
    <w:rsid w:val="00424B62"/>
    <w:pPr>
      <w:spacing w:after="120"/>
      <w:ind w:left="360"/>
    </w:pPr>
    <w:rPr>
      <w:rFonts w:ascii="AcadNusx" w:hAnsi="AcadNusx"/>
    </w:rPr>
  </w:style>
  <w:style w:type="character" w:customStyle="1" w:styleId="BodyTextIndentChar">
    <w:name w:val="Body Text Indent Char"/>
    <w:basedOn w:val="DefaultParagraphFont"/>
    <w:link w:val="BodyTextIndent"/>
    <w:rsid w:val="00424B62"/>
    <w:rPr>
      <w:rFonts w:ascii="AcadNusx" w:eastAsia="Times New Roman" w:hAnsi="AcadNusx" w:cs="Times New Roman"/>
      <w:sz w:val="24"/>
      <w:szCs w:val="24"/>
    </w:rPr>
  </w:style>
  <w:style w:type="paragraph" w:styleId="BodyText3">
    <w:name w:val="Body Text 3"/>
    <w:basedOn w:val="Normal"/>
    <w:link w:val="BodyText3Char"/>
    <w:rsid w:val="00424B62"/>
    <w:pPr>
      <w:spacing w:after="120"/>
    </w:pPr>
    <w:rPr>
      <w:rFonts w:ascii="AcadNusx" w:hAnsi="AcadNusx"/>
      <w:sz w:val="16"/>
      <w:szCs w:val="16"/>
    </w:rPr>
  </w:style>
  <w:style w:type="character" w:customStyle="1" w:styleId="BodyText3Char">
    <w:name w:val="Body Text 3 Char"/>
    <w:basedOn w:val="DefaultParagraphFont"/>
    <w:link w:val="BodyText3"/>
    <w:rsid w:val="00424B62"/>
    <w:rPr>
      <w:rFonts w:ascii="AcadNusx" w:eastAsia="Times New Roman" w:hAnsi="AcadNusx" w:cs="Times New Roman"/>
      <w:sz w:val="16"/>
      <w:szCs w:val="16"/>
    </w:rPr>
  </w:style>
  <w:style w:type="paragraph" w:styleId="BodyTextIndent3">
    <w:name w:val="Body Text Indent 3"/>
    <w:basedOn w:val="Normal"/>
    <w:link w:val="BodyTextIndent3Char"/>
    <w:rsid w:val="00424B62"/>
    <w:pPr>
      <w:spacing w:after="120"/>
      <w:ind w:left="360"/>
    </w:pPr>
    <w:rPr>
      <w:rFonts w:ascii="AcadNusx" w:hAnsi="AcadNusx"/>
      <w:sz w:val="16"/>
      <w:szCs w:val="16"/>
    </w:rPr>
  </w:style>
  <w:style w:type="character" w:customStyle="1" w:styleId="BodyTextIndent3Char">
    <w:name w:val="Body Text Indent 3 Char"/>
    <w:basedOn w:val="DefaultParagraphFont"/>
    <w:link w:val="BodyTextIndent3"/>
    <w:rsid w:val="00424B62"/>
    <w:rPr>
      <w:rFonts w:ascii="AcadNusx" w:eastAsia="Times New Roman" w:hAnsi="AcadNusx" w:cs="Times New Roman"/>
      <w:sz w:val="16"/>
      <w:szCs w:val="16"/>
    </w:rPr>
  </w:style>
  <w:style w:type="paragraph" w:styleId="PlainText">
    <w:name w:val="Plain Text"/>
    <w:basedOn w:val="Normal"/>
    <w:link w:val="PlainTextChar"/>
    <w:rsid w:val="00424B62"/>
    <w:pPr>
      <w:autoSpaceDE w:val="0"/>
      <w:autoSpaceDN w:val="0"/>
      <w:adjustRightInd w:val="0"/>
    </w:pPr>
    <w:rPr>
      <w:rFonts w:ascii="SPAcademi" w:hAnsi="SPAcademi"/>
      <w:sz w:val="20"/>
      <w:szCs w:val="20"/>
    </w:rPr>
  </w:style>
  <w:style w:type="character" w:customStyle="1" w:styleId="PlainTextChar">
    <w:name w:val="Plain Text Char"/>
    <w:basedOn w:val="DefaultParagraphFont"/>
    <w:link w:val="PlainText"/>
    <w:rsid w:val="00424B62"/>
    <w:rPr>
      <w:rFonts w:ascii="SPAcademi" w:eastAsia="Times New Roman" w:hAnsi="SPAcademi" w:cs="Times New Roman"/>
      <w:sz w:val="20"/>
      <w:szCs w:val="20"/>
    </w:rPr>
  </w:style>
  <w:style w:type="paragraph" w:styleId="Header">
    <w:name w:val="header"/>
    <w:basedOn w:val="Normal"/>
    <w:link w:val="HeaderChar"/>
    <w:rsid w:val="00424B62"/>
    <w:pPr>
      <w:tabs>
        <w:tab w:val="center" w:pos="4677"/>
        <w:tab w:val="right" w:pos="9355"/>
      </w:tabs>
    </w:pPr>
  </w:style>
  <w:style w:type="character" w:customStyle="1" w:styleId="HeaderChar">
    <w:name w:val="Header Char"/>
    <w:basedOn w:val="DefaultParagraphFont"/>
    <w:link w:val="Header"/>
    <w:rsid w:val="00424B62"/>
    <w:rPr>
      <w:rFonts w:ascii="Times New Roman" w:eastAsia="Times New Roman" w:hAnsi="Times New Roman" w:cs="Times New Roman"/>
      <w:sz w:val="24"/>
      <w:szCs w:val="24"/>
    </w:rPr>
  </w:style>
  <w:style w:type="paragraph" w:styleId="DocumentMap">
    <w:name w:val="Document Map"/>
    <w:basedOn w:val="Normal"/>
    <w:link w:val="DocumentMapChar"/>
    <w:semiHidden/>
    <w:rsid w:val="00424B6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4B62"/>
    <w:rPr>
      <w:rFonts w:ascii="Tahoma" w:eastAsia="Times New Roman" w:hAnsi="Tahoma" w:cs="Tahoma"/>
      <w:sz w:val="20"/>
      <w:szCs w:val="20"/>
      <w:shd w:val="clear" w:color="auto" w:fill="000080"/>
    </w:rPr>
  </w:style>
  <w:style w:type="paragraph" w:styleId="Caption">
    <w:name w:val="caption"/>
    <w:basedOn w:val="Normal"/>
    <w:next w:val="Normal"/>
    <w:qFormat/>
    <w:rsid w:val="00424B62"/>
    <w:rPr>
      <w:b/>
      <w:bCs/>
      <w:sz w:val="20"/>
      <w:szCs w:val="20"/>
    </w:rPr>
  </w:style>
  <w:style w:type="numbering" w:customStyle="1" w:styleId="myIndicators">
    <w:name w:val="myIndicators"/>
    <w:rsid w:val="00424B62"/>
    <w:pPr>
      <w:numPr>
        <w:numId w:val="4"/>
      </w:numPr>
    </w:pPr>
  </w:style>
  <w:style w:type="paragraph" w:styleId="TOC2">
    <w:name w:val="toc 2"/>
    <w:basedOn w:val="Normal"/>
    <w:next w:val="Normal"/>
    <w:autoRedefine/>
    <w:semiHidden/>
    <w:rsid w:val="00424B62"/>
    <w:pPr>
      <w:ind w:left="240"/>
    </w:pPr>
  </w:style>
  <w:style w:type="paragraph" w:styleId="TOC3">
    <w:name w:val="toc 3"/>
    <w:basedOn w:val="Normal"/>
    <w:next w:val="Normal"/>
    <w:autoRedefine/>
    <w:semiHidden/>
    <w:rsid w:val="00424B62"/>
    <w:pPr>
      <w:ind w:left="480"/>
    </w:pPr>
  </w:style>
  <w:style w:type="character" w:styleId="Hyperlink">
    <w:name w:val="Hyperlink"/>
    <w:uiPriority w:val="99"/>
    <w:rsid w:val="00424B62"/>
    <w:rPr>
      <w:color w:val="0000FF"/>
      <w:u w:val="single"/>
    </w:rPr>
  </w:style>
  <w:style w:type="paragraph" w:styleId="TableofFigures">
    <w:name w:val="table of figures"/>
    <w:basedOn w:val="Normal"/>
    <w:next w:val="Normal"/>
    <w:semiHidden/>
    <w:rsid w:val="00424B62"/>
  </w:style>
  <w:style w:type="paragraph" w:customStyle="1" w:styleId="Style3">
    <w:name w:val="Style3"/>
    <w:basedOn w:val="Normal"/>
    <w:link w:val="Style3Char"/>
    <w:rsid w:val="00424B62"/>
    <w:pPr>
      <w:numPr>
        <w:numId w:val="5"/>
      </w:numPr>
      <w:jc w:val="both"/>
    </w:pPr>
    <w:rPr>
      <w:rFonts w:ascii="Sylfaen" w:hAnsi="Sylfaen"/>
      <w:b/>
      <w:lang w:val="ka-GE"/>
    </w:rPr>
  </w:style>
  <w:style w:type="paragraph" w:customStyle="1" w:styleId="Style2">
    <w:name w:val="Style2"/>
    <w:basedOn w:val="Normal"/>
    <w:rsid w:val="00424B62"/>
    <w:pPr>
      <w:numPr>
        <w:numId w:val="8"/>
      </w:numPr>
    </w:pPr>
    <w:rPr>
      <w:rFonts w:ascii="Sylfaen" w:hAnsi="Sylfaen" w:cs="Sylfaen"/>
      <w:lang w:val="ka-GE"/>
    </w:rPr>
  </w:style>
  <w:style w:type="paragraph" w:styleId="TOC1">
    <w:name w:val="toc 1"/>
    <w:basedOn w:val="Normal"/>
    <w:next w:val="Normal"/>
    <w:autoRedefine/>
    <w:semiHidden/>
    <w:rsid w:val="00424B62"/>
    <w:rPr>
      <w:sz w:val="20"/>
    </w:rPr>
  </w:style>
  <w:style w:type="paragraph" w:styleId="TOC4">
    <w:name w:val="toc 4"/>
    <w:basedOn w:val="Normal"/>
    <w:next w:val="Normal"/>
    <w:autoRedefine/>
    <w:semiHidden/>
    <w:rsid w:val="00424B62"/>
    <w:pPr>
      <w:ind w:left="720"/>
    </w:pPr>
  </w:style>
  <w:style w:type="paragraph" w:styleId="TOC5">
    <w:name w:val="toc 5"/>
    <w:basedOn w:val="Normal"/>
    <w:next w:val="Normal"/>
    <w:autoRedefine/>
    <w:semiHidden/>
    <w:rsid w:val="00424B62"/>
    <w:pPr>
      <w:ind w:left="960"/>
    </w:pPr>
  </w:style>
  <w:style w:type="paragraph" w:styleId="TOC6">
    <w:name w:val="toc 6"/>
    <w:basedOn w:val="Normal"/>
    <w:next w:val="Normal"/>
    <w:autoRedefine/>
    <w:semiHidden/>
    <w:rsid w:val="00424B62"/>
    <w:pPr>
      <w:ind w:left="1200"/>
    </w:pPr>
  </w:style>
  <w:style w:type="paragraph" w:styleId="TOC7">
    <w:name w:val="toc 7"/>
    <w:basedOn w:val="Normal"/>
    <w:next w:val="Normal"/>
    <w:autoRedefine/>
    <w:semiHidden/>
    <w:rsid w:val="00424B62"/>
    <w:pPr>
      <w:ind w:left="1440"/>
    </w:pPr>
  </w:style>
  <w:style w:type="paragraph" w:styleId="TOC8">
    <w:name w:val="toc 8"/>
    <w:basedOn w:val="Normal"/>
    <w:next w:val="Normal"/>
    <w:autoRedefine/>
    <w:semiHidden/>
    <w:rsid w:val="00424B62"/>
    <w:pPr>
      <w:ind w:left="1680"/>
    </w:pPr>
  </w:style>
  <w:style w:type="paragraph" w:styleId="TOC9">
    <w:name w:val="toc 9"/>
    <w:basedOn w:val="Normal"/>
    <w:next w:val="Normal"/>
    <w:autoRedefine/>
    <w:semiHidden/>
    <w:rsid w:val="00424B62"/>
    <w:pPr>
      <w:ind w:left="1920"/>
    </w:pPr>
  </w:style>
  <w:style w:type="paragraph" w:customStyle="1" w:styleId="myHeading1">
    <w:name w:val="myHeading1"/>
    <w:basedOn w:val="BodyText"/>
    <w:next w:val="BodyTextIndent"/>
    <w:qFormat/>
    <w:rsid w:val="00424B62"/>
    <w:pPr>
      <w:keepNext/>
      <w:spacing w:before="120" w:after="60"/>
    </w:pPr>
    <w:rPr>
      <w:b/>
      <w:color w:val="C00000"/>
    </w:rPr>
  </w:style>
  <w:style w:type="paragraph" w:customStyle="1" w:styleId="MyAt2">
    <w:name w:val="MyAt2"/>
    <w:basedOn w:val="BodyText"/>
    <w:qFormat/>
    <w:rsid w:val="00424B62"/>
    <w:pPr>
      <w:tabs>
        <w:tab w:val="left" w:pos="227"/>
      </w:tabs>
      <w:spacing w:before="0" w:line="240" w:lineRule="auto"/>
      <w:ind w:left="227" w:hanging="227"/>
      <w:contextualSpacing/>
    </w:pPr>
    <w:rPr>
      <w:rFonts w:cs="Sylfaen"/>
      <w:noProof/>
      <w:color w:val="595959"/>
      <w:kern w:val="0"/>
      <w:sz w:val="14"/>
      <w:szCs w:val="18"/>
      <w:lang w:val="en-US"/>
    </w:rPr>
  </w:style>
  <w:style w:type="paragraph" w:customStyle="1" w:styleId="MyAh">
    <w:name w:val="MyAh"/>
    <w:basedOn w:val="BodyText"/>
    <w:qFormat/>
    <w:rsid w:val="00424B62"/>
    <w:pPr>
      <w:shd w:val="clear" w:color="auto" w:fill="D9D9D9"/>
      <w:spacing w:before="40" w:after="0" w:line="240" w:lineRule="auto"/>
    </w:pPr>
    <w:rPr>
      <w:kern w:val="0"/>
      <w:sz w:val="18"/>
    </w:rPr>
  </w:style>
  <w:style w:type="paragraph" w:customStyle="1" w:styleId="StyleHeading2SylfaenNotItalicDarkBlue">
    <w:name w:val="Style Heading 2 + Sylfaen Not Italic Dark Blue"/>
    <w:basedOn w:val="Heading2"/>
    <w:rsid w:val="00424B62"/>
    <w:rPr>
      <w:rFonts w:ascii="Sylfaen" w:hAnsi="Sylfaen"/>
      <w:i w:val="0"/>
      <w:iCs w:val="0"/>
      <w:color w:val="000080"/>
      <w:kern w:val="32"/>
      <w:szCs w:val="32"/>
    </w:rPr>
  </w:style>
  <w:style w:type="paragraph" w:customStyle="1" w:styleId="Default">
    <w:name w:val="Default"/>
    <w:rsid w:val="00424B62"/>
    <w:pPr>
      <w:autoSpaceDE w:val="0"/>
      <w:autoSpaceDN w:val="0"/>
      <w:adjustRightInd w:val="0"/>
      <w:spacing w:after="0" w:line="240" w:lineRule="auto"/>
    </w:pPr>
    <w:rPr>
      <w:rFonts w:ascii="Futura Std Book" w:eastAsia="Times New Roman" w:hAnsi="Futura Std Book" w:cs="Futura Std Book"/>
      <w:color w:val="000000"/>
      <w:sz w:val="24"/>
      <w:szCs w:val="24"/>
    </w:rPr>
  </w:style>
  <w:style w:type="character" w:customStyle="1" w:styleId="Style3Char">
    <w:name w:val="Style3 Char"/>
    <w:link w:val="Style3"/>
    <w:rsid w:val="00424B62"/>
    <w:rPr>
      <w:rFonts w:ascii="Sylfaen" w:eastAsia="Times New Roman" w:hAnsi="Sylfaen" w:cs="Times New Roman"/>
      <w:b/>
      <w:sz w:val="24"/>
      <w:szCs w:val="24"/>
      <w:lang w:val="ka-GE"/>
    </w:rPr>
  </w:style>
  <w:style w:type="paragraph" w:customStyle="1" w:styleId="StyleHeading4Sylfaen12ptUnderline">
    <w:name w:val="Style Heading 4 + Sylfaen 12 pt Underline"/>
    <w:basedOn w:val="Normal"/>
    <w:rsid w:val="00424B62"/>
    <w:pPr>
      <w:numPr>
        <w:ilvl w:val="3"/>
        <w:numId w:val="7"/>
      </w:numPr>
    </w:pPr>
  </w:style>
  <w:style w:type="paragraph" w:customStyle="1" w:styleId="Style4">
    <w:name w:val="Style4"/>
    <w:basedOn w:val="Normal"/>
    <w:rsid w:val="00424B62"/>
    <w:pPr>
      <w:numPr>
        <w:numId w:val="14"/>
      </w:numPr>
      <w:jc w:val="both"/>
    </w:pPr>
    <w:rPr>
      <w:rFonts w:ascii="Sylfaen" w:hAnsi="Sylfaen"/>
      <w:lang w:val="ka-GE"/>
    </w:rPr>
  </w:style>
  <w:style w:type="paragraph" w:customStyle="1" w:styleId="Style5">
    <w:name w:val="Style5"/>
    <w:basedOn w:val="Style2"/>
    <w:rsid w:val="00424B62"/>
    <w:pPr>
      <w:numPr>
        <w:ilvl w:val="1"/>
        <w:numId w:val="9"/>
      </w:numPr>
      <w:jc w:val="both"/>
    </w:pPr>
  </w:style>
  <w:style w:type="paragraph" w:customStyle="1" w:styleId="StyleHeading3Sylfaen14ptDarkBlue">
    <w:name w:val="Style Heading 3 + Sylfaen 14 pt Dark Blue"/>
    <w:basedOn w:val="Heading3"/>
    <w:rsid w:val="00424B62"/>
    <w:rPr>
      <w:rFonts w:ascii="Sylfaen" w:hAnsi="Sylfaen"/>
      <w:color w:val="000080"/>
    </w:rPr>
  </w:style>
  <w:style w:type="paragraph" w:customStyle="1" w:styleId="Char">
    <w:name w:val="Char"/>
    <w:basedOn w:val="Heading2"/>
    <w:rsid w:val="00424B62"/>
    <w:pPr>
      <w:pageBreakBefore/>
      <w:widowControl w:val="0"/>
      <w:tabs>
        <w:tab w:val="left" w:pos="850"/>
        <w:tab w:val="left" w:pos="1191"/>
        <w:tab w:val="left" w:pos="1531"/>
      </w:tabs>
      <w:adjustRightInd w:val="0"/>
      <w:spacing w:before="120" w:after="120" w:line="360" w:lineRule="atLeast"/>
      <w:jc w:val="center"/>
      <w:textAlignment w:val="baseline"/>
    </w:pPr>
    <w:rPr>
      <w:rFonts w:ascii="Tahoma" w:hAnsi="Tahoma" w:cs="Tahoma"/>
      <w:bCs w:val="0"/>
      <w:i w:val="0"/>
      <w:iCs w:val="0"/>
      <w:color w:val="FFFFFF"/>
      <w:spacing w:val="20"/>
      <w:sz w:val="22"/>
      <w:szCs w:val="22"/>
      <w:lang w:val="en-GB" w:eastAsia="zh-CN"/>
    </w:rPr>
  </w:style>
  <w:style w:type="paragraph" w:styleId="ListParagraph">
    <w:name w:val="List Paragraph"/>
    <w:basedOn w:val="Normal"/>
    <w:uiPriority w:val="34"/>
    <w:qFormat/>
    <w:rsid w:val="00424B62"/>
    <w:pPr>
      <w:ind w:left="720"/>
      <w:contextualSpacing/>
    </w:pPr>
  </w:style>
  <w:style w:type="table" w:customStyle="1" w:styleId="TableGrid1">
    <w:name w:val="Table Grid1"/>
    <w:basedOn w:val="TableNormal"/>
    <w:next w:val="TableGrid"/>
    <w:uiPriority w:val="39"/>
    <w:rsid w:val="00424B62"/>
    <w:pPr>
      <w:spacing w:after="0" w:line="240" w:lineRule="auto"/>
    </w:pPr>
    <w:rPr>
      <w:rFonts w:ascii="Sylfaen" w:hAnsi="Sylfaen" w:cs="Sylfa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424B62"/>
    <w:pPr>
      <w:spacing w:after="0" w:line="240" w:lineRule="auto"/>
    </w:pPr>
    <w:rPr>
      <w:rFonts w:eastAsia="Calibri"/>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LightList-Accent1">
    <w:name w:val="Light List Accent 1"/>
    <w:basedOn w:val="TableNormal"/>
    <w:uiPriority w:val="61"/>
    <w:rsid w:val="00424B6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FollowedHyperlink">
    <w:name w:val="FollowedHyperlink"/>
    <w:basedOn w:val="DefaultParagraphFont"/>
    <w:uiPriority w:val="99"/>
    <w:unhideWhenUsed/>
    <w:rsid w:val="00424B62"/>
    <w:rPr>
      <w:color w:val="954F72" w:themeColor="followedHyperlink"/>
      <w:u w:val="single"/>
    </w:rPr>
  </w:style>
  <w:style w:type="paragraph" w:styleId="TOCHeading">
    <w:name w:val="TOC Heading"/>
    <w:basedOn w:val="Heading1"/>
    <w:next w:val="Normal"/>
    <w:uiPriority w:val="39"/>
    <w:unhideWhenUsed/>
    <w:qFormat/>
    <w:rsid w:val="00424B6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table" w:customStyle="1" w:styleId="MediumGrid3-Accent11">
    <w:name w:val="Medium Grid 3 - Accent 11"/>
    <w:basedOn w:val="TableNormal"/>
    <w:next w:val="MediumGrid3-Accent1"/>
    <w:uiPriority w:val="69"/>
    <w:rsid w:val="00424B62"/>
    <w:pPr>
      <w:spacing w:after="0" w:line="240" w:lineRule="auto"/>
    </w:pPr>
    <w:rPr>
      <w:rFonts w:eastAsia="Calibri"/>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customStyle="1" w:styleId="Pa4">
    <w:name w:val="Pa4"/>
    <w:basedOn w:val="Normal"/>
    <w:next w:val="Normal"/>
    <w:uiPriority w:val="99"/>
    <w:rsid w:val="00424B62"/>
    <w:pPr>
      <w:autoSpaceDE w:val="0"/>
      <w:autoSpaceDN w:val="0"/>
      <w:adjustRightInd w:val="0"/>
      <w:spacing w:line="211" w:lineRule="atLeast"/>
    </w:pPr>
    <w:rPr>
      <w:rFonts w:ascii="Frutiger 57Cn" w:eastAsiaTheme="minorHAnsi" w:hAnsi="Frutiger 57Cn" w:cstheme="minorBidi"/>
    </w:rPr>
  </w:style>
  <w:style w:type="character" w:customStyle="1" w:styleId="ilfuvd">
    <w:name w:val="ilfuvd"/>
    <w:basedOn w:val="DefaultParagraphFont"/>
    <w:rsid w:val="00424B62"/>
  </w:style>
  <w:style w:type="table" w:customStyle="1" w:styleId="PlainTable21">
    <w:name w:val="Plain Table 21"/>
    <w:basedOn w:val="TableNormal"/>
    <w:uiPriority w:val="42"/>
    <w:rsid w:val="00424B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leNormal"/>
    <w:uiPriority w:val="49"/>
    <w:rsid w:val="00424B6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2">
    <w:name w:val="Table Grid2"/>
    <w:basedOn w:val="TableNormal"/>
    <w:next w:val="TableGrid"/>
    <w:uiPriority w:val="39"/>
    <w:rsid w:val="00424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4B62"/>
    <w:pPr>
      <w:spacing w:before="100" w:beforeAutospacing="1" w:after="100" w:afterAutospacing="1"/>
    </w:pPr>
    <w:rPr>
      <w:rFonts w:eastAsiaTheme="minorEastAsia"/>
    </w:rPr>
  </w:style>
  <w:style w:type="paragraph" w:customStyle="1" w:styleId="Pa39">
    <w:name w:val="Pa39"/>
    <w:basedOn w:val="Normal"/>
    <w:next w:val="Normal"/>
    <w:uiPriority w:val="99"/>
    <w:rsid w:val="00424B62"/>
    <w:pPr>
      <w:autoSpaceDE w:val="0"/>
      <w:autoSpaceDN w:val="0"/>
      <w:adjustRightInd w:val="0"/>
      <w:spacing w:line="221" w:lineRule="atLeast"/>
    </w:pPr>
    <w:rPr>
      <w:rFonts w:ascii="Adobe Garamond Pro" w:eastAsia="Calibri" w:hAnsi="Adobe Garamond Pro"/>
    </w:rPr>
  </w:style>
  <w:style w:type="character" w:customStyle="1" w:styleId="A12">
    <w:name w:val="A12"/>
    <w:uiPriority w:val="99"/>
    <w:rsid w:val="00424B62"/>
    <w:rPr>
      <w:rFonts w:cs="Adobe Garamond Pro"/>
      <w:color w:val="000000"/>
      <w:sz w:val="22"/>
      <w:szCs w:val="22"/>
    </w:rPr>
  </w:style>
  <w:style w:type="character" w:customStyle="1" w:styleId="A13">
    <w:name w:val="A13"/>
    <w:uiPriority w:val="99"/>
    <w:rsid w:val="00424B62"/>
    <w:rPr>
      <w:rFonts w:cs="Adobe Garamond Pro"/>
      <w:color w:val="000000"/>
      <w:sz w:val="15"/>
      <w:szCs w:val="15"/>
    </w:rPr>
  </w:style>
  <w:style w:type="character" w:styleId="Strong">
    <w:name w:val="Strong"/>
    <w:uiPriority w:val="22"/>
    <w:qFormat/>
    <w:rsid w:val="00424B62"/>
    <w:rPr>
      <w:b/>
      <w:bCs/>
    </w:rPr>
  </w:style>
  <w:style w:type="character" w:customStyle="1" w:styleId="linkinfo">
    <w:name w:val="link_info"/>
    <w:basedOn w:val="DefaultParagraphFont"/>
    <w:rsid w:val="00424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96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7F86B-AA57-40ED-BF32-E64493BD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6320</Words>
  <Characters>36025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Ketevan Stvilia</dc:creator>
  <cp:lastModifiedBy>Marine Baidauri</cp:lastModifiedBy>
  <cp:revision>4</cp:revision>
  <dcterms:created xsi:type="dcterms:W3CDTF">2020-09-16T14:22:00Z</dcterms:created>
  <dcterms:modified xsi:type="dcterms:W3CDTF">2020-09-16T14:32:00Z</dcterms:modified>
</cp:coreProperties>
</file>