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F6" w:rsidRDefault="00C84AF6" w:rsidP="00C84AF6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ზოგადი სტატისტიკა</w:t>
      </w:r>
      <w:r w:rsidR="00DD09A1">
        <w:rPr>
          <w:rFonts w:ascii="Sylfaen" w:hAnsi="Sylfaen"/>
          <w:sz w:val="24"/>
          <w:szCs w:val="24"/>
          <w:lang w:val="ka-GE"/>
        </w:rPr>
        <w:t xml:space="preserve"> 2022</w:t>
      </w:r>
      <w:r>
        <w:rPr>
          <w:rFonts w:ascii="Sylfaen" w:hAnsi="Sylfaen"/>
          <w:sz w:val="24"/>
          <w:szCs w:val="24"/>
          <w:lang w:val="ka-GE"/>
        </w:rPr>
        <w:t xml:space="preserve"> წელი</w:t>
      </w:r>
    </w:p>
    <w:p w:rsidR="00C84AF6" w:rsidRDefault="00C84AF6" w:rsidP="00C84AF6">
      <w:pPr>
        <w:jc w:val="both"/>
        <w:rPr>
          <w:rFonts w:ascii="Sylfaen" w:hAnsi="Sylfaen"/>
          <w:sz w:val="24"/>
          <w:szCs w:val="24"/>
        </w:rPr>
      </w:pPr>
    </w:p>
    <w:p w:rsidR="00C84AF6" w:rsidRDefault="00C84AF6" w:rsidP="00C84AF6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საქართველოს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ზოგადი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ადმინისტრაციული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კოდექსის</w:t>
      </w:r>
      <w:proofErr w:type="spellEnd"/>
      <w:r>
        <w:rPr>
          <w:rFonts w:ascii="Sylfaen" w:hAnsi="Sylfaen"/>
          <w:sz w:val="24"/>
          <w:szCs w:val="24"/>
        </w:rPr>
        <w:t xml:space="preserve"> 49-ე </w:t>
      </w:r>
      <w:proofErr w:type="spellStart"/>
      <w:r>
        <w:rPr>
          <w:rFonts w:ascii="Sylfaen" w:hAnsi="Sylfaen"/>
          <w:sz w:val="24"/>
          <w:szCs w:val="24"/>
        </w:rPr>
        <w:t>მუხლის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მოთხოვნათა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შესაბამისად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სსიპ</w:t>
      </w:r>
      <w:proofErr w:type="spellEnd"/>
      <w:r>
        <w:rPr>
          <w:rFonts w:ascii="Sylfaen" w:hAnsi="Sylfaen"/>
          <w:sz w:val="24"/>
          <w:szCs w:val="24"/>
        </w:rPr>
        <w:t xml:space="preserve"> - ლ. </w:t>
      </w:r>
      <w:proofErr w:type="spellStart"/>
      <w:r>
        <w:rPr>
          <w:rFonts w:ascii="Sylfaen" w:hAnsi="Sylfaen"/>
          <w:sz w:val="24"/>
          <w:szCs w:val="24"/>
        </w:rPr>
        <w:t>საყვარელიძის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სახელობის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დაავადებათა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კონტროლისა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საზოგადოებრივი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ჯანმრთელობის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ეროვნული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ცენტრის</w:t>
      </w:r>
      <w:proofErr w:type="spellEnd"/>
      <w:r w:rsidR="00DD09A1">
        <w:rPr>
          <w:rFonts w:ascii="Sylfaen" w:hAnsi="Sylfaen"/>
          <w:sz w:val="24"/>
          <w:szCs w:val="24"/>
        </w:rPr>
        <w:t xml:space="preserve"> 2022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წლის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ანგარიშის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სახით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მოგახსენებთ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შემდეგს</w:t>
      </w:r>
      <w:proofErr w:type="spellEnd"/>
      <w:r>
        <w:rPr>
          <w:rFonts w:ascii="Sylfaen" w:hAnsi="Sylfaen"/>
          <w:sz w:val="24"/>
          <w:szCs w:val="24"/>
        </w:rPr>
        <w:t xml:space="preserve">: - </w:t>
      </w:r>
      <w:proofErr w:type="spellStart"/>
      <w:r>
        <w:rPr>
          <w:rFonts w:ascii="Sylfaen" w:hAnsi="Sylfaen"/>
          <w:sz w:val="24"/>
          <w:szCs w:val="24"/>
        </w:rPr>
        <w:t>საჯარო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ინფორმაციის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გაცემის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თაობაზე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საანგარიშო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პერიოდში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შემოსული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იქნა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სულ</w:t>
      </w:r>
      <w:proofErr w:type="spellEnd"/>
      <w:r w:rsidR="00DD09A1">
        <w:rPr>
          <w:rFonts w:ascii="Sylfaen" w:hAnsi="Sylfaen"/>
          <w:sz w:val="24"/>
          <w:szCs w:val="24"/>
        </w:rPr>
        <w:t xml:space="preserve"> 287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მოთხოვნა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საიდანაც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დაკმაყოფილებულ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იქნა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DD09A1">
        <w:rPr>
          <w:rFonts w:ascii="Sylfaen" w:hAnsi="Sylfaen"/>
          <w:sz w:val="24"/>
          <w:szCs w:val="24"/>
          <w:lang w:val="ka-GE"/>
        </w:rPr>
        <w:t>280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არ დაკმაყოფილდა</w:t>
      </w:r>
      <w:r w:rsidR="00DD09A1">
        <w:rPr>
          <w:rFonts w:ascii="Sylfaen" w:hAnsi="Sylfaen"/>
          <w:sz w:val="24"/>
          <w:szCs w:val="24"/>
          <w:lang w:val="ka-GE"/>
        </w:rPr>
        <w:t xml:space="preserve"> 7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მოთხოვნა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, ვინაიდან </w:t>
      </w:r>
      <w:r>
        <w:rPr>
          <w:rFonts w:ascii="Sylfaen" w:hAnsi="Sylfaen"/>
          <w:sz w:val="24"/>
          <w:szCs w:val="24"/>
        </w:rPr>
        <w:t>ა</w:t>
      </w:r>
      <w:r>
        <w:rPr>
          <w:rFonts w:ascii="Sylfaen" w:hAnsi="Sylfaen"/>
          <w:sz w:val="24"/>
          <w:szCs w:val="24"/>
          <w:lang w:val="ka-GE"/>
        </w:rPr>
        <w:t>რ განეკუთვნებოდა ცენტრის კომპეტენციას</w:t>
      </w:r>
      <w:r>
        <w:rPr>
          <w:rFonts w:ascii="Sylfaen" w:hAnsi="Sylfaen"/>
          <w:sz w:val="24"/>
          <w:szCs w:val="24"/>
        </w:rPr>
        <w:t xml:space="preserve">; </w:t>
      </w:r>
      <w:proofErr w:type="spellStart"/>
      <w:r>
        <w:rPr>
          <w:rFonts w:ascii="Sylfaen" w:hAnsi="Sylfaen"/>
          <w:sz w:val="24"/>
          <w:szCs w:val="24"/>
        </w:rPr>
        <w:t>საჯარო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ინფორმაციაში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შესწორების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შეტანის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მოთხოვნებს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ადგილი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ჰქონია</w:t>
      </w:r>
      <w:proofErr w:type="spellEnd"/>
      <w:r>
        <w:rPr>
          <w:rFonts w:ascii="Sylfaen" w:hAnsi="Sylfaen"/>
          <w:sz w:val="24"/>
          <w:szCs w:val="24"/>
        </w:rPr>
        <w:t xml:space="preserve">; - </w:t>
      </w:r>
      <w:proofErr w:type="spellStart"/>
      <w:r>
        <w:rPr>
          <w:rFonts w:ascii="Sylfaen" w:hAnsi="Sylfaen"/>
          <w:sz w:val="24"/>
          <w:szCs w:val="24"/>
        </w:rPr>
        <w:t>კოლეგიური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საჯარო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დაწესებულების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მიერ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საკუთარი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სხდომის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დახურვის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შესახებ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გადაწყვეტილება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ყოფილა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მიღებული</w:t>
      </w:r>
      <w:proofErr w:type="spellEnd"/>
      <w:r>
        <w:rPr>
          <w:rFonts w:ascii="Sylfaen" w:hAnsi="Sylfaen"/>
          <w:sz w:val="24"/>
          <w:szCs w:val="24"/>
        </w:rPr>
        <w:t xml:space="preserve">; - </w:t>
      </w:r>
      <w:proofErr w:type="spellStart"/>
      <w:r>
        <w:rPr>
          <w:rFonts w:ascii="Sylfaen" w:hAnsi="Sylfaen"/>
          <w:sz w:val="24"/>
          <w:szCs w:val="24"/>
        </w:rPr>
        <w:t>საჯარო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მონაცემთა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ბაზებისა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საჯარო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დაწესებულებათა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მიერ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პერსონალური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მონაცემების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შეგროვების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დამუშავების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შენახვისა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სხვისთვის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გადაცემის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თაობაზე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გადაწყვეტილება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ყოფილა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მიღებული</w:t>
      </w:r>
      <w:proofErr w:type="spellEnd"/>
      <w:r>
        <w:rPr>
          <w:rFonts w:ascii="Sylfaen" w:hAnsi="Sylfaen"/>
          <w:sz w:val="24"/>
          <w:szCs w:val="24"/>
        </w:rPr>
        <w:t xml:space="preserve">; - </w:t>
      </w:r>
      <w:proofErr w:type="spellStart"/>
      <w:r>
        <w:rPr>
          <w:rFonts w:ascii="Sylfaen" w:hAnsi="Sylfaen"/>
          <w:sz w:val="24"/>
          <w:szCs w:val="24"/>
        </w:rPr>
        <w:t>საჯარო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მოსამსახურეთა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მიერ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ამ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კოდექსის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მოთხოვნების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დარღვევის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ფაქტები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გამოვლენილა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შესაბამისად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პასუხიმგებელ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პირებზე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დისციპლინური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სახდელის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დადების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თაობაზე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გადაწყვეტიელება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ყოფილა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მიღებული</w:t>
      </w:r>
      <w:proofErr w:type="spellEnd"/>
      <w:r>
        <w:rPr>
          <w:rFonts w:ascii="Sylfaen" w:hAnsi="Sylfaen"/>
          <w:sz w:val="24"/>
          <w:szCs w:val="24"/>
        </w:rPr>
        <w:t xml:space="preserve">; - </w:t>
      </w:r>
      <w:proofErr w:type="spellStart"/>
      <w:r>
        <w:rPr>
          <w:rFonts w:ascii="Sylfaen" w:hAnsi="Sylfaen"/>
          <w:sz w:val="24"/>
          <w:szCs w:val="24"/>
        </w:rPr>
        <w:t>საჯარო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ინფორმაციის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გაცემაზე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უარის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თქმის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შესახებ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გადაწყვეტილება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მიღებული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ყოფილა</w:t>
      </w:r>
      <w:proofErr w:type="spellEnd"/>
      <w:r>
        <w:rPr>
          <w:rFonts w:ascii="Sylfaen" w:hAnsi="Sylfaen"/>
          <w:sz w:val="24"/>
          <w:szCs w:val="24"/>
        </w:rPr>
        <w:t xml:space="preserve">; - </w:t>
      </w:r>
      <w:proofErr w:type="spellStart"/>
      <w:r>
        <w:rPr>
          <w:rFonts w:ascii="Sylfaen" w:hAnsi="Sylfaen"/>
          <w:sz w:val="24"/>
          <w:szCs w:val="24"/>
        </w:rPr>
        <w:t>საჯარო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დაწესებულების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მიერ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ინფორმაციის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დამუშავებასა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გაცემასთან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აგრეთვე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ინფორმაციის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გაცემაზე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უარის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თქმის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შესახებ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მიღებული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გადაწყვეტილების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ან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კოლეგიური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საჯარო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დაწესებულების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სხდომის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დახურვის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თაობაზე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მიღებული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გადაწყვეტილების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გასაჩივრებასთან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დაკავშირებულ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ხარჯებს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მათ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შორის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მხარის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სასარგებლოდ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თანხების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გადახდას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ადგილი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ჰქონია</w:t>
      </w:r>
      <w:proofErr w:type="spellEnd"/>
      <w:r>
        <w:rPr>
          <w:rFonts w:ascii="Sylfaen" w:hAnsi="Sylfaen"/>
          <w:sz w:val="24"/>
          <w:szCs w:val="24"/>
        </w:rPr>
        <w:t>.</w:t>
      </w:r>
    </w:p>
    <w:p w:rsidR="00C84AF6" w:rsidRDefault="00C84AF6" w:rsidP="00C84AF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I -</w:t>
      </w:r>
      <w:r>
        <w:rPr>
          <w:rFonts w:ascii="Sylfaen" w:hAnsi="Sylfaen"/>
          <w:sz w:val="24"/>
          <w:szCs w:val="24"/>
          <w:lang w:val="ka-GE"/>
        </w:rPr>
        <w:t>კვარტალი - გაცემულია ინფორმაცია</w:t>
      </w:r>
      <w:r w:rsidR="00311058">
        <w:rPr>
          <w:rFonts w:ascii="Sylfaen" w:hAnsi="Sylfaen"/>
          <w:sz w:val="24"/>
          <w:szCs w:val="24"/>
          <w:lang w:val="ka-GE"/>
        </w:rPr>
        <w:t xml:space="preserve"> 65</w:t>
      </w:r>
      <w:r>
        <w:rPr>
          <w:rFonts w:ascii="Sylfaen" w:hAnsi="Sylfaen"/>
          <w:sz w:val="24"/>
          <w:szCs w:val="24"/>
          <w:lang w:val="ka-GE"/>
        </w:rPr>
        <w:t xml:space="preserve"> მოთხოვნაზე;</w:t>
      </w:r>
    </w:p>
    <w:p w:rsidR="00C84AF6" w:rsidRDefault="00C84AF6" w:rsidP="00C84AF6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II-</w:t>
      </w:r>
      <w:r>
        <w:rPr>
          <w:rFonts w:ascii="Sylfaen" w:hAnsi="Sylfaen"/>
          <w:sz w:val="24"/>
          <w:szCs w:val="24"/>
          <w:lang w:val="ka-GE"/>
        </w:rPr>
        <w:t>კვარტალი - გაცემულია ინფორმაცია</w:t>
      </w:r>
      <w:r w:rsidR="00311058">
        <w:rPr>
          <w:rFonts w:ascii="Sylfaen" w:hAnsi="Sylfaen"/>
          <w:sz w:val="24"/>
          <w:szCs w:val="24"/>
          <w:lang w:val="ka-GE"/>
        </w:rPr>
        <w:t xml:space="preserve"> 85</w:t>
      </w:r>
      <w:r>
        <w:rPr>
          <w:rFonts w:ascii="Sylfaen" w:hAnsi="Sylfaen"/>
          <w:sz w:val="24"/>
          <w:szCs w:val="24"/>
          <w:lang w:val="ka-GE"/>
        </w:rPr>
        <w:t xml:space="preserve"> მოთხოვნაზე;</w:t>
      </w:r>
    </w:p>
    <w:p w:rsidR="00C84AF6" w:rsidRDefault="00C84AF6" w:rsidP="00C84AF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III-</w:t>
      </w:r>
      <w:proofErr w:type="spellStart"/>
      <w:r>
        <w:rPr>
          <w:rFonts w:ascii="Sylfaen" w:hAnsi="Sylfaen"/>
          <w:sz w:val="24"/>
          <w:szCs w:val="24"/>
        </w:rPr>
        <w:t>კვარტალი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- გაცემულია </w:t>
      </w:r>
      <w:proofErr w:type="gramStart"/>
      <w:r>
        <w:rPr>
          <w:rFonts w:ascii="Sylfaen" w:hAnsi="Sylfaen"/>
          <w:sz w:val="24"/>
          <w:szCs w:val="24"/>
          <w:lang w:val="ka-GE"/>
        </w:rPr>
        <w:t>ინფორმაცია</w:t>
      </w:r>
      <w:r w:rsidR="00311058">
        <w:rPr>
          <w:rFonts w:ascii="Sylfaen" w:hAnsi="Sylfaen"/>
          <w:sz w:val="24"/>
          <w:szCs w:val="24"/>
          <w:lang w:val="ka-GE"/>
        </w:rPr>
        <w:t xml:space="preserve">  71</w:t>
      </w:r>
      <w:proofErr w:type="gramEnd"/>
      <w:r>
        <w:rPr>
          <w:rFonts w:ascii="Sylfaen" w:hAnsi="Sylfaen"/>
          <w:sz w:val="24"/>
          <w:szCs w:val="24"/>
          <w:lang w:val="ka-GE"/>
        </w:rPr>
        <w:t xml:space="preserve"> მოთხოვნაზე;</w:t>
      </w:r>
    </w:p>
    <w:p w:rsidR="00C84AF6" w:rsidRDefault="00C84AF6" w:rsidP="00C84AF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IV-</w:t>
      </w:r>
      <w:r>
        <w:rPr>
          <w:rFonts w:ascii="Sylfaen" w:hAnsi="Sylfaen"/>
          <w:sz w:val="24"/>
          <w:szCs w:val="24"/>
          <w:lang w:val="ka-GE"/>
        </w:rPr>
        <w:t xml:space="preserve">კვარტალი </w:t>
      </w:r>
      <w:proofErr w:type="gramStart"/>
      <w:r>
        <w:rPr>
          <w:rFonts w:ascii="Sylfaen" w:hAnsi="Sylfaen"/>
          <w:sz w:val="24"/>
          <w:szCs w:val="24"/>
          <w:lang w:val="ka-GE"/>
        </w:rPr>
        <w:t>-  გაცემულია</w:t>
      </w:r>
      <w:proofErr w:type="gramEnd"/>
      <w:r>
        <w:rPr>
          <w:rFonts w:ascii="Sylfaen" w:hAnsi="Sylfaen"/>
          <w:sz w:val="24"/>
          <w:szCs w:val="24"/>
          <w:lang w:val="ka-GE"/>
        </w:rPr>
        <w:t xml:space="preserve"> ინფორმაცია</w:t>
      </w:r>
      <w:r w:rsidR="00311058">
        <w:rPr>
          <w:rFonts w:ascii="Sylfaen" w:hAnsi="Sylfaen"/>
          <w:sz w:val="24"/>
          <w:szCs w:val="24"/>
          <w:lang w:val="ka-GE"/>
        </w:rPr>
        <w:t xml:space="preserve"> 59</w:t>
      </w:r>
      <w:r>
        <w:rPr>
          <w:rFonts w:ascii="Sylfaen" w:hAnsi="Sylfaen"/>
          <w:sz w:val="24"/>
          <w:szCs w:val="24"/>
          <w:lang w:val="ka-GE"/>
        </w:rPr>
        <w:t xml:space="preserve"> მოთხოვნაზე.</w:t>
      </w:r>
    </w:p>
    <w:p w:rsidR="00C84AF6" w:rsidRDefault="00C84AF6" w:rsidP="00C84AF6">
      <w:pPr>
        <w:jc w:val="both"/>
        <w:rPr>
          <w:rFonts w:ascii="Sylfaen" w:hAnsi="Sylfaen"/>
          <w:sz w:val="24"/>
          <w:szCs w:val="24"/>
          <w:lang w:val="ka-GE"/>
        </w:rPr>
      </w:pPr>
    </w:p>
    <w:p w:rsidR="00D74E7B" w:rsidRPr="00C84AF6" w:rsidRDefault="00D74E7B">
      <w:pPr>
        <w:rPr>
          <w:rFonts w:ascii="Sylfaen" w:hAnsi="Sylfaen"/>
          <w:sz w:val="24"/>
          <w:szCs w:val="24"/>
        </w:rPr>
      </w:pPr>
      <w:bookmarkStart w:id="0" w:name="_GoBack"/>
      <w:bookmarkEnd w:id="0"/>
    </w:p>
    <w:sectPr w:rsidR="00D74E7B" w:rsidRPr="00C84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9C"/>
    <w:rsid w:val="002A4A9C"/>
    <w:rsid w:val="00311058"/>
    <w:rsid w:val="00747F35"/>
    <w:rsid w:val="008820FA"/>
    <w:rsid w:val="00C1454F"/>
    <w:rsid w:val="00C84AF6"/>
    <w:rsid w:val="00D74E7B"/>
    <w:rsid w:val="00DD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89BF7-CE32-4A6F-885F-6683873C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AF6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Piranishvili</dc:creator>
  <cp:keywords/>
  <dc:description/>
  <cp:lastModifiedBy>Khatuna Piranishvili</cp:lastModifiedBy>
  <cp:revision>4</cp:revision>
  <dcterms:created xsi:type="dcterms:W3CDTF">2021-03-17T09:16:00Z</dcterms:created>
  <dcterms:modified xsi:type="dcterms:W3CDTF">2022-02-07T08:22:00Z</dcterms:modified>
</cp:coreProperties>
</file>