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E3" w:rsidRPr="0072605D" w:rsidRDefault="004736CA" w:rsidP="0072605D">
      <w:pPr>
        <w:spacing w:before="120" w:after="240" w:line="276" w:lineRule="auto"/>
        <w:jc w:val="right"/>
        <w:rPr>
          <w:rFonts w:asciiTheme="majorHAnsi" w:eastAsia="Arial Unicode MS" w:hAnsiTheme="majorHAnsi" w:cs="Arial Unicode MS"/>
          <w:b/>
          <w:i/>
          <w:sz w:val="20"/>
          <w:szCs w:val="20"/>
        </w:rPr>
      </w:pPr>
      <w:r w:rsidRPr="0072605D">
        <w:rPr>
          <w:rFonts w:ascii="Sylfaen" w:eastAsia="Arial Unicode MS" w:hAnsi="Sylfaen" w:cs="Arial Unicode MS"/>
          <w:b/>
          <w:i/>
          <w:sz w:val="20"/>
          <w:szCs w:val="20"/>
        </w:rPr>
        <w:t>დანართი</w:t>
      </w:r>
      <w:r w:rsidR="004647A2" w:rsidRPr="0072605D">
        <w:rPr>
          <w:rFonts w:ascii="Sylfaen" w:eastAsia="Arial Unicode MS" w:hAnsi="Sylfaen" w:cs="Arial Unicode MS"/>
          <w:b/>
          <w:i/>
          <w:sz w:val="20"/>
          <w:szCs w:val="20"/>
        </w:rPr>
        <w:t xml:space="preserve"> #1</w:t>
      </w:r>
    </w:p>
    <w:p w:rsidR="00BD536C" w:rsidRPr="0072605D" w:rsidRDefault="00701FF1" w:rsidP="00F711BB">
      <w:pPr>
        <w:spacing w:before="120" w:after="240" w:line="276" w:lineRule="auto"/>
        <w:jc w:val="center"/>
        <w:rPr>
          <w:rFonts w:asciiTheme="majorHAnsi" w:eastAsia="Arial Unicode MS" w:hAnsiTheme="majorHAnsi" w:cs="Arial Unicode MS"/>
          <w:b/>
          <w:sz w:val="24"/>
          <w:szCs w:val="24"/>
        </w:rPr>
      </w:pPr>
      <w:r w:rsidRPr="0072605D">
        <w:rPr>
          <w:rFonts w:asciiTheme="majorHAnsi" w:eastAsia="Arial Unicode MS" w:hAnsiTheme="majorHAnsi" w:cs="Arial Unicode MS"/>
          <w:b/>
          <w:sz w:val="24"/>
          <w:szCs w:val="24"/>
        </w:rPr>
        <w:t>C ჰეპატიტის სავარაუდო ინფექციის მქონე პირებზე აქტიური ზედამხედველობის განხორციელების წესი</w:t>
      </w:r>
    </w:p>
    <w:p w:rsidR="0072605D" w:rsidRPr="00B636F8" w:rsidRDefault="0072605D" w:rsidP="00F711BB">
      <w:pPr>
        <w:spacing w:before="120" w:after="240" w:line="276" w:lineRule="auto"/>
        <w:jc w:val="center"/>
        <w:rPr>
          <w:rFonts w:asciiTheme="majorHAnsi" w:eastAsia="Merriweather" w:hAnsiTheme="majorHAnsi" w:cs="Merriweather"/>
          <w:b/>
          <w:sz w:val="28"/>
          <w:szCs w:val="28"/>
        </w:rPr>
      </w:pPr>
    </w:p>
    <w:p w:rsidR="00BD536C" w:rsidRPr="00B636F8" w:rsidRDefault="00B216DF" w:rsidP="00B216DF">
      <w:pPr>
        <w:spacing w:before="120" w:after="120" w:line="276" w:lineRule="auto"/>
        <w:contextualSpacing/>
        <w:jc w:val="both"/>
        <w:rPr>
          <w:rFonts w:asciiTheme="majorHAnsi" w:eastAsia="Merriweather" w:hAnsiTheme="majorHAnsi" w:cs="Merriweather"/>
          <w:b/>
        </w:rPr>
      </w:pPr>
      <w:r>
        <w:rPr>
          <w:rFonts w:asciiTheme="majorHAnsi" w:eastAsia="Arial Unicode MS" w:hAnsiTheme="majorHAnsi" w:cs="Arial Unicode MS"/>
          <w:b/>
        </w:rPr>
        <w:t>მუხლი 1.</w:t>
      </w:r>
      <w:r w:rsidR="00701FF1" w:rsidRPr="00B636F8">
        <w:rPr>
          <w:rFonts w:asciiTheme="majorHAnsi" w:eastAsia="Arial Unicode MS" w:hAnsiTheme="majorHAnsi" w:cs="Arial Unicode MS"/>
          <w:b/>
        </w:rPr>
        <w:t xml:space="preserve"> </w:t>
      </w:r>
      <w:r>
        <w:rPr>
          <w:rFonts w:asciiTheme="majorHAnsi" w:eastAsia="Arial Unicode MS" w:hAnsiTheme="majorHAnsi" w:cs="Arial Unicode MS"/>
          <w:b/>
        </w:rPr>
        <w:t>რეგულირების სფერო  და ამოცანები</w:t>
      </w:r>
    </w:p>
    <w:p w:rsidR="00BD536C" w:rsidRPr="00B636F8" w:rsidRDefault="00B216DF" w:rsidP="007D43C1">
      <w:pPr>
        <w:spacing w:before="120" w:after="120" w:line="276" w:lineRule="auto"/>
        <w:jc w:val="both"/>
        <w:rPr>
          <w:rFonts w:asciiTheme="majorHAnsi" w:eastAsia="Merriweather" w:hAnsiTheme="majorHAnsi" w:cs="Merriweather"/>
        </w:rPr>
      </w:pPr>
      <w:r>
        <w:rPr>
          <w:rFonts w:asciiTheme="majorHAnsi" w:eastAsia="Arial Unicode MS" w:hAnsiTheme="majorHAnsi" w:cs="Arial Unicode MS"/>
        </w:rPr>
        <w:t>ა) ეს წესი განსაზღვრავს</w:t>
      </w:r>
      <w:r w:rsidR="00701FF1" w:rsidRPr="00B636F8">
        <w:rPr>
          <w:rFonts w:asciiTheme="majorHAnsi" w:eastAsia="Arial Unicode MS" w:hAnsiTheme="majorHAnsi" w:cs="Arial Unicode MS"/>
        </w:rPr>
        <w:t xml:space="preserve"> ქვეყნის მასშტაბით C ჰეპატიტის მკურნალობაზე დამყოლობის გაზრდა</w:t>
      </w:r>
      <w:r>
        <w:rPr>
          <w:rFonts w:asciiTheme="majorHAnsi" w:eastAsia="Arial Unicode MS" w:hAnsiTheme="majorHAnsi" w:cs="Arial Unicode MS"/>
        </w:rPr>
        <w:t>ს</w:t>
      </w:r>
      <w:r w:rsidR="00701FF1" w:rsidRPr="00B636F8">
        <w:rPr>
          <w:rFonts w:asciiTheme="majorHAnsi" w:eastAsia="Arial Unicode MS" w:hAnsiTheme="majorHAnsi" w:cs="Arial Unicode MS"/>
        </w:rPr>
        <w:t xml:space="preserve"> აქტიური ზედამხედველობის გზით.</w:t>
      </w:r>
    </w:p>
    <w:p w:rsidR="00BD536C" w:rsidRPr="00B636F8" w:rsidRDefault="00B216DF" w:rsidP="007D43C1">
      <w:pPr>
        <w:spacing w:before="120" w:after="120" w:line="276" w:lineRule="auto"/>
        <w:jc w:val="both"/>
        <w:rPr>
          <w:rFonts w:asciiTheme="majorHAnsi" w:eastAsia="Merriweather" w:hAnsiTheme="majorHAnsi" w:cs="Merriweather"/>
        </w:rPr>
      </w:pPr>
      <w:r>
        <w:rPr>
          <w:rFonts w:asciiTheme="majorHAnsi" w:eastAsia="Arial Unicode MS" w:hAnsiTheme="majorHAnsi" w:cs="Arial Unicode MS"/>
        </w:rPr>
        <w:t xml:space="preserve">ბ) </w:t>
      </w:r>
      <w:r w:rsidR="00701FF1" w:rsidRPr="00B636F8">
        <w:rPr>
          <w:rFonts w:asciiTheme="majorHAnsi" w:eastAsia="Arial Unicode MS" w:hAnsiTheme="majorHAnsi" w:cs="Arial Unicode MS"/>
        </w:rPr>
        <w:t xml:space="preserve">აქტიური ზედამხედველობა განხორციელდება იმ  პირებზე, რომელთაც (1) C ჰეპატიტის სკრინინგით (სწრაფი/მარტივი ტესტით) გამოუვლინდათ დადებითი შედეგი და სკრინინგიდან ≥6 თვის განმავლობაში არ ჩაუტარებიათ აქტიური ინფექციის კვლევა (C ჰეპატიტის რნმ-ის ან „core” ანტიგენის განსაზღვრა სისხლში), (2) აქტიური ინფექციის დადასტურებიდან ≥6 თვის განმავლობაში არ </w:t>
      </w:r>
      <w:r w:rsidR="00AB6C20">
        <w:rPr>
          <w:rFonts w:asciiTheme="majorHAnsi" w:eastAsia="Arial Unicode MS" w:hAnsiTheme="majorHAnsi" w:cs="Arial Unicode MS"/>
        </w:rPr>
        <w:t>მიუმართავთ</w:t>
      </w:r>
      <w:r w:rsidR="00701FF1" w:rsidRPr="00B636F8">
        <w:rPr>
          <w:rFonts w:asciiTheme="majorHAnsi" w:eastAsia="Arial Unicode MS" w:hAnsiTheme="majorHAnsi" w:cs="Arial Unicode MS"/>
        </w:rPr>
        <w:t xml:space="preserve"> C ჰეპატიტის მკურნალობის პროგრამისთვის.</w:t>
      </w:r>
    </w:p>
    <w:p w:rsidR="00BD536C" w:rsidRPr="00B636F8" w:rsidRDefault="00B216DF" w:rsidP="00B216DF">
      <w:pPr>
        <w:spacing w:before="120" w:after="120" w:line="276" w:lineRule="auto"/>
        <w:contextualSpacing/>
        <w:jc w:val="both"/>
        <w:rPr>
          <w:rFonts w:asciiTheme="majorHAnsi" w:eastAsia="Merriweather" w:hAnsiTheme="majorHAnsi" w:cs="Merriweather"/>
          <w:b/>
        </w:rPr>
      </w:pPr>
      <w:r>
        <w:rPr>
          <w:rFonts w:asciiTheme="majorHAnsi" w:eastAsia="Arial Unicode MS" w:hAnsiTheme="majorHAnsi" w:cs="Arial Unicode MS"/>
          <w:b/>
        </w:rPr>
        <w:t xml:space="preserve">მუხლი 2. </w:t>
      </w:r>
      <w:r w:rsidR="00701FF1" w:rsidRPr="00B636F8">
        <w:rPr>
          <w:rFonts w:asciiTheme="majorHAnsi" w:eastAsia="Arial Unicode MS" w:hAnsiTheme="majorHAnsi" w:cs="Arial Unicode MS"/>
          <w:b/>
        </w:rPr>
        <w:t>მოქმედების სფერო</w:t>
      </w:r>
    </w:p>
    <w:p w:rsidR="00BD536C" w:rsidRPr="00B636F8" w:rsidRDefault="00B216DF" w:rsidP="007D43C1">
      <w:pPr>
        <w:spacing w:before="120" w:after="120" w:line="276" w:lineRule="auto"/>
        <w:jc w:val="both"/>
        <w:rPr>
          <w:rFonts w:asciiTheme="majorHAnsi" w:eastAsia="Merriweather" w:hAnsiTheme="majorHAnsi" w:cs="Merriweather"/>
        </w:rPr>
      </w:pPr>
      <w:r>
        <w:rPr>
          <w:rFonts w:asciiTheme="majorHAnsi" w:eastAsia="Arial Unicode MS" w:hAnsiTheme="majorHAnsi" w:cs="Arial Unicode MS"/>
        </w:rPr>
        <w:t>ეს</w:t>
      </w:r>
      <w:r w:rsidR="00701FF1" w:rsidRPr="00B636F8">
        <w:rPr>
          <w:rFonts w:asciiTheme="majorHAnsi" w:eastAsia="Arial Unicode MS" w:hAnsiTheme="majorHAnsi" w:cs="Arial Unicode MS"/>
        </w:rPr>
        <w:t xml:space="preserve">  წესი ვრცელდება საქართველოს მთელ ტერიტორიაზე.</w:t>
      </w:r>
    </w:p>
    <w:p w:rsidR="00BD536C" w:rsidRPr="00B636F8" w:rsidRDefault="00B216DF" w:rsidP="00B216DF">
      <w:pPr>
        <w:spacing w:before="120" w:after="120" w:line="276" w:lineRule="auto"/>
        <w:contextualSpacing/>
        <w:jc w:val="both"/>
        <w:rPr>
          <w:rFonts w:asciiTheme="majorHAnsi" w:eastAsia="Merriweather" w:hAnsiTheme="majorHAnsi" w:cs="Merriweather"/>
          <w:b/>
        </w:rPr>
      </w:pPr>
      <w:r>
        <w:rPr>
          <w:rFonts w:asciiTheme="majorHAnsi" w:eastAsia="Arial Unicode MS" w:hAnsiTheme="majorHAnsi" w:cs="Arial Unicode MS"/>
          <w:b/>
        </w:rPr>
        <w:t>მუხლი 3. აქტიური ზედამხედველობის განხორციელების</w:t>
      </w:r>
      <w:r w:rsidR="00701FF1" w:rsidRPr="00B636F8">
        <w:rPr>
          <w:rFonts w:asciiTheme="majorHAnsi" w:eastAsia="Arial Unicode MS" w:hAnsiTheme="majorHAnsi" w:cs="Arial Unicode MS"/>
          <w:b/>
        </w:rPr>
        <w:t xml:space="preserve">  სუბიექტები</w:t>
      </w:r>
      <w:r w:rsidR="004647A2">
        <w:rPr>
          <w:rFonts w:asciiTheme="majorHAnsi" w:eastAsia="Arial Unicode MS" w:hAnsiTheme="majorHAnsi" w:cs="Arial Unicode MS"/>
          <w:b/>
        </w:rPr>
        <w:t>,</w:t>
      </w:r>
      <w:r>
        <w:rPr>
          <w:rFonts w:asciiTheme="majorHAnsi" w:eastAsia="Arial Unicode MS" w:hAnsiTheme="majorHAnsi" w:cs="Arial Unicode MS"/>
          <w:b/>
        </w:rPr>
        <w:t xml:space="preserve"> უფლებამოსილი ორგანოები</w:t>
      </w:r>
      <w:r w:rsidR="004415FA">
        <w:rPr>
          <w:rFonts w:asciiTheme="majorHAnsi" w:eastAsia="Arial Unicode MS" w:hAnsiTheme="majorHAnsi" w:cs="Arial Unicode MS"/>
          <w:b/>
        </w:rPr>
        <w:t xml:space="preserve"> და უფლებამოსილებანი</w:t>
      </w:r>
      <w:r w:rsidR="004647A2">
        <w:rPr>
          <w:rFonts w:asciiTheme="majorHAnsi" w:eastAsia="Arial Unicode MS" w:hAnsiTheme="majorHAnsi" w:cs="Arial Unicode MS"/>
          <w:b/>
        </w:rPr>
        <w:t>:</w:t>
      </w:r>
    </w:p>
    <w:p w:rsidR="00BD536C" w:rsidRPr="00772572" w:rsidRDefault="00772572" w:rsidP="007D43C1">
      <w:pPr>
        <w:spacing w:before="120" w:after="120" w:line="276" w:lineRule="auto"/>
        <w:contextualSpacing/>
        <w:jc w:val="both"/>
        <w:rPr>
          <w:rFonts w:asciiTheme="majorHAnsi" w:eastAsia="Merriweather" w:hAnsiTheme="majorHAnsi" w:cs="Merriweather"/>
          <w:b/>
        </w:rPr>
      </w:pPr>
      <w:r>
        <w:rPr>
          <w:rFonts w:asciiTheme="majorHAnsi" w:eastAsia="Arial Unicode MS" w:hAnsiTheme="majorHAnsi" w:cs="Arial Unicode MS"/>
          <w:b/>
        </w:rPr>
        <w:t xml:space="preserve">ა) </w:t>
      </w:r>
      <w:r w:rsidR="00701FF1" w:rsidRPr="00B636F8">
        <w:rPr>
          <w:rFonts w:asciiTheme="majorHAnsi" w:eastAsia="Arial Unicode MS" w:hAnsiTheme="majorHAnsi" w:cs="Arial Unicode MS"/>
          <w:b/>
        </w:rPr>
        <w:t>საკვლევი პირი</w:t>
      </w:r>
      <w:bookmarkStart w:id="0" w:name="_gjdgxs" w:colFirst="0" w:colLast="0"/>
      <w:bookmarkEnd w:id="0"/>
      <w:r>
        <w:rPr>
          <w:rFonts w:asciiTheme="majorHAnsi" w:eastAsia="Merriweather" w:hAnsiTheme="majorHAnsi" w:cs="Merriweather"/>
          <w:b/>
        </w:rPr>
        <w:t xml:space="preserve"> -</w:t>
      </w:r>
      <w:r w:rsidR="00701FF1" w:rsidRPr="00B636F8">
        <w:rPr>
          <w:rFonts w:asciiTheme="majorHAnsi" w:eastAsia="Arial Unicode MS" w:hAnsiTheme="majorHAnsi" w:cs="Arial Unicode MS"/>
        </w:rPr>
        <w:t xml:space="preserve"> რომელსაც C ჰეპატიტის სკრინინგით (სწრაფი/მარტივი ტესტით) გამოუვლინდა დადებითი შედეგი და სკრინინგიდან ≥6 თვის განმავლობაში არ ჩაუტარებია კვლევა C ჰეპატიტის აქტიური ინფექციის გამოსავლენ</w:t>
      </w:r>
      <w:r w:rsidR="005C4C36">
        <w:rPr>
          <w:rFonts w:asciiTheme="majorHAnsi" w:eastAsia="Arial Unicode MS" w:hAnsiTheme="majorHAnsi" w:cs="Arial Unicode MS"/>
        </w:rPr>
        <w:t>ა</w:t>
      </w:r>
      <w:r w:rsidR="004647A2">
        <w:rPr>
          <w:rFonts w:asciiTheme="majorHAnsi" w:eastAsia="Arial Unicode MS" w:hAnsiTheme="majorHAnsi" w:cs="Arial Unicode MS"/>
        </w:rPr>
        <w:t>დ</w:t>
      </w:r>
      <w:r w:rsidR="005C4C36">
        <w:rPr>
          <w:rFonts w:asciiTheme="majorHAnsi" w:eastAsia="Arial Unicode MS" w:hAnsiTheme="majorHAnsi" w:cs="Arial Unicode MS"/>
        </w:rPr>
        <w:t xml:space="preserve"> </w:t>
      </w:r>
      <w:r w:rsidR="00701FF1" w:rsidRPr="00B636F8">
        <w:rPr>
          <w:rFonts w:asciiTheme="majorHAnsi" w:eastAsia="Arial Unicode MS" w:hAnsiTheme="majorHAnsi" w:cs="Arial Unicode MS"/>
        </w:rPr>
        <w:t>ან დადასტურებული აქტიური ინფექციის მიუხედავად კონფირმაციული კვლევიდან ≥6 თვის განმავლობაში არ მიუმართავს C ჰეპატიტის მკურნალობის პროგრამისთვის.</w:t>
      </w:r>
    </w:p>
    <w:p w:rsidR="00772572" w:rsidRDefault="00772572" w:rsidP="00772572">
      <w:pPr>
        <w:spacing w:before="120" w:after="120" w:line="276" w:lineRule="auto"/>
        <w:contextualSpacing/>
        <w:jc w:val="both"/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  <w:b/>
        </w:rPr>
        <w:t>ბ) სსიპ - ლ.</w:t>
      </w:r>
      <w:r w:rsidR="004647A2">
        <w:rPr>
          <w:rFonts w:asciiTheme="majorHAnsi" w:eastAsia="Arial Unicode MS" w:hAnsiTheme="majorHAnsi" w:cs="Arial Unicode MS"/>
          <w:b/>
        </w:rPr>
        <w:t xml:space="preserve"> </w:t>
      </w:r>
      <w:r>
        <w:rPr>
          <w:rFonts w:asciiTheme="majorHAnsi" w:eastAsia="Arial Unicode MS" w:hAnsiTheme="majorHAnsi" w:cs="Arial Unicode MS"/>
          <w:b/>
        </w:rPr>
        <w:t xml:space="preserve">საყვრელიძის სახელობის </w:t>
      </w:r>
      <w:r w:rsidR="00701FF1" w:rsidRPr="00B636F8">
        <w:rPr>
          <w:rFonts w:asciiTheme="majorHAnsi" w:eastAsia="Arial Unicode MS" w:hAnsiTheme="majorHAnsi" w:cs="Arial Unicode MS"/>
          <w:b/>
        </w:rPr>
        <w:t xml:space="preserve">დაავადებათა კონტროლისა და საზოგადოებრივი ჯანმრთელობის ეროვნული ცენტრი </w:t>
      </w:r>
      <w:r w:rsidR="00701FF1" w:rsidRPr="00B636F8">
        <w:rPr>
          <w:rFonts w:asciiTheme="majorHAnsi" w:eastAsia="Arial Unicode MS" w:hAnsiTheme="majorHAnsi" w:cs="Arial Unicode MS"/>
        </w:rPr>
        <w:t xml:space="preserve"> (შემდგომში - </w:t>
      </w:r>
      <w:r>
        <w:rPr>
          <w:rFonts w:asciiTheme="majorHAnsi" w:eastAsia="Arial Unicode MS" w:hAnsiTheme="majorHAnsi" w:cs="Arial Unicode MS"/>
        </w:rPr>
        <w:t xml:space="preserve">ეროვნული </w:t>
      </w:r>
      <w:r w:rsidR="00701FF1" w:rsidRPr="00B636F8">
        <w:rPr>
          <w:rFonts w:asciiTheme="majorHAnsi" w:eastAsia="Arial Unicode MS" w:hAnsiTheme="majorHAnsi" w:cs="Arial Unicode MS"/>
        </w:rPr>
        <w:t>ცენტრი)</w:t>
      </w:r>
      <w:r w:rsidR="00701FF1" w:rsidRPr="00B636F8">
        <w:rPr>
          <w:rFonts w:asciiTheme="majorHAnsi" w:eastAsia="Merriweather" w:hAnsiTheme="majorHAnsi" w:cs="Merriweather"/>
          <w:b/>
        </w:rPr>
        <w:t xml:space="preserve"> </w:t>
      </w:r>
      <w:r>
        <w:rPr>
          <w:rFonts w:asciiTheme="majorHAnsi" w:eastAsia="Merriweather" w:hAnsiTheme="majorHAnsi" w:cs="Merriweather"/>
          <w:b/>
        </w:rPr>
        <w:t xml:space="preserve">შესაბამისი უფლებამოსილი ორგანო, რომელიც </w:t>
      </w:r>
      <w:r w:rsidR="00701FF1" w:rsidRPr="00B636F8">
        <w:rPr>
          <w:rFonts w:asciiTheme="majorHAnsi" w:eastAsia="Arial Unicode MS" w:hAnsiTheme="majorHAnsi" w:cs="Arial Unicode MS"/>
        </w:rPr>
        <w:t>იღებს ვალდებულებას</w:t>
      </w:r>
      <w:r>
        <w:rPr>
          <w:rFonts w:asciiTheme="majorHAnsi" w:eastAsia="Arial Unicode MS" w:hAnsiTheme="majorHAnsi" w:cs="Arial Unicode MS"/>
        </w:rPr>
        <w:t>:</w:t>
      </w:r>
    </w:p>
    <w:p w:rsidR="00772572" w:rsidRDefault="00701FF1" w:rsidP="00772572">
      <w:pPr>
        <w:spacing w:before="120" w:after="120" w:line="276" w:lineRule="auto"/>
        <w:contextualSpacing/>
        <w:jc w:val="both"/>
        <w:rPr>
          <w:rFonts w:asciiTheme="majorHAnsi" w:eastAsia="Arial Unicode MS" w:hAnsiTheme="majorHAnsi" w:cs="Arial Unicode MS"/>
        </w:rPr>
      </w:pPr>
      <w:r w:rsidRPr="00B636F8">
        <w:rPr>
          <w:rFonts w:asciiTheme="majorHAnsi" w:eastAsia="Arial Unicode MS" w:hAnsiTheme="majorHAnsi" w:cs="Arial Unicode MS"/>
        </w:rPr>
        <w:t xml:space="preserve"> </w:t>
      </w:r>
      <w:r w:rsidR="00772572">
        <w:rPr>
          <w:rFonts w:asciiTheme="majorHAnsi" w:eastAsia="Arial Unicode MS" w:hAnsiTheme="majorHAnsi" w:cs="Arial Unicode MS"/>
        </w:rPr>
        <w:t xml:space="preserve">ბ.ა) </w:t>
      </w:r>
      <w:r w:rsidRPr="00B636F8">
        <w:rPr>
          <w:rFonts w:asciiTheme="majorHAnsi" w:eastAsia="Arial Unicode MS" w:hAnsiTheme="majorHAnsi" w:cs="Arial Unicode MS"/>
        </w:rPr>
        <w:t>გადაამზადოს თითოეული საზოგადოებრივი ჯანდაცვის მუნიციპალური ცენტრის (შემდგომში - მუნიციპალური ცენტრი</w:t>
      </w:r>
      <w:r w:rsidRPr="00B636F8">
        <w:rPr>
          <w:rFonts w:asciiTheme="majorHAnsi" w:eastAsia="Merriweather" w:hAnsiTheme="majorHAnsi" w:cs="Merriweather"/>
        </w:rPr>
        <w:t>) C</w:t>
      </w:r>
      <w:r w:rsidRPr="00B636F8">
        <w:rPr>
          <w:rFonts w:asciiTheme="majorHAnsi" w:eastAsia="Arial Unicode MS" w:hAnsiTheme="majorHAnsi" w:cs="Arial Unicode MS"/>
        </w:rPr>
        <w:t xml:space="preserve"> ჰეპატიტის ზედამხედველობაზე პასუხისმგებელი ეპიდემიოლოგი</w:t>
      </w:r>
      <w:r w:rsidR="004647A2">
        <w:rPr>
          <w:rFonts w:asciiTheme="majorHAnsi" w:eastAsia="Arial Unicode MS" w:hAnsiTheme="majorHAnsi" w:cs="Arial Unicode MS"/>
        </w:rPr>
        <w:t>;</w:t>
      </w:r>
    </w:p>
    <w:p w:rsidR="00BD536C" w:rsidRPr="00772572" w:rsidRDefault="00772572" w:rsidP="00772572">
      <w:pPr>
        <w:spacing w:before="120" w:after="120" w:line="276" w:lineRule="auto"/>
        <w:contextualSpacing/>
        <w:jc w:val="both"/>
        <w:rPr>
          <w:rFonts w:asciiTheme="majorHAnsi" w:eastAsia="Merriweather" w:hAnsiTheme="majorHAnsi" w:cs="Merriweather"/>
          <w:b/>
        </w:rPr>
      </w:pPr>
      <w:r>
        <w:rPr>
          <w:rFonts w:asciiTheme="majorHAnsi" w:eastAsia="Arial Unicode MS" w:hAnsiTheme="majorHAnsi" w:cs="Arial Unicode MS"/>
        </w:rPr>
        <w:t>ბ.ბ)</w:t>
      </w:r>
      <w:r w:rsidR="004647A2">
        <w:rPr>
          <w:rFonts w:asciiTheme="majorHAnsi" w:eastAsia="Arial Unicode MS" w:hAnsiTheme="majorHAnsi" w:cs="Arial Unicode MS"/>
        </w:rPr>
        <w:t xml:space="preserve"> </w:t>
      </w:r>
      <w:r w:rsidR="00701FF1" w:rsidRPr="00B636F8">
        <w:rPr>
          <w:rFonts w:asciiTheme="majorHAnsi" w:eastAsia="Arial Unicode MS" w:hAnsiTheme="majorHAnsi" w:cs="Arial Unicode MS"/>
        </w:rPr>
        <w:t xml:space="preserve">მუნიციპალურ ცენტრებს მიაწოდოს საკვლევ პირთა რეგიონული პრინციპით განაწილებული სია (საწყის ეტაპზე .xls/.xlsx ფორმატით, ხოლო, შესაბამისი პროგრამული უზრუნველყოფის დანერგვის შემდეგ, C ჰეპატიტის ელექტრონული მოდულის მეშვეობით), სადაც მითითებული იქნება პირის პერსონალური ინფორმაცია (სახელი, გვარი, პირადი ნომერი, C ჰეპატიტის დადებითი სკრინინგის ჩატარების თარიღი, ასევე, არსებობის შემთხვევაში, იურიდიული/ფაქტობრივი მისამართი და </w:t>
      </w:r>
      <w:r w:rsidR="005C4C36">
        <w:rPr>
          <w:rFonts w:asciiTheme="majorHAnsi" w:eastAsia="Arial Unicode MS" w:hAnsiTheme="majorHAnsi" w:cs="Arial Unicode MS"/>
        </w:rPr>
        <w:t xml:space="preserve">სხვა ნებისმიერი </w:t>
      </w:r>
      <w:r w:rsidR="00701FF1" w:rsidRPr="00B636F8">
        <w:rPr>
          <w:rFonts w:asciiTheme="majorHAnsi" w:eastAsia="Arial Unicode MS" w:hAnsiTheme="majorHAnsi" w:cs="Arial Unicode MS"/>
        </w:rPr>
        <w:t>საკონტაქტო ინფორმაცია).</w:t>
      </w:r>
    </w:p>
    <w:p w:rsidR="00BD536C" w:rsidRDefault="00772572" w:rsidP="00772572">
      <w:pPr>
        <w:spacing w:before="120" w:after="120" w:line="276" w:lineRule="auto"/>
        <w:contextualSpacing/>
        <w:jc w:val="both"/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</w:rPr>
        <w:t>ბ.გ) ამ წესის</w:t>
      </w:r>
      <w:r w:rsidR="00701FF1" w:rsidRPr="00B636F8">
        <w:rPr>
          <w:rFonts w:asciiTheme="majorHAnsi" w:eastAsia="Arial Unicode MS" w:hAnsiTheme="majorHAnsi" w:cs="Arial Unicode MS"/>
        </w:rPr>
        <w:t xml:space="preserve"> </w:t>
      </w:r>
      <w:r w:rsidR="004647A2">
        <w:rPr>
          <w:rFonts w:asciiTheme="majorHAnsi" w:eastAsia="Arial Unicode MS" w:hAnsiTheme="majorHAnsi" w:cs="Arial Unicode MS"/>
        </w:rPr>
        <w:t>„</w:t>
      </w:r>
      <w:r w:rsidR="005C4C36" w:rsidRPr="002F16CE">
        <w:rPr>
          <w:rFonts w:asciiTheme="majorHAnsi" w:eastAsia="Arial Unicode MS" w:hAnsiTheme="majorHAnsi" w:cs="Arial Unicode MS"/>
          <w:color w:val="auto"/>
        </w:rPr>
        <w:t>ბ.ბ</w:t>
      </w:r>
      <w:r w:rsidR="004647A2">
        <w:rPr>
          <w:rFonts w:asciiTheme="majorHAnsi" w:eastAsia="Arial Unicode MS" w:hAnsiTheme="majorHAnsi" w:cs="Arial Unicode MS"/>
          <w:color w:val="auto"/>
        </w:rPr>
        <w:t>“</w:t>
      </w:r>
      <w:r w:rsidR="005C4C36" w:rsidRPr="002F16CE">
        <w:rPr>
          <w:rFonts w:asciiTheme="majorHAnsi" w:eastAsia="Arial Unicode MS" w:hAnsiTheme="majorHAnsi" w:cs="Arial Unicode MS"/>
          <w:color w:val="auto"/>
        </w:rPr>
        <w:t xml:space="preserve"> ქვეპუნქტით</w:t>
      </w:r>
      <w:r w:rsidR="00701FF1" w:rsidRPr="002F16CE">
        <w:rPr>
          <w:rFonts w:asciiTheme="majorHAnsi" w:eastAsia="Arial Unicode MS" w:hAnsiTheme="majorHAnsi" w:cs="Arial Unicode MS"/>
          <w:color w:val="auto"/>
        </w:rPr>
        <w:t xml:space="preserve"> </w:t>
      </w:r>
      <w:r w:rsidR="00701FF1" w:rsidRPr="00B636F8">
        <w:rPr>
          <w:rFonts w:asciiTheme="majorHAnsi" w:eastAsia="Arial Unicode MS" w:hAnsiTheme="majorHAnsi" w:cs="Arial Unicode MS"/>
        </w:rPr>
        <w:t>გათვალისწინებული ინფორმაცია მუნიციპალურ ცენტრებს მიაწოდოს ყოველთვიურად.</w:t>
      </w:r>
    </w:p>
    <w:p w:rsidR="00246F47" w:rsidRPr="008404D1" w:rsidRDefault="009955B8" w:rsidP="00336486">
      <w:pPr>
        <w:spacing w:before="120" w:after="120" w:line="276" w:lineRule="auto"/>
        <w:contextualSpacing/>
        <w:jc w:val="both"/>
        <w:rPr>
          <w:rFonts w:asciiTheme="majorHAnsi" w:eastAsia="Arial Unicode MS" w:hAnsiTheme="majorHAnsi" w:cs="Arial Unicode MS"/>
          <w:b/>
          <w:color w:val="auto"/>
        </w:rPr>
      </w:pPr>
      <w:r w:rsidRPr="008404D1">
        <w:rPr>
          <w:rFonts w:asciiTheme="majorHAnsi" w:eastAsia="Arial Unicode MS" w:hAnsiTheme="majorHAnsi" w:cs="Arial Unicode MS"/>
          <w:b/>
          <w:color w:val="auto"/>
        </w:rPr>
        <w:lastRenderedPageBreak/>
        <w:t>ბ.</w:t>
      </w:r>
      <w:r w:rsidR="00246F47" w:rsidRPr="008404D1">
        <w:rPr>
          <w:rFonts w:asciiTheme="majorHAnsi" w:eastAsia="Arial Unicode MS" w:hAnsiTheme="majorHAnsi" w:cs="Arial Unicode MS"/>
          <w:b/>
          <w:color w:val="auto"/>
        </w:rPr>
        <w:t xml:space="preserve">დ) </w:t>
      </w:r>
      <w:r w:rsidR="00246F47" w:rsidRPr="008404D1">
        <w:rPr>
          <w:rFonts w:asciiTheme="majorHAnsi" w:eastAsia="Merriweather" w:hAnsiTheme="majorHAnsi" w:cs="Merriweather"/>
          <w:color w:val="auto"/>
        </w:rPr>
        <w:t xml:space="preserve">პაციენტებისათვის მისაწოდებელი კონფირმაციული კვლევის პასუხების რაოდენობის, ასევე მათი ნაკადის სწრაფი, ეფქტური და კომპეტენტური მართვის მიზნით, </w:t>
      </w:r>
      <w:r w:rsidR="00246F47" w:rsidRPr="008404D1">
        <w:rPr>
          <w:rFonts w:asciiTheme="majorHAnsi" w:eastAsia="Arial Unicode MS" w:hAnsiTheme="majorHAnsi" w:cs="Arial Unicode MS"/>
          <w:color w:val="auto"/>
        </w:rPr>
        <w:t>კვლევის პასუხები მიაწოდოს სსიპ სოციალური მომსახურების სააგენტოს ჯანდაცვის პროგრამების დეპარტამენტის C  ჰეპატიტის სამმართველოს (შემდგომში-</w:t>
      </w:r>
      <w:r w:rsidRPr="008404D1">
        <w:rPr>
          <w:rFonts w:asciiTheme="majorHAnsi" w:eastAsia="Arial Unicode MS" w:hAnsiTheme="majorHAnsi" w:cs="Arial Unicode MS"/>
          <w:color w:val="auto"/>
        </w:rPr>
        <w:t>C  ჰეპატიტის სამმართველო)</w:t>
      </w:r>
      <w:r w:rsidR="00246F47" w:rsidRPr="008404D1">
        <w:rPr>
          <w:rFonts w:asciiTheme="majorHAnsi" w:eastAsia="Arial Unicode MS" w:hAnsiTheme="majorHAnsi" w:cs="Arial Unicode MS"/>
          <w:color w:val="auto"/>
        </w:rPr>
        <w:t>.</w:t>
      </w:r>
    </w:p>
    <w:p w:rsidR="00336486" w:rsidRDefault="009955B8" w:rsidP="00336486">
      <w:pPr>
        <w:jc w:val="both"/>
        <w:rPr>
          <w:rFonts w:asciiTheme="majorHAnsi" w:eastAsia="Arial Unicode MS" w:hAnsiTheme="majorHAnsi" w:cs="Arial Unicode MS"/>
          <w:color w:val="auto"/>
        </w:rPr>
      </w:pPr>
      <w:r w:rsidRPr="008404D1">
        <w:rPr>
          <w:rFonts w:asciiTheme="majorHAnsi" w:eastAsia="Arial Unicode MS" w:hAnsiTheme="majorHAnsi" w:cs="Arial Unicode MS"/>
          <w:b/>
          <w:color w:val="auto"/>
        </w:rPr>
        <w:t xml:space="preserve">ბ.ე) </w:t>
      </w:r>
      <w:r w:rsidR="00336486">
        <w:rPr>
          <w:rFonts w:asciiTheme="majorHAnsi" w:eastAsia="Merriweather" w:hAnsiTheme="majorHAnsi" w:cs="Merriweather"/>
        </w:rPr>
        <w:t xml:space="preserve">სატელეფონო ინტერვიუს საშუალებით დაუკავშირდნენ </w:t>
      </w:r>
      <w:r w:rsidR="00336486" w:rsidRPr="00336486">
        <w:rPr>
          <w:rFonts w:asciiTheme="majorHAnsi" w:eastAsia="Merriweather" w:hAnsiTheme="majorHAnsi" w:cs="Merriweather"/>
        </w:rPr>
        <w:t xml:space="preserve">C ჰეპატიტზე გამოკვლეულ პირებს და მიაწოდებენ </w:t>
      </w:r>
      <w:r w:rsidR="00336486">
        <w:rPr>
          <w:rFonts w:asciiTheme="majorHAnsi" w:eastAsia="Merriweather" w:hAnsiTheme="majorHAnsi" w:cs="Merriweather"/>
        </w:rPr>
        <w:t>ინფორმაცია</w:t>
      </w:r>
      <w:r w:rsidR="00336486" w:rsidRPr="00336486">
        <w:rPr>
          <w:rFonts w:asciiTheme="majorHAnsi" w:eastAsia="Merriweather" w:hAnsiTheme="majorHAnsi" w:cs="Merriweather"/>
        </w:rPr>
        <w:t xml:space="preserve"> ლაბორატორიული გამოკვლევის შედეგების, მკურნალობის მნიშვნელობის</w:t>
      </w:r>
      <w:bookmarkStart w:id="1" w:name="_GoBack"/>
      <w:bookmarkEnd w:id="1"/>
      <w:r w:rsidR="00336486" w:rsidRPr="00336486">
        <w:rPr>
          <w:rFonts w:asciiTheme="majorHAnsi" w:eastAsia="Merriweather" w:hAnsiTheme="majorHAnsi" w:cs="Merriweather"/>
        </w:rPr>
        <w:t xml:space="preserve"> და იმ სამკურნალო დაწესებულებათა ნუსხის შესახებ, სადაც მკურნალობის საჭიროების მქონე პირებს თავისი სურვილისა და არჩევანის მიხედვით შეეძლებათ მიიღონ C ჰეპატიტის  სერვისი</w:t>
      </w:r>
      <w:r w:rsidR="00336486">
        <w:rPr>
          <w:rFonts w:asciiTheme="majorHAnsi" w:eastAsia="Merriweather" w:hAnsiTheme="majorHAnsi" w:cs="Merriweather"/>
        </w:rPr>
        <w:t xml:space="preserve"> </w:t>
      </w:r>
      <w:r w:rsidR="00D94CE2">
        <w:rPr>
          <w:rFonts w:asciiTheme="majorHAnsi" w:eastAsia="Arial Unicode MS" w:hAnsiTheme="majorHAnsi" w:cs="Arial Unicode MS"/>
          <w:color w:val="auto"/>
        </w:rPr>
        <w:t>ან გადაამისამართოს</w:t>
      </w:r>
      <w:r w:rsidR="0085486C">
        <w:rPr>
          <w:rFonts w:asciiTheme="majorHAnsi" w:eastAsia="Arial Unicode MS" w:hAnsiTheme="majorHAnsi" w:cs="Arial Unicode MS"/>
          <w:color w:val="auto"/>
        </w:rPr>
        <w:t xml:space="preserve"> </w:t>
      </w:r>
      <w:r w:rsidR="00336486">
        <w:rPr>
          <w:rFonts w:asciiTheme="majorHAnsi" w:eastAsia="Arial Unicode MS" w:hAnsiTheme="majorHAnsi" w:cs="Arial Unicode MS"/>
          <w:color w:val="auto"/>
        </w:rPr>
        <w:t>ამ ინფორმაციის</w:t>
      </w:r>
      <w:r w:rsidRPr="008404D1">
        <w:rPr>
          <w:rFonts w:asciiTheme="majorHAnsi" w:eastAsia="Arial Unicode MS" w:hAnsiTheme="majorHAnsi" w:cs="Arial Unicode MS"/>
          <w:color w:val="auto"/>
        </w:rPr>
        <w:t xml:space="preserve"> მისაღებად C  ჰეპატიტის </w:t>
      </w:r>
      <w:r w:rsidR="00D94CE2">
        <w:rPr>
          <w:rFonts w:asciiTheme="majorHAnsi" w:eastAsia="Arial Unicode MS" w:hAnsiTheme="majorHAnsi" w:cs="Arial Unicode MS"/>
          <w:color w:val="auto"/>
        </w:rPr>
        <w:t>სამმართველოში.</w:t>
      </w:r>
    </w:p>
    <w:p w:rsidR="00A90315" w:rsidRPr="00A90315" w:rsidRDefault="00772572" w:rsidP="00336486">
      <w:pPr>
        <w:jc w:val="both"/>
        <w:rPr>
          <w:rFonts w:asciiTheme="majorHAnsi" w:eastAsia="Arial Unicode MS" w:hAnsiTheme="majorHAnsi" w:cs="Arial Unicode MS"/>
          <w:b/>
        </w:rPr>
      </w:pPr>
      <w:r>
        <w:rPr>
          <w:rFonts w:asciiTheme="majorHAnsi" w:eastAsia="Arial Unicode MS" w:hAnsiTheme="majorHAnsi" w:cs="Arial Unicode MS"/>
          <w:b/>
        </w:rPr>
        <w:t xml:space="preserve">გ) </w:t>
      </w:r>
      <w:r w:rsidR="00701FF1" w:rsidRPr="00B636F8">
        <w:rPr>
          <w:rFonts w:asciiTheme="majorHAnsi" w:eastAsia="Arial Unicode MS" w:hAnsiTheme="majorHAnsi" w:cs="Arial Unicode MS"/>
          <w:b/>
        </w:rPr>
        <w:t>საზოგადოებრივი ჯანდაცვის მუნიციპალური ცენტრები</w:t>
      </w:r>
      <w:r>
        <w:rPr>
          <w:rFonts w:asciiTheme="majorHAnsi" w:eastAsia="Arial Unicode MS" w:hAnsiTheme="majorHAnsi" w:cs="Arial Unicode MS"/>
          <w:b/>
        </w:rPr>
        <w:t xml:space="preserve">, </w:t>
      </w:r>
      <w:r w:rsidR="00A90315" w:rsidRPr="00A90315">
        <w:rPr>
          <w:rFonts w:asciiTheme="majorHAnsi" w:eastAsia="Arial Unicode MS" w:hAnsiTheme="majorHAnsi" w:cs="Arial Unicode MS"/>
          <w:b/>
        </w:rPr>
        <w:t>შესაბამისი უფლებამოსილი ორგანო</w:t>
      </w:r>
      <w:r w:rsidR="00C73CA3">
        <w:rPr>
          <w:rFonts w:asciiTheme="majorHAnsi" w:eastAsia="Arial Unicode MS" w:hAnsiTheme="majorHAnsi" w:cs="Arial Unicode MS"/>
          <w:b/>
        </w:rPr>
        <w:t>ები</w:t>
      </w:r>
      <w:r w:rsidR="00A90315" w:rsidRPr="00A90315">
        <w:rPr>
          <w:rFonts w:asciiTheme="majorHAnsi" w:eastAsia="Arial Unicode MS" w:hAnsiTheme="majorHAnsi" w:cs="Arial Unicode MS"/>
          <w:b/>
        </w:rPr>
        <w:t xml:space="preserve">, </w:t>
      </w:r>
      <w:r w:rsidR="00C73CA3">
        <w:rPr>
          <w:rFonts w:asciiTheme="majorHAnsi" w:eastAsia="Arial Unicode MS" w:hAnsiTheme="majorHAnsi" w:cs="Arial Unicode MS"/>
          <w:b/>
        </w:rPr>
        <w:t>რომლები</w:t>
      </w:r>
      <w:r w:rsidR="00A90315" w:rsidRPr="00A90315">
        <w:rPr>
          <w:rFonts w:asciiTheme="majorHAnsi" w:eastAsia="Arial Unicode MS" w:hAnsiTheme="majorHAnsi" w:cs="Arial Unicode MS"/>
          <w:b/>
        </w:rPr>
        <w:t xml:space="preserve">ც </w:t>
      </w:r>
      <w:r w:rsidR="00C73CA3">
        <w:rPr>
          <w:rFonts w:asciiTheme="majorHAnsi" w:eastAsia="Arial Unicode MS" w:hAnsiTheme="majorHAnsi" w:cs="Arial Unicode MS"/>
          <w:b/>
        </w:rPr>
        <w:t>იღებენ</w:t>
      </w:r>
      <w:r w:rsidR="00A90315" w:rsidRPr="00A90315">
        <w:rPr>
          <w:rFonts w:asciiTheme="majorHAnsi" w:eastAsia="Arial Unicode MS" w:hAnsiTheme="majorHAnsi" w:cs="Arial Unicode MS"/>
          <w:b/>
        </w:rPr>
        <w:t xml:space="preserve"> ვალდებულებას:</w:t>
      </w:r>
    </w:p>
    <w:p w:rsidR="00772572" w:rsidRPr="004647A2" w:rsidRDefault="00772572" w:rsidP="00772572">
      <w:pPr>
        <w:spacing w:before="120" w:after="120" w:line="276" w:lineRule="auto"/>
        <w:contextualSpacing/>
        <w:jc w:val="both"/>
        <w:rPr>
          <w:rFonts w:asciiTheme="majorHAnsi" w:eastAsia="Arial Unicode MS" w:hAnsiTheme="majorHAnsi" w:cs="Arial Unicode MS"/>
        </w:rPr>
      </w:pPr>
      <w:r w:rsidRPr="004647A2">
        <w:rPr>
          <w:rFonts w:asciiTheme="majorHAnsi" w:eastAsia="Arial Unicode MS" w:hAnsiTheme="majorHAnsi" w:cs="Arial Unicode MS"/>
        </w:rPr>
        <w:t xml:space="preserve">გ.ა) ამ წესის მიზნებისათვის </w:t>
      </w:r>
      <w:r w:rsidR="004415FA" w:rsidRPr="004647A2">
        <w:rPr>
          <w:rFonts w:asciiTheme="majorHAnsi" w:eastAsia="Arial Unicode MS" w:hAnsiTheme="majorHAnsi" w:cs="Arial Unicode MS"/>
        </w:rPr>
        <w:t xml:space="preserve">მუნიციპალური ცენტრის </w:t>
      </w:r>
      <w:r w:rsidRPr="004647A2">
        <w:rPr>
          <w:rFonts w:asciiTheme="majorHAnsi" w:eastAsia="Arial Unicode MS" w:hAnsiTheme="majorHAnsi" w:cs="Arial Unicode MS"/>
        </w:rPr>
        <w:t>შესაბამისი უფლებამოსილი პირი ინდივიდუალური ადმინისტრაციული აქტით განსაზღვრავს</w:t>
      </w:r>
      <w:r w:rsidR="00701FF1" w:rsidRPr="004647A2">
        <w:rPr>
          <w:rFonts w:asciiTheme="majorHAnsi" w:eastAsia="Arial Unicode MS" w:hAnsiTheme="majorHAnsi" w:cs="Arial Unicode MS"/>
        </w:rPr>
        <w:t xml:space="preserve"> C ჰეპატიტის ეპიდზედამხედველობაზე პასუხისმგებელ ეპიდემი</w:t>
      </w:r>
      <w:r w:rsidR="00D51177" w:rsidRPr="004647A2">
        <w:rPr>
          <w:rFonts w:asciiTheme="majorHAnsi" w:eastAsia="Arial Unicode MS" w:hAnsiTheme="majorHAnsi" w:cs="Arial Unicode MS"/>
        </w:rPr>
        <w:t>ო</w:t>
      </w:r>
      <w:r w:rsidR="00701FF1" w:rsidRPr="004647A2">
        <w:rPr>
          <w:rFonts w:asciiTheme="majorHAnsi" w:eastAsia="Arial Unicode MS" w:hAnsiTheme="majorHAnsi" w:cs="Arial Unicode MS"/>
        </w:rPr>
        <w:t>ლოგს.</w:t>
      </w:r>
    </w:p>
    <w:p w:rsidR="004415FA" w:rsidRDefault="004415FA" w:rsidP="00772572">
      <w:pPr>
        <w:spacing w:before="120" w:after="120" w:line="276" w:lineRule="auto"/>
        <w:contextualSpacing/>
        <w:jc w:val="both"/>
        <w:rPr>
          <w:rFonts w:asciiTheme="majorHAnsi" w:eastAsia="Merriweather" w:hAnsiTheme="majorHAnsi" w:cs="Merriweather"/>
          <w:b/>
        </w:rPr>
      </w:pPr>
      <w:r>
        <w:rPr>
          <w:rFonts w:asciiTheme="majorHAnsi" w:eastAsia="Merriweather" w:hAnsiTheme="majorHAnsi" w:cs="Merriweather"/>
          <w:b/>
        </w:rPr>
        <w:t>დ) მუნიციპალური ცენტრის ეპიდემიოლოგი:</w:t>
      </w:r>
    </w:p>
    <w:p w:rsidR="00BD536C" w:rsidRPr="00772572" w:rsidRDefault="004415FA" w:rsidP="00772572">
      <w:pPr>
        <w:spacing w:before="120" w:after="120" w:line="276" w:lineRule="auto"/>
        <w:contextualSpacing/>
        <w:jc w:val="both"/>
        <w:rPr>
          <w:rFonts w:asciiTheme="majorHAnsi" w:eastAsia="Merriweather" w:hAnsiTheme="majorHAnsi" w:cs="Merriweather"/>
          <w:b/>
        </w:rPr>
      </w:pPr>
      <w:r>
        <w:rPr>
          <w:rFonts w:asciiTheme="majorHAnsi" w:eastAsia="Arial Unicode MS" w:hAnsiTheme="majorHAnsi" w:cs="Arial Unicode MS"/>
        </w:rPr>
        <w:t>დ.ა</w:t>
      </w:r>
      <w:r w:rsidR="00772572">
        <w:rPr>
          <w:rFonts w:asciiTheme="majorHAnsi" w:eastAsia="Arial Unicode MS" w:hAnsiTheme="majorHAnsi" w:cs="Arial Unicode MS"/>
        </w:rPr>
        <w:t>) ეროვნული</w:t>
      </w:r>
      <w:r w:rsidR="00701FF1" w:rsidRPr="00B636F8">
        <w:rPr>
          <w:rFonts w:asciiTheme="majorHAnsi" w:eastAsia="Arial Unicode MS" w:hAnsiTheme="majorHAnsi" w:cs="Arial Unicode MS"/>
        </w:rPr>
        <w:t xml:space="preserve"> ცენტრის მიერ მ</w:t>
      </w:r>
      <w:r w:rsidR="00772572">
        <w:rPr>
          <w:rFonts w:asciiTheme="majorHAnsi" w:eastAsia="Arial Unicode MS" w:hAnsiTheme="majorHAnsi" w:cs="Arial Unicode MS"/>
        </w:rPr>
        <w:t>ი</w:t>
      </w:r>
      <w:r w:rsidR="00701FF1" w:rsidRPr="00B636F8">
        <w:rPr>
          <w:rFonts w:asciiTheme="majorHAnsi" w:eastAsia="Arial Unicode MS" w:hAnsiTheme="majorHAnsi" w:cs="Arial Unicode MS"/>
        </w:rPr>
        <w:t>წოდებული სიის შესაბამისად მოიძიებს შესაბამის საკვლევ პირებს</w:t>
      </w:r>
      <w:r>
        <w:rPr>
          <w:rFonts w:asciiTheme="majorHAnsi" w:eastAsia="Arial Unicode MS" w:hAnsiTheme="majorHAnsi" w:cs="Arial Unicode MS"/>
        </w:rPr>
        <w:t xml:space="preserve">; </w:t>
      </w:r>
      <w:r w:rsidR="00701FF1" w:rsidRPr="00B636F8">
        <w:rPr>
          <w:rFonts w:asciiTheme="majorHAnsi" w:eastAsia="Arial Unicode MS" w:hAnsiTheme="majorHAnsi" w:cs="Arial Unicode MS"/>
        </w:rPr>
        <w:t xml:space="preserve"> უწევს კონსულტაციას, გადასცემს მა</w:t>
      </w:r>
      <w:r>
        <w:rPr>
          <w:rFonts w:asciiTheme="majorHAnsi" w:eastAsia="Arial Unicode MS" w:hAnsiTheme="majorHAnsi" w:cs="Arial Unicode MS"/>
        </w:rPr>
        <w:t>თ</w:t>
      </w:r>
      <w:r w:rsidR="00701FF1" w:rsidRPr="00B636F8">
        <w:rPr>
          <w:rFonts w:asciiTheme="majorHAnsi" w:eastAsia="Arial Unicode MS" w:hAnsiTheme="majorHAnsi" w:cs="Arial Unicode MS"/>
        </w:rPr>
        <w:t xml:space="preserve"> საინფორმაციო ფურცელს (დანართი</w:t>
      </w:r>
      <w:r w:rsidR="0010348F">
        <w:rPr>
          <w:rFonts w:asciiTheme="majorHAnsi" w:eastAsia="Arial Unicode MS" w:hAnsiTheme="majorHAnsi" w:cs="Arial Unicode MS"/>
        </w:rPr>
        <w:t xml:space="preserve"> #3</w:t>
      </w:r>
      <w:r w:rsidR="00701FF1" w:rsidRPr="00B636F8">
        <w:rPr>
          <w:rFonts w:asciiTheme="majorHAnsi" w:eastAsia="Arial Unicode MS" w:hAnsiTheme="majorHAnsi" w:cs="Arial Unicode MS"/>
        </w:rPr>
        <w:t>), პასუხობს კონსულტაციის შედეგად წამოჭრილ კითხვებს და აქტიური ინფექციის გამოსავლენ ტესტირებაზე</w:t>
      </w:r>
      <w:r w:rsidR="00B636F8">
        <w:rPr>
          <w:rFonts w:asciiTheme="majorHAnsi" w:eastAsia="Arial Unicode MS" w:hAnsiTheme="majorHAnsi" w:cs="Arial Unicode MS"/>
        </w:rPr>
        <w:t>/მკურნალობაზე</w:t>
      </w:r>
      <w:r w:rsidR="00701FF1" w:rsidRPr="00B636F8">
        <w:rPr>
          <w:rFonts w:asciiTheme="majorHAnsi" w:eastAsia="Arial Unicode MS" w:hAnsiTheme="majorHAnsi" w:cs="Arial Unicode MS"/>
        </w:rPr>
        <w:t xml:space="preserve"> რეფერირებისთვის წარუდგენს იმ სამედიცინო დაწესებულებების ჩამონათვალს, სადაც ხელმისაწვდომია აღნიშნული </w:t>
      </w:r>
      <w:r w:rsidR="00B636F8">
        <w:rPr>
          <w:rFonts w:asciiTheme="majorHAnsi" w:eastAsia="Arial Unicode MS" w:hAnsiTheme="majorHAnsi" w:cs="Arial Unicode MS"/>
        </w:rPr>
        <w:t>სერვისები</w:t>
      </w:r>
      <w:r w:rsidR="00701FF1" w:rsidRPr="00B636F8">
        <w:rPr>
          <w:rFonts w:asciiTheme="majorHAnsi" w:eastAsia="Arial Unicode MS" w:hAnsiTheme="majorHAnsi" w:cs="Arial Unicode MS"/>
        </w:rPr>
        <w:t>.</w:t>
      </w:r>
    </w:p>
    <w:p w:rsidR="004415FA" w:rsidRDefault="004415FA" w:rsidP="004415FA">
      <w:pPr>
        <w:spacing w:before="120" w:after="120" w:line="276" w:lineRule="auto"/>
        <w:contextualSpacing/>
        <w:jc w:val="both"/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</w:rPr>
        <w:t xml:space="preserve">დ.ბ) </w:t>
      </w:r>
      <w:r w:rsidR="00701FF1" w:rsidRPr="00B636F8">
        <w:rPr>
          <w:rFonts w:asciiTheme="majorHAnsi" w:eastAsia="Arial Unicode MS" w:hAnsiTheme="majorHAnsi" w:cs="Arial Unicode MS"/>
        </w:rPr>
        <w:t xml:space="preserve"> გამონაკლის შემთხვევებში, როდესაც საკვლევი პირის გადაადგილება შეზღუდულია, ორგანიზებას უწევს</w:t>
      </w:r>
      <w:r w:rsidR="00B636F8">
        <w:rPr>
          <w:rFonts w:asciiTheme="majorHAnsi" w:eastAsia="Arial Unicode MS" w:hAnsiTheme="majorHAnsi" w:cs="Arial Unicode MS"/>
        </w:rPr>
        <w:t xml:space="preserve"> </w:t>
      </w:r>
      <w:r w:rsidR="00394B70">
        <w:rPr>
          <w:rFonts w:asciiTheme="majorHAnsi" w:eastAsia="Arial Unicode MS" w:hAnsiTheme="majorHAnsi" w:cs="Arial Unicode MS"/>
        </w:rPr>
        <w:t>საკვლევი პირის ინფორმირებას, რაც უნდა დადასტურდეს</w:t>
      </w:r>
      <w:r w:rsidR="00C73CA3">
        <w:rPr>
          <w:rFonts w:asciiTheme="majorHAnsi" w:eastAsia="Arial Unicode MS" w:hAnsiTheme="majorHAnsi" w:cs="Arial Unicode MS"/>
        </w:rPr>
        <w:t xml:space="preserve"> </w:t>
      </w:r>
      <w:r w:rsidR="00394B70">
        <w:rPr>
          <w:rFonts w:asciiTheme="majorHAnsi" w:eastAsia="Arial Unicode MS" w:hAnsiTheme="majorHAnsi" w:cs="Arial Unicode MS"/>
        </w:rPr>
        <w:t xml:space="preserve">სტრანდარტული </w:t>
      </w:r>
      <w:r w:rsidR="00F00D80">
        <w:rPr>
          <w:rFonts w:asciiTheme="majorHAnsi" w:eastAsia="Arial Unicode MS" w:hAnsiTheme="majorHAnsi" w:cs="Arial Unicode MS"/>
        </w:rPr>
        <w:t xml:space="preserve">ინფორმირებული თანხმობის </w:t>
      </w:r>
      <w:r w:rsidR="00394B70">
        <w:rPr>
          <w:rFonts w:asciiTheme="majorHAnsi" w:eastAsia="Arial Unicode MS" w:hAnsiTheme="majorHAnsi" w:cs="Arial Unicode MS"/>
        </w:rPr>
        <w:t xml:space="preserve">ფორმით </w:t>
      </w:r>
      <w:r w:rsidR="00701FF1" w:rsidRPr="00B636F8">
        <w:rPr>
          <w:rFonts w:asciiTheme="majorHAnsi" w:eastAsia="Arial Unicode MS" w:hAnsiTheme="majorHAnsi" w:cs="Arial Unicode MS"/>
        </w:rPr>
        <w:t xml:space="preserve">(დანართი </w:t>
      </w:r>
      <w:r w:rsidR="0010348F">
        <w:rPr>
          <w:rFonts w:asciiTheme="majorHAnsi" w:eastAsia="Arial Unicode MS" w:hAnsiTheme="majorHAnsi" w:cs="Arial Unicode MS"/>
        </w:rPr>
        <w:t>#2</w:t>
      </w:r>
      <w:r w:rsidR="00701FF1" w:rsidRPr="00B636F8">
        <w:rPr>
          <w:rFonts w:asciiTheme="majorHAnsi" w:eastAsia="Arial Unicode MS" w:hAnsiTheme="majorHAnsi" w:cs="Arial Unicode MS"/>
        </w:rPr>
        <w:t>)</w:t>
      </w:r>
      <w:r>
        <w:rPr>
          <w:rFonts w:asciiTheme="majorHAnsi" w:eastAsia="Arial Unicode MS" w:hAnsiTheme="majorHAnsi" w:cs="Arial Unicode MS"/>
        </w:rPr>
        <w:t>.</w:t>
      </w:r>
    </w:p>
    <w:p w:rsidR="00BD536C" w:rsidRPr="00B636F8" w:rsidRDefault="004415FA" w:rsidP="004415FA">
      <w:pPr>
        <w:spacing w:before="120" w:after="120" w:line="276" w:lineRule="auto"/>
        <w:contextualSpacing/>
        <w:jc w:val="both"/>
        <w:rPr>
          <w:rFonts w:asciiTheme="majorHAnsi" w:eastAsia="Merriweather" w:hAnsiTheme="majorHAnsi" w:cs="Merriweather"/>
        </w:rPr>
      </w:pPr>
      <w:r>
        <w:rPr>
          <w:rFonts w:asciiTheme="majorHAnsi" w:eastAsia="Arial Unicode MS" w:hAnsiTheme="majorHAnsi" w:cs="Arial Unicode MS"/>
        </w:rPr>
        <w:t>დ.გ)</w:t>
      </w:r>
      <w:r w:rsidR="00701FF1" w:rsidRPr="00B636F8">
        <w:rPr>
          <w:rFonts w:asciiTheme="majorHAnsi" w:eastAsia="Arial Unicode MS" w:hAnsiTheme="majorHAnsi" w:cs="Arial Unicode MS"/>
        </w:rPr>
        <w:t xml:space="preserve"> შესაბამისი წესით აღებულ ნიმუშს და ხელმოწერილ ინფორმირებულ თანხმობის ფორმას დადგენილი წესით აგზავნის </w:t>
      </w:r>
      <w:r>
        <w:rPr>
          <w:rFonts w:asciiTheme="majorHAnsi" w:eastAsia="Arial Unicode MS" w:hAnsiTheme="majorHAnsi" w:cs="Arial Unicode MS"/>
        </w:rPr>
        <w:t xml:space="preserve">ეროვნული ცენტრის </w:t>
      </w:r>
      <w:r w:rsidR="00701FF1" w:rsidRPr="00B636F8">
        <w:rPr>
          <w:rFonts w:asciiTheme="majorHAnsi" w:eastAsia="Arial Unicode MS" w:hAnsiTheme="majorHAnsi" w:cs="Arial Unicode MS"/>
        </w:rPr>
        <w:t>ლუგარის საზოგადოებრივი ჯანმრთელობის კვლევით ცენტრში და შესაბამის მონიშვნას აკეთებს C ჰეპატიტის სკრინინგის მოდულში (</w:t>
      </w:r>
      <w:hyperlink r:id="rId5">
        <w:r w:rsidR="00701FF1" w:rsidRPr="00B636F8">
          <w:rPr>
            <w:rFonts w:asciiTheme="majorHAnsi" w:eastAsia="Times New Roman" w:hAnsiTheme="majorHAnsi" w:cs="Times New Roman"/>
            <w:color w:val="1155CC"/>
            <w:sz w:val="24"/>
            <w:szCs w:val="24"/>
            <w:u w:val="single"/>
          </w:rPr>
          <w:t>http://stop-c.moh.gov.ge/</w:t>
        </w:r>
      </w:hyperlink>
      <w:r w:rsidR="00701FF1" w:rsidRPr="00B636F8">
        <w:rPr>
          <w:rFonts w:asciiTheme="majorHAnsi" w:eastAsia="Times New Roman" w:hAnsiTheme="majorHAnsi" w:cs="Times New Roman"/>
        </w:rPr>
        <w:t>).</w:t>
      </w:r>
    </w:p>
    <w:p w:rsidR="00BD536C" w:rsidRPr="00B636F8" w:rsidRDefault="004415FA" w:rsidP="004415FA">
      <w:pPr>
        <w:spacing w:before="120" w:after="120" w:line="276" w:lineRule="auto"/>
        <w:contextualSpacing/>
        <w:jc w:val="both"/>
        <w:rPr>
          <w:rFonts w:asciiTheme="majorHAnsi" w:eastAsia="Merriweather" w:hAnsiTheme="majorHAnsi" w:cs="Merriweather"/>
        </w:rPr>
      </w:pPr>
      <w:r>
        <w:rPr>
          <w:rFonts w:asciiTheme="majorHAnsi" w:eastAsia="Arial Unicode MS" w:hAnsiTheme="majorHAnsi" w:cs="Arial Unicode MS"/>
        </w:rPr>
        <w:t>დ.დ) ვალდებულია</w:t>
      </w:r>
      <w:r w:rsidR="00F00D80">
        <w:rPr>
          <w:rFonts w:asciiTheme="majorHAnsi" w:eastAsia="Arial Unicode MS" w:hAnsiTheme="majorHAnsi" w:cs="Arial Unicode MS"/>
        </w:rPr>
        <w:t xml:space="preserve"> </w:t>
      </w:r>
      <w:r w:rsidR="00701FF1" w:rsidRPr="00B636F8">
        <w:rPr>
          <w:rFonts w:asciiTheme="majorHAnsi" w:eastAsia="Arial Unicode MS" w:hAnsiTheme="majorHAnsi" w:cs="Arial Unicode MS"/>
        </w:rPr>
        <w:t xml:space="preserve">მოახდინოს საკვლევი პირის სრულყოფილად ინფორმირება და სრული ძალისხმევით ეცადოს მის </w:t>
      </w:r>
      <w:r w:rsidR="00AB6C20">
        <w:rPr>
          <w:rFonts w:asciiTheme="majorHAnsi" w:eastAsia="Arial Unicode MS" w:hAnsiTheme="majorHAnsi" w:cs="Arial Unicode MS"/>
        </w:rPr>
        <w:t>დაყოლიებას</w:t>
      </w:r>
      <w:r w:rsidR="00701FF1" w:rsidRPr="00B636F8">
        <w:rPr>
          <w:rFonts w:asciiTheme="majorHAnsi" w:eastAsia="Arial Unicode MS" w:hAnsiTheme="majorHAnsi" w:cs="Arial Unicode MS"/>
        </w:rPr>
        <w:t xml:space="preserve"> C ჰეპატიტის აქტიური ინფექციის გამოსავლენი ტესტირების </w:t>
      </w:r>
      <w:r w:rsidR="00B636F8">
        <w:rPr>
          <w:rFonts w:asciiTheme="majorHAnsi" w:eastAsia="Arial Unicode MS" w:hAnsiTheme="majorHAnsi" w:cs="Arial Unicode MS"/>
        </w:rPr>
        <w:t>ჩატარებაზე/მკურნალობის პროგრამაში ჩართვაზე</w:t>
      </w:r>
      <w:r w:rsidR="00701FF1" w:rsidRPr="00B636F8">
        <w:rPr>
          <w:rFonts w:asciiTheme="majorHAnsi" w:eastAsia="Arial Unicode MS" w:hAnsiTheme="majorHAnsi" w:cs="Arial Unicode MS"/>
        </w:rPr>
        <w:t>.</w:t>
      </w:r>
    </w:p>
    <w:p w:rsidR="00BD536C" w:rsidRPr="00B636F8" w:rsidRDefault="004415FA" w:rsidP="004415FA">
      <w:pPr>
        <w:spacing w:before="120" w:after="120" w:line="276" w:lineRule="auto"/>
        <w:contextualSpacing/>
        <w:jc w:val="both"/>
        <w:rPr>
          <w:rFonts w:asciiTheme="majorHAnsi" w:eastAsia="Merriweather" w:hAnsiTheme="majorHAnsi" w:cs="Merriweather"/>
        </w:rPr>
      </w:pPr>
      <w:r>
        <w:rPr>
          <w:rFonts w:asciiTheme="majorHAnsi" w:eastAsia="Arial Unicode MS" w:hAnsiTheme="majorHAnsi" w:cs="Arial Unicode MS"/>
        </w:rPr>
        <w:t xml:space="preserve">დ.ე) </w:t>
      </w:r>
      <w:r w:rsidR="00701FF1" w:rsidRPr="00B636F8">
        <w:rPr>
          <w:rFonts w:asciiTheme="majorHAnsi" w:eastAsia="Arial Unicode MS" w:hAnsiTheme="majorHAnsi" w:cs="Arial Unicode MS"/>
        </w:rPr>
        <w:t>საკვლევი პირის მიერ C ჰეპატიტის აქტიური ინფექციის გამოსავლენი ტესტირების ჩატარების</w:t>
      </w:r>
      <w:r w:rsidR="00B636F8">
        <w:rPr>
          <w:rFonts w:asciiTheme="majorHAnsi" w:eastAsia="Arial Unicode MS" w:hAnsiTheme="majorHAnsi" w:cs="Arial Unicode MS"/>
        </w:rPr>
        <w:t>/მკურნალობის პროგრამაში ჩართვის</w:t>
      </w:r>
      <w:r w:rsidR="00701FF1" w:rsidRPr="00B636F8">
        <w:rPr>
          <w:rFonts w:asciiTheme="majorHAnsi" w:eastAsia="Arial Unicode MS" w:hAnsiTheme="majorHAnsi" w:cs="Arial Unicode MS"/>
        </w:rPr>
        <w:t xml:space="preserve"> სტატუსის გადა</w:t>
      </w:r>
      <w:r w:rsidR="00394B70">
        <w:rPr>
          <w:rFonts w:asciiTheme="majorHAnsi" w:eastAsia="Arial Unicode MS" w:hAnsiTheme="majorHAnsi" w:cs="Arial Unicode MS"/>
        </w:rPr>
        <w:t xml:space="preserve">მოწმებას ახდენს პირველი კონტაქტიდან 1 თვის შემდეგ. სტატუსის ცვლილების არსებობისას </w:t>
      </w:r>
      <w:r w:rsidR="00701FF1" w:rsidRPr="00B636F8">
        <w:rPr>
          <w:rFonts w:asciiTheme="majorHAnsi" w:eastAsia="Arial Unicode MS" w:hAnsiTheme="majorHAnsi" w:cs="Arial Unicode MS"/>
        </w:rPr>
        <w:t xml:space="preserve">  განმეორებით კონტაქტს ახორციელებს ერთ თვეში</w:t>
      </w:r>
      <w:r w:rsidR="00394B70">
        <w:rPr>
          <w:rFonts w:asciiTheme="majorHAnsi" w:eastAsia="Arial Unicode MS" w:hAnsiTheme="majorHAnsi" w:cs="Arial Unicode MS"/>
        </w:rPr>
        <w:t xml:space="preserve"> და განსაზღვრავს </w:t>
      </w:r>
      <w:r w:rsidR="00F00D80">
        <w:rPr>
          <w:rFonts w:asciiTheme="majorHAnsi" w:eastAsia="Arial Unicode MS" w:hAnsiTheme="majorHAnsi" w:cs="Arial Unicode MS"/>
        </w:rPr>
        <w:t>„</w:t>
      </w:r>
      <w:r w:rsidR="00394B70">
        <w:rPr>
          <w:rFonts w:asciiTheme="majorHAnsi" w:eastAsia="Arial Unicode MS" w:hAnsiTheme="majorHAnsi" w:cs="Arial Unicode MS"/>
        </w:rPr>
        <w:t>დ.ბ</w:t>
      </w:r>
      <w:r w:rsidR="00F00D80">
        <w:rPr>
          <w:rFonts w:asciiTheme="majorHAnsi" w:eastAsia="Arial Unicode MS" w:hAnsiTheme="majorHAnsi" w:cs="Arial Unicode MS"/>
        </w:rPr>
        <w:t>“</w:t>
      </w:r>
      <w:r w:rsidR="00394B70">
        <w:rPr>
          <w:rFonts w:asciiTheme="majorHAnsi" w:eastAsia="Arial Unicode MS" w:hAnsiTheme="majorHAnsi" w:cs="Arial Unicode MS"/>
        </w:rPr>
        <w:t xml:space="preserve"> და </w:t>
      </w:r>
      <w:r w:rsidR="00F00D80">
        <w:rPr>
          <w:rFonts w:asciiTheme="majorHAnsi" w:eastAsia="Arial Unicode MS" w:hAnsiTheme="majorHAnsi" w:cs="Arial Unicode MS"/>
        </w:rPr>
        <w:t>„</w:t>
      </w:r>
      <w:r w:rsidR="00394B70">
        <w:rPr>
          <w:rFonts w:asciiTheme="majorHAnsi" w:eastAsia="Arial Unicode MS" w:hAnsiTheme="majorHAnsi" w:cs="Arial Unicode MS"/>
        </w:rPr>
        <w:t>დ.გ</w:t>
      </w:r>
      <w:r w:rsidR="00F00D80">
        <w:rPr>
          <w:rFonts w:asciiTheme="majorHAnsi" w:eastAsia="Arial Unicode MS" w:hAnsiTheme="majorHAnsi" w:cs="Arial Unicode MS"/>
        </w:rPr>
        <w:t>“</w:t>
      </w:r>
      <w:r w:rsidR="00394B70">
        <w:rPr>
          <w:rFonts w:asciiTheme="majorHAnsi" w:eastAsia="Arial Unicode MS" w:hAnsiTheme="majorHAnsi" w:cs="Arial Unicode MS"/>
        </w:rPr>
        <w:t xml:space="preserve"> ქვეპუნქტებით განსაზღვრულ ქმედებათა საჭიროებას.</w:t>
      </w:r>
    </w:p>
    <w:p w:rsidR="00BD536C" w:rsidRDefault="004415FA" w:rsidP="004415FA">
      <w:pPr>
        <w:spacing w:before="120" w:after="120" w:line="276" w:lineRule="auto"/>
        <w:contextualSpacing/>
        <w:jc w:val="both"/>
        <w:rPr>
          <w:rFonts w:asciiTheme="majorHAnsi" w:eastAsia="Merriweather" w:hAnsiTheme="majorHAnsi" w:cs="Merriweather"/>
        </w:rPr>
      </w:pPr>
      <w:r>
        <w:rPr>
          <w:rFonts w:asciiTheme="majorHAnsi" w:eastAsia="Arial Unicode MS" w:hAnsiTheme="majorHAnsi" w:cs="Arial Unicode MS"/>
        </w:rPr>
        <w:t xml:space="preserve">დ.ვ) </w:t>
      </w:r>
      <w:r w:rsidR="00701FF1" w:rsidRPr="00B636F8">
        <w:rPr>
          <w:rFonts w:asciiTheme="majorHAnsi" w:eastAsia="Arial Unicode MS" w:hAnsiTheme="majorHAnsi" w:cs="Arial Unicode MS"/>
        </w:rPr>
        <w:t xml:space="preserve">განხორციელებული საქმიანობის შესაბამისად შევსებულ </w:t>
      </w:r>
      <w:r w:rsidR="00EB5E32">
        <w:rPr>
          <w:rFonts w:asciiTheme="majorHAnsi" w:eastAsia="Arial Unicode MS" w:hAnsiTheme="majorHAnsi" w:cs="Arial Unicode MS"/>
          <w:lang w:val="en-US"/>
        </w:rPr>
        <w:t xml:space="preserve">C </w:t>
      </w:r>
      <w:r w:rsidR="00EB5E32">
        <w:rPr>
          <w:rFonts w:asciiTheme="majorHAnsi" w:eastAsia="Arial Unicode MS" w:hAnsiTheme="majorHAnsi" w:cs="Arial Unicode MS"/>
        </w:rPr>
        <w:t>ჰეპატიტზე აქტიური ზედამხედველობის ანგარიშის ფორმას (</w:t>
      </w:r>
      <w:r w:rsidR="00701FF1" w:rsidRPr="00B636F8">
        <w:rPr>
          <w:rFonts w:asciiTheme="majorHAnsi" w:eastAsia="Arial Unicode MS" w:hAnsiTheme="majorHAnsi" w:cs="Arial Unicode MS"/>
        </w:rPr>
        <w:t xml:space="preserve">დანართ </w:t>
      </w:r>
      <w:r w:rsidR="00EB5E32">
        <w:rPr>
          <w:rFonts w:asciiTheme="majorHAnsi" w:eastAsia="Arial Unicode MS" w:hAnsiTheme="majorHAnsi" w:cs="Arial Unicode MS"/>
        </w:rPr>
        <w:t>#4)</w:t>
      </w:r>
      <w:r w:rsidR="00701FF1" w:rsidRPr="00B636F8">
        <w:rPr>
          <w:rFonts w:asciiTheme="majorHAnsi" w:eastAsia="Arial Unicode MS" w:hAnsiTheme="majorHAnsi" w:cs="Arial Unicode MS"/>
        </w:rPr>
        <w:t xml:space="preserve"> ყოველთვიურად წარუდგენს დაავადებათა კონტროლის ცენტრს</w:t>
      </w:r>
      <w:r w:rsidR="00701FF1" w:rsidRPr="00B636F8">
        <w:rPr>
          <w:rFonts w:asciiTheme="majorHAnsi" w:eastAsia="Merriweather" w:hAnsiTheme="majorHAnsi" w:cs="Merriweather"/>
        </w:rPr>
        <w:t>.</w:t>
      </w:r>
    </w:p>
    <w:p w:rsidR="009955B8" w:rsidRPr="00FA00F4" w:rsidRDefault="00246F47" w:rsidP="004415FA">
      <w:pPr>
        <w:spacing w:before="120" w:after="120" w:line="276" w:lineRule="auto"/>
        <w:contextualSpacing/>
        <w:jc w:val="both"/>
        <w:rPr>
          <w:rFonts w:asciiTheme="majorHAnsi" w:eastAsia="Merriweather" w:hAnsiTheme="majorHAnsi" w:cs="Merriweather"/>
          <w:color w:val="auto"/>
        </w:rPr>
      </w:pPr>
      <w:r w:rsidRPr="00FA00F4">
        <w:rPr>
          <w:rFonts w:asciiTheme="majorHAnsi" w:eastAsia="Merriweather" w:hAnsiTheme="majorHAnsi" w:cs="Merriweather"/>
          <w:color w:val="auto"/>
        </w:rPr>
        <w:lastRenderedPageBreak/>
        <w:t>ე)</w:t>
      </w:r>
      <w:r w:rsidRPr="00FA00F4">
        <w:rPr>
          <w:rFonts w:asciiTheme="majorHAnsi" w:eastAsia="Merriweather" w:hAnsiTheme="majorHAnsi" w:cs="Merriweather"/>
          <w:b/>
          <w:color w:val="auto"/>
        </w:rPr>
        <w:t xml:space="preserve">  </w:t>
      </w:r>
      <w:r w:rsidR="009955B8" w:rsidRPr="00FA00F4">
        <w:rPr>
          <w:rFonts w:asciiTheme="majorHAnsi" w:eastAsia="Merriweather" w:hAnsiTheme="majorHAnsi" w:cs="Merriweather"/>
          <w:color w:val="auto"/>
        </w:rPr>
        <w:t xml:space="preserve">C  ჰეპატიტის </w:t>
      </w:r>
      <w:r w:rsidRPr="00FA00F4">
        <w:rPr>
          <w:rFonts w:asciiTheme="majorHAnsi" w:eastAsia="Merriweather" w:hAnsiTheme="majorHAnsi" w:cs="Merriweather"/>
          <w:color w:val="auto"/>
        </w:rPr>
        <w:t>სამმართველო, იღებს ვალდებულებას</w:t>
      </w:r>
      <w:r w:rsidR="009955B8" w:rsidRPr="00FA00F4">
        <w:rPr>
          <w:rFonts w:asciiTheme="majorHAnsi" w:eastAsia="Merriweather" w:hAnsiTheme="majorHAnsi" w:cs="Merriweather"/>
          <w:color w:val="auto"/>
        </w:rPr>
        <w:t xml:space="preserve"> განუმარტოს პაციენტს უფლებები,  </w:t>
      </w:r>
      <w:r w:rsidR="009955B8" w:rsidRPr="00FA00F4">
        <w:rPr>
          <w:rFonts w:asciiTheme="majorHAnsi" w:eastAsia="Arial Unicode MS" w:hAnsiTheme="majorHAnsi" w:cs="Arial Unicode MS"/>
          <w:color w:val="auto"/>
          <w:lang w:val="en-US"/>
        </w:rPr>
        <w:t xml:space="preserve">C </w:t>
      </w:r>
      <w:r w:rsidR="009955B8" w:rsidRPr="00FA00F4">
        <w:rPr>
          <w:rFonts w:asciiTheme="majorHAnsi" w:eastAsia="Merriweather" w:hAnsiTheme="majorHAnsi" w:cs="Merriweather"/>
          <w:color w:val="auto"/>
        </w:rPr>
        <w:t>ჰეპატიტის მკურნალობის წესები და გადაამისამართოს. შესაბამის სამედიცინო დაწესებულებაში.</w:t>
      </w:r>
    </w:p>
    <w:p w:rsidR="00246F47" w:rsidRPr="00FA00F4" w:rsidRDefault="00246F47" w:rsidP="004415FA">
      <w:pPr>
        <w:spacing w:before="120" w:after="120" w:line="276" w:lineRule="auto"/>
        <w:contextualSpacing/>
        <w:jc w:val="both"/>
        <w:rPr>
          <w:rFonts w:asciiTheme="majorHAnsi" w:eastAsia="Merriweather" w:hAnsiTheme="majorHAnsi" w:cs="Merriweather"/>
          <w:color w:val="auto"/>
        </w:rPr>
      </w:pPr>
    </w:p>
    <w:p w:rsidR="00BD536C" w:rsidRPr="00B636F8" w:rsidRDefault="001E0947" w:rsidP="001E0947">
      <w:pPr>
        <w:spacing w:before="120" w:after="120" w:line="276" w:lineRule="auto"/>
        <w:contextualSpacing/>
        <w:jc w:val="both"/>
        <w:rPr>
          <w:rFonts w:asciiTheme="majorHAnsi" w:eastAsia="Merriweather" w:hAnsiTheme="majorHAnsi" w:cs="Merriweather"/>
          <w:b/>
        </w:rPr>
      </w:pPr>
      <w:r>
        <w:rPr>
          <w:rFonts w:asciiTheme="majorHAnsi" w:eastAsia="Arial Unicode MS" w:hAnsiTheme="majorHAnsi" w:cs="Arial Unicode MS"/>
          <w:b/>
        </w:rPr>
        <w:t>მუხლი</w:t>
      </w:r>
      <w:r w:rsidR="00643134">
        <w:rPr>
          <w:rFonts w:asciiTheme="majorHAnsi" w:eastAsia="Arial Unicode MS" w:hAnsiTheme="majorHAnsi" w:cs="Arial Unicode MS"/>
          <w:b/>
        </w:rPr>
        <w:t xml:space="preserve"> 4</w:t>
      </w:r>
      <w:r>
        <w:rPr>
          <w:rFonts w:asciiTheme="majorHAnsi" w:eastAsia="Arial Unicode MS" w:hAnsiTheme="majorHAnsi" w:cs="Arial Unicode MS"/>
          <w:b/>
        </w:rPr>
        <w:t xml:space="preserve">. ეროვნული ცენტრის </w:t>
      </w:r>
      <w:r w:rsidR="00701FF1" w:rsidRPr="00B636F8">
        <w:rPr>
          <w:rFonts w:asciiTheme="majorHAnsi" w:eastAsia="Arial Unicode MS" w:hAnsiTheme="majorHAnsi" w:cs="Arial Unicode MS"/>
          <w:b/>
        </w:rPr>
        <w:t>ზედამხედველობა</w:t>
      </w:r>
    </w:p>
    <w:p w:rsidR="00BD536C" w:rsidRPr="00B636F8" w:rsidRDefault="001E0947" w:rsidP="001E0947">
      <w:pPr>
        <w:spacing w:before="120" w:after="120" w:line="276" w:lineRule="auto"/>
        <w:contextualSpacing/>
        <w:jc w:val="both"/>
        <w:rPr>
          <w:rFonts w:asciiTheme="majorHAnsi" w:eastAsia="Merriweather" w:hAnsiTheme="majorHAnsi" w:cs="Merriweather"/>
        </w:rPr>
      </w:pPr>
      <w:r>
        <w:rPr>
          <w:rFonts w:asciiTheme="majorHAnsi" w:eastAsia="Arial Unicode MS" w:hAnsiTheme="majorHAnsi" w:cs="Arial Unicode MS"/>
        </w:rPr>
        <w:t xml:space="preserve">ა) ეროვნული </w:t>
      </w:r>
      <w:r w:rsidR="00701FF1" w:rsidRPr="00B636F8">
        <w:rPr>
          <w:rFonts w:asciiTheme="majorHAnsi" w:eastAsia="Arial Unicode MS" w:hAnsiTheme="majorHAnsi" w:cs="Arial Unicode MS"/>
        </w:rPr>
        <w:t>ცენტრი უფლებამოსილია,</w:t>
      </w:r>
      <w:r w:rsidR="00EB5E32">
        <w:rPr>
          <w:rFonts w:asciiTheme="majorHAnsi" w:eastAsia="Arial Unicode MS" w:hAnsiTheme="majorHAnsi" w:cs="Arial Unicode MS"/>
          <w:lang w:val="en-US"/>
        </w:rPr>
        <w:t xml:space="preserve"> “</w:t>
      </w:r>
      <w:r w:rsidR="002F16CE">
        <w:rPr>
          <w:rFonts w:asciiTheme="majorHAnsi" w:eastAsia="Arial Unicode MS" w:hAnsiTheme="majorHAnsi" w:cs="Arial Unicode MS"/>
        </w:rPr>
        <w:t>ეპიდზედამხედველობის</w:t>
      </w:r>
      <w:r w:rsidR="00EB5E32">
        <w:rPr>
          <w:rFonts w:asciiTheme="majorHAnsi" w:eastAsia="Arial Unicode MS" w:hAnsiTheme="majorHAnsi" w:cs="Arial Unicode MS"/>
        </w:rPr>
        <w:t>“</w:t>
      </w:r>
      <w:r w:rsidR="002F16CE">
        <w:rPr>
          <w:rFonts w:asciiTheme="majorHAnsi" w:eastAsia="Arial Unicode MS" w:hAnsiTheme="majorHAnsi" w:cs="Arial Unicode MS"/>
        </w:rPr>
        <w:t xml:space="preserve"> სახელმწიფო პროგრამით გაფორმებული </w:t>
      </w:r>
      <w:r w:rsidR="00EB5E32">
        <w:rPr>
          <w:rFonts w:asciiTheme="majorHAnsi" w:eastAsia="Arial Unicode MS" w:hAnsiTheme="majorHAnsi" w:cs="Arial Unicode MS"/>
        </w:rPr>
        <w:t>ხელშეკრ</w:t>
      </w:r>
      <w:r w:rsidR="002F16CE">
        <w:rPr>
          <w:rFonts w:asciiTheme="majorHAnsi" w:eastAsia="Arial Unicode MS" w:hAnsiTheme="majorHAnsi" w:cs="Arial Unicode MS"/>
        </w:rPr>
        <w:t xml:space="preserve">ულების მონიტორინგის გზით დადგენილი წესით </w:t>
      </w:r>
      <w:r w:rsidR="00701FF1" w:rsidRPr="00B636F8">
        <w:rPr>
          <w:rFonts w:asciiTheme="majorHAnsi" w:eastAsia="Arial Unicode MS" w:hAnsiTheme="majorHAnsi" w:cs="Arial Unicode MS"/>
        </w:rPr>
        <w:t xml:space="preserve"> ზედამხედველობა გაუწიოს საზოგადოებრივი ჯანდაცვის მუნიციპალური სამსახურის მიერ ამ წესით ნაკისრი ვალდებულების შესრულებას.</w:t>
      </w:r>
    </w:p>
    <w:p w:rsidR="00336486" w:rsidRDefault="001E0947" w:rsidP="001E0947">
      <w:pPr>
        <w:spacing w:before="120" w:after="120" w:line="276" w:lineRule="auto"/>
        <w:contextualSpacing/>
        <w:jc w:val="both"/>
        <w:rPr>
          <w:rFonts w:asciiTheme="majorHAnsi" w:eastAsia="Merriweather" w:hAnsiTheme="majorHAnsi" w:cs="Merriweather"/>
          <w:color w:val="FF0000"/>
        </w:rPr>
      </w:pPr>
      <w:r>
        <w:rPr>
          <w:rFonts w:asciiTheme="majorHAnsi" w:eastAsia="Arial Unicode MS" w:hAnsiTheme="majorHAnsi" w:cs="Arial Unicode MS"/>
        </w:rPr>
        <w:t xml:space="preserve">ბ) </w:t>
      </w:r>
      <w:r w:rsidR="00701FF1" w:rsidRPr="00B636F8">
        <w:rPr>
          <w:rFonts w:asciiTheme="majorHAnsi" w:eastAsia="Arial Unicode MS" w:hAnsiTheme="majorHAnsi" w:cs="Arial Unicode MS"/>
        </w:rPr>
        <w:t>ამ წესი</w:t>
      </w:r>
      <w:r w:rsidR="002F16CE">
        <w:rPr>
          <w:rFonts w:asciiTheme="majorHAnsi" w:eastAsia="Arial Unicode MS" w:hAnsiTheme="majorHAnsi" w:cs="Arial Unicode MS"/>
        </w:rPr>
        <w:t>ს მე -3 მუხლის</w:t>
      </w:r>
      <w:r w:rsidR="00EB5E32">
        <w:rPr>
          <w:rFonts w:asciiTheme="majorHAnsi" w:eastAsia="Arial Unicode MS" w:hAnsiTheme="majorHAnsi" w:cs="Arial Unicode MS"/>
        </w:rPr>
        <w:t xml:space="preserve"> „</w:t>
      </w:r>
      <w:r w:rsidR="002F16CE">
        <w:rPr>
          <w:rFonts w:asciiTheme="majorHAnsi" w:eastAsia="Arial Unicode MS" w:hAnsiTheme="majorHAnsi" w:cs="Arial Unicode MS"/>
        </w:rPr>
        <w:t>ბ.ბ</w:t>
      </w:r>
      <w:r w:rsidR="00EB5E32">
        <w:rPr>
          <w:rFonts w:asciiTheme="majorHAnsi" w:eastAsia="Arial Unicode MS" w:hAnsiTheme="majorHAnsi" w:cs="Arial Unicode MS"/>
        </w:rPr>
        <w:t>“</w:t>
      </w:r>
      <w:r w:rsidR="002F16CE">
        <w:rPr>
          <w:rFonts w:asciiTheme="majorHAnsi" w:eastAsia="Arial Unicode MS" w:hAnsiTheme="majorHAnsi" w:cs="Arial Unicode MS"/>
        </w:rPr>
        <w:t xml:space="preserve"> ქვეპუნქტით</w:t>
      </w:r>
      <w:r w:rsidR="00701FF1" w:rsidRPr="00B636F8">
        <w:rPr>
          <w:rFonts w:asciiTheme="majorHAnsi" w:eastAsia="Arial Unicode MS" w:hAnsiTheme="majorHAnsi" w:cs="Arial Unicode MS"/>
        </w:rPr>
        <w:t xml:space="preserve"> გათვალისწინებულ</w:t>
      </w:r>
      <w:r w:rsidR="002F16CE">
        <w:rPr>
          <w:rFonts w:asciiTheme="majorHAnsi" w:eastAsia="Arial Unicode MS" w:hAnsiTheme="majorHAnsi" w:cs="Arial Unicode MS"/>
        </w:rPr>
        <w:t xml:space="preserve"> ინფორმაციაში</w:t>
      </w:r>
      <w:r w:rsidR="00701FF1" w:rsidRPr="00B636F8">
        <w:rPr>
          <w:rFonts w:asciiTheme="majorHAnsi" w:eastAsia="Arial Unicode MS" w:hAnsiTheme="majorHAnsi" w:cs="Arial Unicode MS"/>
        </w:rPr>
        <w:t xml:space="preserve"> გამოვლენილი უზუსტობა/გადაცდომ</w:t>
      </w:r>
      <w:r w:rsidR="002F16CE">
        <w:rPr>
          <w:rFonts w:asciiTheme="majorHAnsi" w:eastAsia="Arial Unicode MS" w:hAnsiTheme="majorHAnsi" w:cs="Arial Unicode MS"/>
        </w:rPr>
        <w:t>ის</w:t>
      </w:r>
      <w:r w:rsidR="00701FF1" w:rsidRPr="00B636F8">
        <w:rPr>
          <w:rFonts w:asciiTheme="majorHAnsi" w:eastAsia="Arial Unicode MS" w:hAnsiTheme="majorHAnsi" w:cs="Arial Unicode MS"/>
        </w:rPr>
        <w:t xml:space="preserve"> დაუყოვნებლივ </w:t>
      </w:r>
      <w:r w:rsidR="002F16CE">
        <w:rPr>
          <w:rFonts w:asciiTheme="majorHAnsi" w:eastAsia="Arial Unicode MS" w:hAnsiTheme="majorHAnsi" w:cs="Arial Unicode MS"/>
        </w:rPr>
        <w:t xml:space="preserve"> გამოაწორების მიზნით, მუნიციპალური ცენტრი ვალდებულია დაუყოვნებლივ  აცნობოს ეროვნულ ცენტრს წერილობით. </w:t>
      </w:r>
    </w:p>
    <w:p w:rsidR="00336486" w:rsidRPr="00336486" w:rsidRDefault="00336486" w:rsidP="00336486">
      <w:pPr>
        <w:rPr>
          <w:rFonts w:asciiTheme="majorHAnsi" w:eastAsia="Merriweather" w:hAnsiTheme="majorHAnsi" w:cs="Merriweather"/>
        </w:rPr>
      </w:pPr>
    </w:p>
    <w:p w:rsidR="00336486" w:rsidRPr="00336486" w:rsidRDefault="00336486" w:rsidP="00336486">
      <w:pPr>
        <w:rPr>
          <w:rFonts w:asciiTheme="majorHAnsi" w:eastAsia="Merriweather" w:hAnsiTheme="majorHAnsi" w:cs="Merriweather"/>
        </w:rPr>
      </w:pPr>
    </w:p>
    <w:p w:rsidR="00336486" w:rsidRPr="00336486" w:rsidRDefault="00336486" w:rsidP="00336486">
      <w:pPr>
        <w:rPr>
          <w:rFonts w:asciiTheme="majorHAnsi" w:eastAsia="Merriweather" w:hAnsiTheme="majorHAnsi" w:cs="Merriweather"/>
        </w:rPr>
      </w:pPr>
    </w:p>
    <w:p w:rsidR="00336486" w:rsidRPr="00336486" w:rsidRDefault="00336486" w:rsidP="00336486">
      <w:pPr>
        <w:rPr>
          <w:rFonts w:asciiTheme="majorHAnsi" w:eastAsia="Merriweather" w:hAnsiTheme="majorHAnsi" w:cs="Merriweather"/>
        </w:rPr>
      </w:pPr>
    </w:p>
    <w:p w:rsidR="00336486" w:rsidRPr="00336486" w:rsidRDefault="00336486" w:rsidP="00336486">
      <w:pPr>
        <w:rPr>
          <w:rFonts w:asciiTheme="majorHAnsi" w:eastAsia="Merriweather" w:hAnsiTheme="majorHAnsi" w:cs="Merriweather"/>
        </w:rPr>
      </w:pPr>
    </w:p>
    <w:sectPr w:rsidR="00336486" w:rsidRPr="00336486">
      <w:pgSz w:w="12240" w:h="15840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D690C"/>
    <w:multiLevelType w:val="multilevel"/>
    <w:tmpl w:val="82243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6C"/>
    <w:rsid w:val="0010348F"/>
    <w:rsid w:val="001C19E3"/>
    <w:rsid w:val="001E0947"/>
    <w:rsid w:val="00246F47"/>
    <w:rsid w:val="002F16CE"/>
    <w:rsid w:val="00336486"/>
    <w:rsid w:val="00394B70"/>
    <w:rsid w:val="004415FA"/>
    <w:rsid w:val="004647A2"/>
    <w:rsid w:val="004736CA"/>
    <w:rsid w:val="00522E12"/>
    <w:rsid w:val="005C4C36"/>
    <w:rsid w:val="00643134"/>
    <w:rsid w:val="00701FF1"/>
    <w:rsid w:val="0072605D"/>
    <w:rsid w:val="00772572"/>
    <w:rsid w:val="007D43C1"/>
    <w:rsid w:val="007E6080"/>
    <w:rsid w:val="008404D1"/>
    <w:rsid w:val="0085486C"/>
    <w:rsid w:val="009955B8"/>
    <w:rsid w:val="00A90315"/>
    <w:rsid w:val="00AB6C20"/>
    <w:rsid w:val="00B216DF"/>
    <w:rsid w:val="00B636F8"/>
    <w:rsid w:val="00BD536C"/>
    <w:rsid w:val="00C73CA3"/>
    <w:rsid w:val="00D51177"/>
    <w:rsid w:val="00D94CE2"/>
    <w:rsid w:val="00E10961"/>
    <w:rsid w:val="00E609F2"/>
    <w:rsid w:val="00EB5E32"/>
    <w:rsid w:val="00F00D80"/>
    <w:rsid w:val="00F711BB"/>
    <w:rsid w:val="00FA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6C9B6-2C4D-450C-9259-2CFF95DB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ka-GE" w:eastAsia="ka-G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op-c.moh.gov.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Khatuna Piranishvili</dc:creator>
  <cp:lastModifiedBy>Khatuna Piranishvili</cp:lastModifiedBy>
  <cp:revision>2</cp:revision>
  <dcterms:created xsi:type="dcterms:W3CDTF">2018-04-23T12:13:00Z</dcterms:created>
  <dcterms:modified xsi:type="dcterms:W3CDTF">2018-04-23T12:13:00Z</dcterms:modified>
</cp:coreProperties>
</file>