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80" w:rsidRDefault="00787FE5" w:rsidP="008F1F18">
      <w:pPr>
        <w:spacing w:after="0" w:line="240" w:lineRule="auto"/>
        <w:jc w:val="center"/>
        <w:rPr>
          <w:rFonts w:ascii="Sylfaen" w:hAnsi="Sylfaen" w:cs="Sylfaen"/>
          <w:b/>
          <w:bCs/>
          <w:sz w:val="30"/>
          <w:szCs w:val="30"/>
        </w:rPr>
      </w:pPr>
      <w:bookmarkStart w:id="0" w:name="_GoBack"/>
      <w:bookmarkEnd w:id="0"/>
      <w:r w:rsidRPr="00787FE5">
        <w:rPr>
          <w:rFonts w:ascii="Sylfaen" w:hAnsi="Sylfaen" w:cs="Sylfaen"/>
          <w:b/>
          <w:bCs/>
          <w:sz w:val="30"/>
          <w:szCs w:val="30"/>
        </w:rPr>
        <w:t>Chair</w:t>
      </w:r>
      <w:r w:rsidR="003F0C5F">
        <w:rPr>
          <w:rFonts w:ascii="Sylfaen" w:hAnsi="Sylfaen" w:cs="Sylfaen"/>
          <w:b/>
          <w:bCs/>
          <w:sz w:val="30"/>
          <w:szCs w:val="30"/>
        </w:rPr>
        <w:t>person</w:t>
      </w:r>
      <w:r w:rsidRPr="00787FE5">
        <w:rPr>
          <w:rFonts w:ascii="Sylfaen" w:hAnsi="Sylfaen" w:cs="Sylfaen"/>
          <w:b/>
          <w:bCs/>
          <w:sz w:val="30"/>
          <w:szCs w:val="30"/>
        </w:rPr>
        <w:t xml:space="preserve"> of the Parliament of Georgia</w:t>
      </w:r>
    </w:p>
    <w:p w:rsidR="008F1F18" w:rsidRDefault="008F1F18" w:rsidP="008F1F18">
      <w:pPr>
        <w:spacing w:after="0" w:line="240" w:lineRule="auto"/>
        <w:jc w:val="center"/>
      </w:pPr>
      <w:r>
        <w:t>________________________________________________________________</w:t>
      </w:r>
    </w:p>
    <w:p w:rsidR="008F1F18" w:rsidRDefault="003F0C5F" w:rsidP="008F1F18">
      <w:pPr>
        <w:spacing w:after="0" w:line="240" w:lineRule="auto"/>
        <w:jc w:val="center"/>
        <w:rPr>
          <w:rFonts w:ascii="Sylfaen" w:hAnsi="Sylfaen" w:cs="Sylfaen"/>
          <w:sz w:val="20"/>
          <w:szCs w:val="20"/>
        </w:rPr>
      </w:pPr>
      <w:r w:rsidRPr="003F0C5F">
        <w:rPr>
          <w:rFonts w:ascii="Sylfaen" w:hAnsi="Sylfaen" w:cs="Sylfaen"/>
          <w:sz w:val="18"/>
          <w:szCs w:val="18"/>
        </w:rPr>
        <w:t>8 Rustaveli Avenue</w:t>
      </w:r>
      <w:r>
        <w:rPr>
          <w:rFonts w:ascii="Sylfaen" w:hAnsi="Sylfaen" w:cs="Sylfaen"/>
          <w:sz w:val="18"/>
          <w:szCs w:val="18"/>
        </w:rPr>
        <w:t xml:space="preserve">, </w:t>
      </w:r>
      <w:r w:rsidRPr="003F0C5F">
        <w:rPr>
          <w:rFonts w:ascii="Sylfaen" w:hAnsi="Sylfaen" w:cs="Sylfaen"/>
          <w:sz w:val="18"/>
          <w:szCs w:val="18"/>
        </w:rPr>
        <w:t>Parliament House of Georgia</w:t>
      </w:r>
      <w:r>
        <w:rPr>
          <w:rFonts w:ascii="Sylfaen" w:hAnsi="Sylfaen" w:cs="Sylfaen"/>
          <w:sz w:val="18"/>
          <w:szCs w:val="18"/>
        </w:rPr>
        <w:t xml:space="preserve">, </w:t>
      </w:r>
      <w:r w:rsidRPr="003F0C5F">
        <w:rPr>
          <w:rFonts w:ascii="Sylfaen" w:hAnsi="Sylfaen" w:cs="Sylfaen"/>
          <w:sz w:val="18"/>
          <w:szCs w:val="18"/>
        </w:rPr>
        <w:t>Tbilisi 0118,</w:t>
      </w:r>
    </w:p>
    <w:p w:rsidR="008F1F18" w:rsidRDefault="008F1F18" w:rsidP="008F1F1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FF0000"/>
          <w:sz w:val="32"/>
          <w:szCs w:val="32"/>
        </w:rPr>
      </w:pPr>
    </w:p>
    <w:p w:rsidR="008F1F18" w:rsidRDefault="003F0C5F" w:rsidP="008F1F18">
      <w:pPr>
        <w:autoSpaceDE w:val="0"/>
        <w:autoSpaceDN w:val="0"/>
        <w:adjustRightInd w:val="0"/>
        <w:spacing w:after="0" w:line="240" w:lineRule="auto"/>
        <w:jc w:val="center"/>
        <w:rPr>
          <w:rFonts w:ascii="BPGNinoMkhedruli,Bold" w:hAnsi="BPGNinoMkhedruli,Bold" w:cs="BPGNinoMkhedruli,Bold"/>
          <w:b/>
          <w:bCs/>
          <w:color w:val="FF0000"/>
          <w:sz w:val="32"/>
          <w:szCs w:val="32"/>
        </w:rPr>
      </w:pPr>
      <w:r>
        <w:rPr>
          <w:rFonts w:ascii="Sylfaen" w:hAnsi="Sylfaen" w:cs="Sylfaen"/>
          <w:b/>
          <w:bCs/>
          <w:color w:val="FF0000"/>
          <w:sz w:val="32"/>
          <w:szCs w:val="32"/>
        </w:rPr>
        <w:t>Order</w:t>
      </w:r>
    </w:p>
    <w:p w:rsidR="008F1F18" w:rsidRDefault="008F1F18" w:rsidP="008F1F18">
      <w:pPr>
        <w:spacing w:after="0" w:line="240" w:lineRule="auto"/>
        <w:jc w:val="center"/>
        <w:rPr>
          <w:rFonts w:ascii="Sylfaen,Bold" w:hAnsi="Sylfaen,Bold" w:cs="Sylfaen,Bold"/>
          <w:b/>
          <w:bCs/>
          <w:color w:val="000000"/>
        </w:rPr>
      </w:pPr>
      <w:r>
        <w:rPr>
          <w:rFonts w:ascii="Sylfaen,Bold" w:hAnsi="Sylfaen,Bold" w:cs="Sylfaen,Bold"/>
          <w:b/>
          <w:bCs/>
          <w:color w:val="000000"/>
        </w:rPr>
        <w:t>1/76/20                                                                                                            11-03-2020</w:t>
      </w:r>
    </w:p>
    <w:p w:rsidR="003F0C5F" w:rsidRDefault="003F0C5F" w:rsidP="003F0C5F">
      <w:pPr>
        <w:spacing w:after="0" w:line="240" w:lineRule="auto"/>
        <w:rPr>
          <w:rFonts w:ascii="Sylfaen,Bold" w:hAnsi="Sylfaen,Bold" w:cs="Sylfaen,Bold"/>
          <w:b/>
          <w:bCs/>
          <w:color w:val="000000"/>
        </w:rPr>
      </w:pPr>
    </w:p>
    <w:p w:rsidR="003F0C5F" w:rsidRDefault="003F0C5F" w:rsidP="003F0C5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527851" w:rsidRDefault="003F0C5F" w:rsidP="00942C45">
      <w:pPr>
        <w:autoSpaceDE w:val="0"/>
        <w:autoSpaceDN w:val="0"/>
        <w:adjustRightInd w:val="0"/>
        <w:spacing w:after="12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r w:rsidRPr="003F0C5F">
        <w:rPr>
          <w:rFonts w:ascii="Sylfaen" w:hAnsi="Sylfaen" w:cs="Sylfaen"/>
          <w:b/>
          <w:bCs/>
          <w:sz w:val="24"/>
          <w:szCs w:val="24"/>
        </w:rPr>
        <w:t xml:space="preserve">Concerning the </w:t>
      </w:r>
      <w:r>
        <w:rPr>
          <w:rFonts w:ascii="Sylfaen" w:hAnsi="Sylfaen" w:cs="Sylfaen"/>
          <w:b/>
          <w:bCs/>
          <w:sz w:val="24"/>
          <w:szCs w:val="24"/>
        </w:rPr>
        <w:t>I</w:t>
      </w:r>
      <w:r w:rsidRPr="003F0C5F">
        <w:rPr>
          <w:rFonts w:ascii="Sylfaen" w:hAnsi="Sylfaen" w:cs="Sylfaen"/>
          <w:b/>
          <w:bCs/>
          <w:sz w:val="24"/>
          <w:szCs w:val="24"/>
        </w:rPr>
        <w:t xml:space="preserve">mplementation of </w:t>
      </w:r>
      <w:r>
        <w:rPr>
          <w:rFonts w:ascii="Sylfaen" w:hAnsi="Sylfaen" w:cs="Sylfaen"/>
          <w:b/>
          <w:bCs/>
          <w:sz w:val="24"/>
          <w:szCs w:val="24"/>
        </w:rPr>
        <w:t>Unified</w:t>
      </w:r>
      <w:r w:rsidRPr="003F0C5F"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M</w:t>
      </w:r>
      <w:r w:rsidRPr="003F0C5F">
        <w:rPr>
          <w:rFonts w:ascii="Sylfaen" w:hAnsi="Sylfaen" w:cs="Sylfaen"/>
          <w:b/>
          <w:bCs/>
          <w:sz w:val="24"/>
          <w:szCs w:val="24"/>
        </w:rPr>
        <w:t xml:space="preserve">easures to </w:t>
      </w:r>
      <w:r>
        <w:rPr>
          <w:rFonts w:ascii="Sylfaen" w:hAnsi="Sylfaen" w:cs="Sylfaen"/>
          <w:b/>
          <w:bCs/>
          <w:sz w:val="24"/>
          <w:szCs w:val="24"/>
        </w:rPr>
        <w:t>P</w:t>
      </w:r>
      <w:r w:rsidRPr="003F0C5F">
        <w:rPr>
          <w:rFonts w:ascii="Sylfaen" w:hAnsi="Sylfaen" w:cs="Sylfaen"/>
          <w:b/>
          <w:bCs/>
          <w:sz w:val="24"/>
          <w:szCs w:val="24"/>
        </w:rPr>
        <w:t>revent</w:t>
      </w:r>
    </w:p>
    <w:p w:rsidR="003F0C5F" w:rsidRDefault="003F0C5F" w:rsidP="00942C45">
      <w:pPr>
        <w:autoSpaceDE w:val="0"/>
        <w:autoSpaceDN w:val="0"/>
        <w:adjustRightInd w:val="0"/>
        <w:spacing w:after="120" w:line="240" w:lineRule="auto"/>
        <w:jc w:val="center"/>
        <w:rPr>
          <w:rFonts w:ascii="Sylfaen,Bold" w:hAnsi="Sylfaen,Bold" w:cs="Sylfaen,Bold"/>
          <w:b/>
          <w:bCs/>
          <w:color w:val="000000"/>
        </w:rPr>
      </w:pPr>
      <w:r w:rsidRPr="003F0C5F"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 xml:space="preserve">COVID-19 </w:t>
      </w:r>
      <w:r w:rsidR="00527851">
        <w:rPr>
          <w:rFonts w:ascii="Sylfaen" w:hAnsi="Sylfaen" w:cs="Sylfaen"/>
          <w:b/>
          <w:bCs/>
          <w:sz w:val="24"/>
          <w:szCs w:val="24"/>
        </w:rPr>
        <w:t>Transmission</w:t>
      </w:r>
      <w:r w:rsidRPr="003F0C5F"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3F0C5F" w:rsidRDefault="003F0C5F" w:rsidP="00942C45">
      <w:pPr>
        <w:spacing w:after="120" w:line="240" w:lineRule="auto"/>
        <w:jc w:val="center"/>
        <w:rPr>
          <w:rFonts w:ascii="Sylfaen,Bold" w:hAnsi="Sylfaen,Bold" w:cs="Sylfaen,Bold"/>
          <w:b/>
          <w:bCs/>
          <w:color w:val="000000"/>
        </w:rPr>
      </w:pPr>
    </w:p>
    <w:p w:rsidR="003F0C5F" w:rsidRPr="00527851" w:rsidRDefault="005C7866" w:rsidP="00942C45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</w:rPr>
      </w:pPr>
      <w:r w:rsidRPr="00527851">
        <w:rPr>
          <w:rFonts w:ascii="Sylfaen" w:hAnsi="Sylfaen" w:cs="Sylfaen"/>
        </w:rPr>
        <w:t>Pursuant to Article 40 (1) of the Constitution of Georgia and Article 18, paragraph 2b</w:t>
      </w:r>
      <w:r w:rsidR="0090514C" w:rsidRPr="00527851">
        <w:rPr>
          <w:rFonts w:ascii="Sylfaen" w:hAnsi="Sylfaen" w:cs="Sylfaen"/>
        </w:rPr>
        <w:t xml:space="preserve"> and 2j</w:t>
      </w:r>
      <w:r w:rsidRPr="00527851">
        <w:rPr>
          <w:rFonts w:ascii="Sylfaen" w:hAnsi="Sylfaen" w:cs="Sylfaen"/>
        </w:rPr>
        <w:t xml:space="preserve"> of the Rules of Procedure of the Parliament of Georgia, </w:t>
      </w:r>
      <w:r w:rsidR="00942C45" w:rsidRPr="00527851">
        <w:rPr>
          <w:rFonts w:ascii="Sylfaen" w:hAnsi="Sylfaen" w:cs="Sylfaen"/>
        </w:rPr>
        <w:t>to ensure</w:t>
      </w:r>
      <w:r w:rsidRPr="00527851">
        <w:rPr>
          <w:rFonts w:ascii="Sylfaen" w:hAnsi="Sylfaen" w:cs="Sylfaen"/>
        </w:rPr>
        <w:t xml:space="preserve"> </w:t>
      </w:r>
      <w:r w:rsidR="00942C45" w:rsidRPr="00527851">
        <w:rPr>
          <w:rFonts w:ascii="Sylfaen" w:hAnsi="Sylfaen" w:cs="Sylfaen"/>
        </w:rPr>
        <w:t>prevention of</w:t>
      </w:r>
      <w:r w:rsidRPr="00527851">
        <w:rPr>
          <w:rFonts w:ascii="Sylfaen" w:hAnsi="Sylfaen" w:cs="Sylfaen"/>
        </w:rPr>
        <w:t xml:space="preserve"> possible spread of new coronavirus</w:t>
      </w:r>
      <w:r w:rsidR="007823D7">
        <w:rPr>
          <w:rFonts w:ascii="Sylfaen" w:hAnsi="Sylfaen" w:cs="Sylfaen"/>
        </w:rPr>
        <w:t xml:space="preserve"> (COVID-19)</w:t>
      </w:r>
      <w:r w:rsidRPr="00527851">
        <w:rPr>
          <w:rFonts w:ascii="Sylfaen" w:hAnsi="Sylfaen" w:cs="Sylfaen"/>
        </w:rPr>
        <w:t xml:space="preserve">: </w:t>
      </w:r>
    </w:p>
    <w:p w:rsidR="00942C45" w:rsidRPr="00527851" w:rsidRDefault="00176972" w:rsidP="005C3A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O</w:t>
      </w:r>
      <w:r w:rsidR="0055588F" w:rsidRPr="00527851">
        <w:rPr>
          <w:rFonts w:ascii="Sylfaen" w:hAnsi="Sylfaen" w:cs="Sylfaen"/>
        </w:rPr>
        <w:t xml:space="preserve">fficials of the Parliament of Georgia, political officials, civil servants, public servants, </w:t>
      </w:r>
      <w:r w:rsidR="00AB09AC">
        <w:rPr>
          <w:rFonts w:ascii="Sylfaen" w:hAnsi="Sylfaen" w:cs="Sylfaen"/>
        </w:rPr>
        <w:t xml:space="preserve">and </w:t>
      </w:r>
      <w:r w:rsidR="0055588F" w:rsidRPr="00527851">
        <w:rPr>
          <w:rFonts w:ascii="Sylfaen" w:hAnsi="Sylfaen" w:cs="Sylfaen"/>
        </w:rPr>
        <w:t xml:space="preserve">persons employed </w:t>
      </w:r>
      <w:r w:rsidR="005C3A21" w:rsidRPr="00527851">
        <w:rPr>
          <w:rFonts w:ascii="Sylfaen" w:hAnsi="Sylfaen" w:cs="Sylfaen"/>
        </w:rPr>
        <w:t>under employment contract</w:t>
      </w:r>
      <w:r w:rsidR="00FE76D5" w:rsidRPr="00527851">
        <w:rPr>
          <w:rFonts w:ascii="Sylfaen" w:hAnsi="Sylfaen" w:cs="Sylfaen"/>
        </w:rPr>
        <w:t xml:space="preserve"> </w:t>
      </w:r>
      <w:r w:rsidR="00894AB0" w:rsidRPr="00527851">
        <w:rPr>
          <w:rFonts w:ascii="Sylfaen" w:hAnsi="Sylfaen" w:cs="Sylfaen"/>
        </w:rPr>
        <w:t xml:space="preserve">should not go to work, </w:t>
      </w:r>
      <w:r w:rsidR="00FE76D5" w:rsidRPr="00527851">
        <w:rPr>
          <w:rFonts w:ascii="Sylfaen" w:hAnsi="Sylfaen" w:cs="Sylfaen"/>
        </w:rPr>
        <w:t>if they</w:t>
      </w:r>
      <w:r w:rsidR="00942C45" w:rsidRPr="00527851">
        <w:rPr>
          <w:rFonts w:ascii="Sylfaen" w:hAnsi="Sylfaen" w:cs="Sylfaen"/>
        </w:rPr>
        <w:t xml:space="preserve">: </w:t>
      </w:r>
    </w:p>
    <w:p w:rsidR="00894AB0" w:rsidRPr="00527851" w:rsidRDefault="00894AB0" w:rsidP="00894A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 w:rsidRPr="00527851">
        <w:rPr>
          <w:rFonts w:ascii="Sylfaen" w:hAnsi="Sylfaen" w:cs="Sylfaen,Bold"/>
          <w:bCs/>
          <w:color w:val="000000"/>
        </w:rPr>
        <w:t xml:space="preserve">Traveled to </w:t>
      </w:r>
      <w:r w:rsidRPr="00527851">
        <w:rPr>
          <w:rFonts w:ascii="Sylfaen" w:hAnsi="Sylfaen"/>
          <w:bCs/>
        </w:rPr>
        <w:t>COVID-19 affected zones (high-risk countries considered by WHO)</w:t>
      </w:r>
      <w:r w:rsidRPr="00527851">
        <w:rPr>
          <w:rFonts w:ascii="Sylfaen" w:hAnsi="Sylfaen" w:cs="Sylfaen,Bold"/>
          <w:bCs/>
          <w:color w:val="000000"/>
        </w:rPr>
        <w:t xml:space="preserve"> within seven calendar days before the entry into force of th</w:t>
      </w:r>
      <w:r w:rsidR="00176972">
        <w:rPr>
          <w:rFonts w:ascii="Sylfaen" w:hAnsi="Sylfaen" w:cs="Sylfaen,Bold"/>
          <w:bCs/>
          <w:color w:val="000000"/>
        </w:rPr>
        <w:t>is</w:t>
      </w:r>
      <w:r w:rsidRPr="00527851">
        <w:rPr>
          <w:rFonts w:ascii="Sylfaen" w:hAnsi="Sylfaen" w:cs="Sylfaen,Bold"/>
          <w:bCs/>
          <w:color w:val="000000"/>
        </w:rPr>
        <w:t xml:space="preserve"> Order – for 2 weeks after returning to Georgia;</w:t>
      </w:r>
    </w:p>
    <w:p w:rsidR="00894AB0" w:rsidRPr="00894AB0" w:rsidRDefault="009713DC" w:rsidP="00894A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>
        <w:rPr>
          <w:rFonts w:ascii="Sylfaen" w:hAnsi="Sylfaen" w:cs="Sylfaen"/>
        </w:rPr>
        <w:t>R</w:t>
      </w:r>
      <w:r w:rsidR="00894AB0" w:rsidRPr="00527851">
        <w:rPr>
          <w:rFonts w:ascii="Sylfaen" w:hAnsi="Sylfaen" w:cs="Sylfaen"/>
        </w:rPr>
        <w:t>eturn</w:t>
      </w:r>
      <w:r w:rsidR="00AB09AC">
        <w:rPr>
          <w:rFonts w:ascii="Sylfaen" w:hAnsi="Sylfaen" w:cs="Sylfaen"/>
        </w:rPr>
        <w:t>ed</w:t>
      </w:r>
      <w:r w:rsidR="00894AB0" w:rsidRPr="00527851">
        <w:rPr>
          <w:rFonts w:ascii="Sylfaen" w:hAnsi="Sylfaen" w:cs="Sylfaen"/>
        </w:rPr>
        <w:t xml:space="preserve"> from the countries specified in subparagraph (a) of this</w:t>
      </w:r>
      <w:r w:rsidR="00894AB0" w:rsidRPr="00894AB0">
        <w:rPr>
          <w:rFonts w:ascii="Sylfaen" w:hAnsi="Sylfaen" w:cs="Sylfaen"/>
          <w:sz w:val="24"/>
          <w:szCs w:val="24"/>
        </w:rPr>
        <w:t xml:space="preserve"> </w:t>
      </w:r>
      <w:r w:rsidR="00894AB0" w:rsidRPr="009713DC">
        <w:rPr>
          <w:rFonts w:ascii="Sylfaen" w:hAnsi="Sylfaen" w:cs="Sylfaen"/>
        </w:rPr>
        <w:t xml:space="preserve">paragraph after the </w:t>
      </w:r>
      <w:r w:rsidR="00894AB0" w:rsidRPr="009713DC">
        <w:rPr>
          <w:rFonts w:ascii="Sylfaen" w:hAnsi="Sylfaen" w:cs="Sylfaen"/>
          <w:bCs/>
        </w:rPr>
        <w:t>entry into force of the Order - for 2 weeks after returning to Georgia;</w:t>
      </w:r>
    </w:p>
    <w:p w:rsidR="00894AB0" w:rsidRDefault="009713DC" w:rsidP="00894A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>
        <w:rPr>
          <w:rFonts w:ascii="Sylfaen" w:hAnsi="Sylfaen" w:cs="Sylfaen,Bold"/>
          <w:bCs/>
          <w:color w:val="000000"/>
        </w:rPr>
        <w:t>H</w:t>
      </w:r>
      <w:r w:rsidR="00894AB0" w:rsidRPr="00894AB0">
        <w:rPr>
          <w:rFonts w:ascii="Sylfaen" w:hAnsi="Sylfaen" w:cs="Sylfaen,Bold"/>
          <w:bCs/>
          <w:color w:val="000000"/>
        </w:rPr>
        <w:t xml:space="preserve">ad </w:t>
      </w:r>
      <w:r w:rsidR="00894AB0">
        <w:rPr>
          <w:rFonts w:ascii="Sylfaen" w:hAnsi="Sylfaen" w:cs="Sylfaen,Bold"/>
          <w:bCs/>
          <w:color w:val="000000"/>
        </w:rPr>
        <w:t xml:space="preserve">a </w:t>
      </w:r>
      <w:r w:rsidR="00894AB0" w:rsidRPr="00894AB0">
        <w:rPr>
          <w:rFonts w:ascii="Sylfaen" w:hAnsi="Sylfaen" w:cs="Sylfaen,Bold"/>
          <w:bCs/>
          <w:color w:val="000000"/>
        </w:rPr>
        <w:t>contact with a</w:t>
      </w:r>
      <w:r w:rsidR="00894AB0">
        <w:rPr>
          <w:rFonts w:ascii="Sylfaen" w:hAnsi="Sylfaen" w:cs="Sylfaen,Bold"/>
          <w:bCs/>
          <w:color w:val="000000"/>
        </w:rPr>
        <w:t>ny</w:t>
      </w:r>
      <w:r w:rsidR="00894AB0" w:rsidRPr="00894AB0">
        <w:rPr>
          <w:rFonts w:ascii="Sylfaen" w:hAnsi="Sylfaen" w:cs="Sylfaen,Bold"/>
          <w:bCs/>
          <w:color w:val="000000"/>
        </w:rPr>
        <w:t xml:space="preserve"> </w:t>
      </w:r>
      <w:r>
        <w:rPr>
          <w:rFonts w:ascii="Sylfaen" w:hAnsi="Sylfaen" w:cs="Sylfaen,Bold"/>
          <w:bCs/>
          <w:color w:val="000000"/>
        </w:rPr>
        <w:t>returnee</w:t>
      </w:r>
      <w:r w:rsidR="00894AB0" w:rsidRPr="00894AB0">
        <w:rPr>
          <w:rFonts w:ascii="Sylfaen" w:hAnsi="Sylfaen" w:cs="Sylfaen,Bold"/>
          <w:bCs/>
          <w:color w:val="000000"/>
        </w:rPr>
        <w:t xml:space="preserve"> from the countr</w:t>
      </w:r>
      <w:r w:rsidR="00894AB0">
        <w:rPr>
          <w:rFonts w:ascii="Sylfaen" w:hAnsi="Sylfaen" w:cs="Sylfaen,Bold"/>
          <w:bCs/>
          <w:color w:val="000000"/>
        </w:rPr>
        <w:t>ies</w:t>
      </w:r>
      <w:r w:rsidR="00894AB0" w:rsidRPr="00894AB0">
        <w:rPr>
          <w:rFonts w:ascii="Sylfaen" w:hAnsi="Sylfaen" w:cs="Sylfaen,Bold"/>
          <w:bCs/>
          <w:color w:val="000000"/>
        </w:rPr>
        <w:t xml:space="preserve"> specified in subparagraph (a) of this paragraph</w:t>
      </w:r>
      <w:r>
        <w:rPr>
          <w:rFonts w:ascii="Sylfaen" w:hAnsi="Sylfaen" w:cs="Sylfaen,Bold"/>
          <w:bCs/>
          <w:color w:val="000000"/>
        </w:rPr>
        <w:t>,</w:t>
      </w:r>
      <w:r w:rsidR="00894AB0" w:rsidRPr="00894AB0">
        <w:rPr>
          <w:rFonts w:ascii="Sylfaen" w:hAnsi="Sylfaen" w:cs="Sylfaen,Bold"/>
          <w:bCs/>
          <w:color w:val="000000"/>
        </w:rPr>
        <w:t xml:space="preserve"> or </w:t>
      </w:r>
      <w:r>
        <w:rPr>
          <w:rFonts w:ascii="Sylfaen" w:hAnsi="Sylfaen" w:cs="Sylfaen,Bold"/>
          <w:bCs/>
          <w:color w:val="000000"/>
        </w:rPr>
        <w:t xml:space="preserve">with </w:t>
      </w:r>
      <w:r w:rsidR="00894AB0" w:rsidRPr="00894AB0">
        <w:rPr>
          <w:rFonts w:ascii="Sylfaen" w:hAnsi="Sylfaen" w:cs="Sylfaen,Bold"/>
          <w:bCs/>
          <w:color w:val="000000"/>
        </w:rPr>
        <w:t xml:space="preserve">a person </w:t>
      </w:r>
      <w:r>
        <w:rPr>
          <w:rFonts w:ascii="Sylfaen" w:hAnsi="Sylfaen" w:cs="Sylfaen,Bold"/>
          <w:bCs/>
          <w:color w:val="000000"/>
        </w:rPr>
        <w:t>living</w:t>
      </w:r>
      <w:r w:rsidR="00894AB0" w:rsidRPr="00894AB0">
        <w:rPr>
          <w:rFonts w:ascii="Sylfaen" w:hAnsi="Sylfaen" w:cs="Sylfaen,Bold"/>
          <w:bCs/>
          <w:color w:val="000000"/>
        </w:rPr>
        <w:t xml:space="preserve"> with </w:t>
      </w:r>
      <w:r>
        <w:rPr>
          <w:rFonts w:ascii="Sylfaen" w:hAnsi="Sylfaen" w:cs="Sylfaen,Bold"/>
          <w:bCs/>
          <w:color w:val="000000"/>
        </w:rPr>
        <w:t>such returnee</w:t>
      </w:r>
      <w:r w:rsidR="003E30FF">
        <w:rPr>
          <w:rFonts w:ascii="Sylfaen" w:hAnsi="Sylfaen" w:cs="Sylfaen,Bold"/>
          <w:bCs/>
          <w:color w:val="000000"/>
        </w:rPr>
        <w:t xml:space="preserve">; </w:t>
      </w:r>
    </w:p>
    <w:p w:rsidR="003E30FF" w:rsidRDefault="009713DC" w:rsidP="00D778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>
        <w:rPr>
          <w:rFonts w:ascii="Sylfaen" w:hAnsi="Sylfaen" w:cs="Sylfaen,Bold"/>
          <w:bCs/>
          <w:color w:val="000000"/>
        </w:rPr>
        <w:t>H</w:t>
      </w:r>
      <w:r w:rsidR="003E30FF" w:rsidRPr="003E30FF">
        <w:rPr>
          <w:rFonts w:ascii="Sylfaen" w:hAnsi="Sylfaen" w:cs="Sylfaen,Bold"/>
          <w:bCs/>
          <w:color w:val="000000"/>
        </w:rPr>
        <w:t>ad contact with a</w:t>
      </w:r>
      <w:r w:rsidR="00D7781C">
        <w:rPr>
          <w:rFonts w:ascii="Sylfaen" w:hAnsi="Sylfaen" w:cs="Sylfaen,Bold"/>
          <w:bCs/>
          <w:color w:val="000000"/>
        </w:rPr>
        <w:t>ny</w:t>
      </w:r>
      <w:r w:rsidR="003E30FF" w:rsidRPr="003E30FF">
        <w:rPr>
          <w:rFonts w:ascii="Sylfaen" w:hAnsi="Sylfaen" w:cs="Sylfaen,Bold"/>
          <w:bCs/>
          <w:color w:val="000000"/>
        </w:rPr>
        <w:t xml:space="preserve"> person</w:t>
      </w:r>
      <w:r w:rsidR="00D7781C">
        <w:rPr>
          <w:rFonts w:ascii="Sylfaen" w:hAnsi="Sylfaen" w:cs="Sylfaen,Bold"/>
          <w:bCs/>
          <w:color w:val="000000"/>
        </w:rPr>
        <w:t xml:space="preserve"> with confirmed </w:t>
      </w:r>
      <w:r w:rsidR="00D7781C" w:rsidRPr="00D7781C">
        <w:rPr>
          <w:rFonts w:ascii="Sylfaen" w:hAnsi="Sylfaen" w:cs="Sylfaen,Bold"/>
          <w:bCs/>
          <w:color w:val="000000"/>
        </w:rPr>
        <w:t>COVID-19</w:t>
      </w:r>
      <w:r w:rsidR="00D7781C">
        <w:rPr>
          <w:rFonts w:ascii="Sylfaen" w:hAnsi="Sylfaen" w:cs="Sylfaen,Bold"/>
          <w:bCs/>
          <w:color w:val="000000"/>
        </w:rPr>
        <w:t>;</w:t>
      </w:r>
    </w:p>
    <w:p w:rsidR="00D7781C" w:rsidRDefault="009713DC" w:rsidP="00D778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>
        <w:rPr>
          <w:rFonts w:ascii="Sylfaen" w:hAnsi="Sylfaen" w:cs="Sylfaen,Bold"/>
          <w:bCs/>
          <w:color w:val="000000"/>
        </w:rPr>
        <w:t>H</w:t>
      </w:r>
      <w:r w:rsidR="00D7781C" w:rsidRPr="00D7781C">
        <w:rPr>
          <w:rFonts w:ascii="Sylfaen" w:hAnsi="Sylfaen" w:cs="Sylfaen,Bold"/>
          <w:bCs/>
          <w:color w:val="000000"/>
        </w:rPr>
        <w:t>a</w:t>
      </w:r>
      <w:r w:rsidR="00D7781C">
        <w:rPr>
          <w:rFonts w:ascii="Sylfaen" w:hAnsi="Sylfaen" w:cs="Sylfaen,Bold"/>
          <w:bCs/>
          <w:color w:val="000000"/>
        </w:rPr>
        <w:t>ve</w:t>
      </w:r>
      <w:r>
        <w:rPr>
          <w:rFonts w:ascii="Sylfaen" w:hAnsi="Sylfaen" w:cs="Sylfaen,Bold"/>
          <w:bCs/>
          <w:color w:val="000000"/>
        </w:rPr>
        <w:t xml:space="preserve"> a chronic disease /</w:t>
      </w:r>
      <w:r w:rsidR="00D7781C">
        <w:rPr>
          <w:rFonts w:ascii="Sylfaen" w:hAnsi="Sylfaen" w:cs="Sylfaen,Bold"/>
          <w:bCs/>
          <w:color w:val="000000"/>
        </w:rPr>
        <w:t xml:space="preserve">any type of </w:t>
      </w:r>
      <w:r w:rsidR="00D7781C" w:rsidRPr="00D7781C">
        <w:rPr>
          <w:rFonts w:ascii="Sylfaen" w:hAnsi="Sylfaen" w:cs="Sylfaen,Bold"/>
          <w:bCs/>
          <w:color w:val="000000"/>
        </w:rPr>
        <w:t>immunodeficiency</w:t>
      </w:r>
      <w:r w:rsidR="00D7781C">
        <w:rPr>
          <w:rFonts w:ascii="Sylfaen" w:hAnsi="Sylfaen" w:cs="Sylfaen,Bold"/>
          <w:bCs/>
          <w:color w:val="000000"/>
        </w:rPr>
        <w:t xml:space="preserve"> - </w:t>
      </w:r>
      <w:r w:rsidR="00D7781C" w:rsidRPr="00D7781C">
        <w:rPr>
          <w:rFonts w:ascii="Sylfaen" w:hAnsi="Sylfaen" w:cs="Sylfaen,Bold"/>
          <w:bCs/>
          <w:color w:val="000000"/>
        </w:rPr>
        <w:t xml:space="preserve">In agreement with the </w:t>
      </w:r>
      <w:r>
        <w:rPr>
          <w:rFonts w:ascii="Sylfaen" w:hAnsi="Sylfaen" w:cs="Sylfaen,Bold"/>
          <w:bCs/>
          <w:color w:val="000000"/>
        </w:rPr>
        <w:t>h</w:t>
      </w:r>
      <w:r w:rsidR="00D7781C" w:rsidRPr="00D7781C">
        <w:rPr>
          <w:rFonts w:ascii="Sylfaen" w:hAnsi="Sylfaen" w:cs="Sylfaen,Bold"/>
          <w:bCs/>
          <w:color w:val="000000"/>
        </w:rPr>
        <w:t>ead of the relevant structural unit of the Parliament of Georgia</w:t>
      </w:r>
      <w:r w:rsidR="00D7781C">
        <w:rPr>
          <w:rFonts w:ascii="Sylfaen" w:hAnsi="Sylfaen" w:cs="Sylfaen,Bold"/>
          <w:bCs/>
          <w:color w:val="000000"/>
        </w:rPr>
        <w:t>;</w:t>
      </w:r>
    </w:p>
    <w:p w:rsidR="008B5E4A" w:rsidRDefault="00AB09AC" w:rsidP="008B5E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>
        <w:rPr>
          <w:rFonts w:ascii="Sylfaen" w:hAnsi="Sylfaen" w:cs="Sylfaen,Bold"/>
          <w:bCs/>
          <w:color w:val="000000"/>
        </w:rPr>
        <w:t xml:space="preserve">and </w:t>
      </w:r>
      <w:r w:rsidR="008B5E4A" w:rsidRPr="008B5E4A">
        <w:rPr>
          <w:rFonts w:ascii="Sylfaen" w:hAnsi="Sylfaen" w:cs="Sylfaen,Bold"/>
          <w:bCs/>
          <w:color w:val="000000"/>
        </w:rPr>
        <w:t>pregnant wom</w:t>
      </w:r>
      <w:r>
        <w:rPr>
          <w:rFonts w:ascii="Sylfaen" w:hAnsi="Sylfaen" w:cs="Sylfaen,Bold"/>
          <w:bCs/>
          <w:color w:val="000000"/>
        </w:rPr>
        <w:t>e</w:t>
      </w:r>
      <w:r w:rsidR="008B5E4A" w:rsidRPr="008B5E4A">
        <w:rPr>
          <w:rFonts w:ascii="Sylfaen" w:hAnsi="Sylfaen" w:cs="Sylfaen,Bold"/>
          <w:bCs/>
          <w:color w:val="000000"/>
        </w:rPr>
        <w:t>n</w:t>
      </w:r>
      <w:r w:rsidR="008B5E4A">
        <w:rPr>
          <w:rFonts w:ascii="Sylfaen" w:hAnsi="Sylfaen" w:cs="Sylfaen,Bold"/>
          <w:bCs/>
          <w:color w:val="000000"/>
        </w:rPr>
        <w:t>;</w:t>
      </w:r>
    </w:p>
    <w:p w:rsidR="008B5E4A" w:rsidRDefault="008537D7" w:rsidP="0085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 w:rsidRPr="008537D7">
        <w:rPr>
          <w:rFonts w:ascii="Sylfaen" w:hAnsi="Sylfaen" w:cs="Sylfaen,Bold"/>
          <w:bCs/>
          <w:color w:val="000000"/>
        </w:rPr>
        <w:t>The person</w:t>
      </w:r>
      <w:r>
        <w:rPr>
          <w:rFonts w:ascii="Sylfaen" w:hAnsi="Sylfaen" w:cs="Sylfaen,Bold"/>
          <w:bCs/>
          <w:color w:val="000000"/>
        </w:rPr>
        <w:t>s</w:t>
      </w:r>
      <w:r w:rsidRPr="008537D7">
        <w:rPr>
          <w:rFonts w:ascii="Sylfaen" w:hAnsi="Sylfaen" w:cs="Sylfaen,Bold"/>
          <w:bCs/>
          <w:color w:val="000000"/>
        </w:rPr>
        <w:t xml:space="preserve"> specified in paragraph 1 of this order</w:t>
      </w:r>
      <w:r>
        <w:rPr>
          <w:rFonts w:ascii="Sylfaen" w:hAnsi="Sylfaen" w:cs="Sylfaen,Bold"/>
          <w:bCs/>
          <w:color w:val="000000"/>
        </w:rPr>
        <w:t xml:space="preserve"> shall:</w:t>
      </w:r>
    </w:p>
    <w:p w:rsidR="00611901" w:rsidRDefault="00611901" w:rsidP="006119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 w:rsidRPr="00611901">
        <w:rPr>
          <w:rFonts w:ascii="Sylfaen" w:hAnsi="Sylfaen" w:cs="Sylfaen,Bold"/>
          <w:bCs/>
          <w:color w:val="000000"/>
        </w:rPr>
        <w:t xml:space="preserve">spend </w:t>
      </w:r>
      <w:r w:rsidR="00AB09AC">
        <w:rPr>
          <w:rFonts w:ascii="Sylfaen" w:hAnsi="Sylfaen" w:cs="Sylfaen,Bold"/>
          <w:bCs/>
          <w:color w:val="000000"/>
        </w:rPr>
        <w:t>a</w:t>
      </w:r>
      <w:r w:rsidRPr="00611901">
        <w:rPr>
          <w:rFonts w:ascii="Sylfaen" w:hAnsi="Sylfaen" w:cs="Sylfaen,Bold"/>
          <w:bCs/>
          <w:color w:val="000000"/>
        </w:rPr>
        <w:t xml:space="preserve"> 2-week period provided for in paragraph 1 of this Order in accordance with the rules of self-isolation</w:t>
      </w:r>
      <w:r>
        <w:rPr>
          <w:rFonts w:ascii="Sylfaen" w:hAnsi="Sylfaen" w:cs="Sylfaen,Bold"/>
          <w:bCs/>
          <w:color w:val="000000"/>
        </w:rPr>
        <w:t xml:space="preserve">; </w:t>
      </w:r>
    </w:p>
    <w:p w:rsidR="00527851" w:rsidRDefault="00527851" w:rsidP="005931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 w:rsidRPr="00527851">
        <w:rPr>
          <w:rFonts w:ascii="Sylfaen" w:hAnsi="Sylfaen" w:cs="Sylfaen,Bold"/>
          <w:bCs/>
          <w:color w:val="000000"/>
        </w:rPr>
        <w:t xml:space="preserve">Provide information </w:t>
      </w:r>
      <w:r w:rsidR="00AB09AC">
        <w:rPr>
          <w:rFonts w:ascii="Sylfaen" w:hAnsi="Sylfaen" w:cs="Sylfaen,Bold"/>
          <w:bCs/>
          <w:color w:val="000000"/>
        </w:rPr>
        <w:t>concerning</w:t>
      </w:r>
      <w:r w:rsidRPr="00527851">
        <w:rPr>
          <w:rFonts w:ascii="Sylfaen" w:hAnsi="Sylfaen" w:cs="Sylfaen,Bold"/>
          <w:bCs/>
          <w:color w:val="000000"/>
        </w:rPr>
        <w:t xml:space="preserve"> </w:t>
      </w:r>
      <w:r>
        <w:rPr>
          <w:rFonts w:ascii="Sylfaen" w:hAnsi="Sylfaen" w:cs="Sylfaen,Bold"/>
          <w:bCs/>
          <w:color w:val="000000"/>
        </w:rPr>
        <w:t>the r</w:t>
      </w:r>
      <w:r w:rsidRPr="00527851">
        <w:rPr>
          <w:rFonts w:ascii="Sylfaen" w:hAnsi="Sylfaen" w:cs="Sylfaen,Bold"/>
          <w:bCs/>
          <w:color w:val="000000"/>
        </w:rPr>
        <w:t>eason</w:t>
      </w:r>
      <w:r>
        <w:rPr>
          <w:rFonts w:ascii="Sylfaen" w:hAnsi="Sylfaen" w:cs="Sylfaen,Bold"/>
          <w:bCs/>
          <w:color w:val="000000"/>
        </w:rPr>
        <w:t>s</w:t>
      </w:r>
      <w:r w:rsidRPr="00527851">
        <w:rPr>
          <w:rFonts w:ascii="Sylfaen" w:hAnsi="Sylfaen" w:cs="Sylfaen,Bold"/>
          <w:bCs/>
          <w:color w:val="000000"/>
        </w:rPr>
        <w:t xml:space="preserve"> for not </w:t>
      </w:r>
      <w:r>
        <w:rPr>
          <w:rFonts w:ascii="Sylfaen" w:hAnsi="Sylfaen" w:cs="Sylfaen,Bold"/>
          <w:bCs/>
          <w:color w:val="000000"/>
        </w:rPr>
        <w:t>showing up</w:t>
      </w:r>
      <w:r w:rsidRPr="00527851">
        <w:rPr>
          <w:rFonts w:ascii="Sylfaen" w:hAnsi="Sylfaen" w:cs="Sylfaen,Bold"/>
          <w:bCs/>
          <w:color w:val="000000"/>
        </w:rPr>
        <w:t xml:space="preserve"> </w:t>
      </w:r>
      <w:r w:rsidR="00AB09AC">
        <w:rPr>
          <w:rFonts w:ascii="Sylfaen" w:hAnsi="Sylfaen" w:cs="Sylfaen,Bold"/>
          <w:bCs/>
          <w:color w:val="000000"/>
        </w:rPr>
        <w:t>for</w:t>
      </w:r>
      <w:r>
        <w:rPr>
          <w:rFonts w:ascii="Sylfaen" w:hAnsi="Sylfaen" w:cs="Sylfaen,Bold"/>
          <w:bCs/>
          <w:color w:val="000000"/>
        </w:rPr>
        <w:t xml:space="preserve"> </w:t>
      </w:r>
      <w:r w:rsidRPr="00527851">
        <w:rPr>
          <w:rFonts w:ascii="Sylfaen" w:hAnsi="Sylfaen" w:cs="Sylfaen,Bold"/>
          <w:bCs/>
          <w:color w:val="000000"/>
        </w:rPr>
        <w:t>work</w:t>
      </w:r>
      <w:r>
        <w:rPr>
          <w:rFonts w:ascii="Sylfaen" w:hAnsi="Sylfaen" w:cs="Sylfaen,Bold"/>
          <w:bCs/>
          <w:color w:val="000000"/>
        </w:rPr>
        <w:t xml:space="preserve"> </w:t>
      </w:r>
      <w:r w:rsidR="00AB09AC">
        <w:rPr>
          <w:rFonts w:ascii="Sylfaen" w:hAnsi="Sylfaen" w:cs="Sylfaen,Bold"/>
          <w:bCs/>
          <w:color w:val="000000"/>
        </w:rPr>
        <w:t xml:space="preserve">and their </w:t>
      </w:r>
      <w:r w:rsidRPr="00527851">
        <w:rPr>
          <w:rFonts w:ascii="Sylfaen" w:hAnsi="Sylfaen" w:cs="Sylfaen,Bold"/>
          <w:bCs/>
          <w:color w:val="000000"/>
        </w:rPr>
        <w:t xml:space="preserve">contact with </w:t>
      </w:r>
      <w:r w:rsidR="00AB09AC">
        <w:rPr>
          <w:rFonts w:ascii="Sylfaen" w:hAnsi="Sylfaen" w:cs="Sylfaen,Bold"/>
          <w:bCs/>
          <w:color w:val="000000"/>
        </w:rPr>
        <w:t xml:space="preserve">any </w:t>
      </w:r>
      <w:r w:rsidRPr="00527851">
        <w:rPr>
          <w:rFonts w:ascii="Sylfaen" w:hAnsi="Sylfaen" w:cs="Sylfaen,Bold"/>
          <w:bCs/>
          <w:color w:val="000000"/>
        </w:rPr>
        <w:t xml:space="preserve">person </w:t>
      </w:r>
      <w:r w:rsidR="00AB09AC">
        <w:rPr>
          <w:rFonts w:ascii="Sylfaen" w:hAnsi="Sylfaen" w:cs="Sylfaen,Bold"/>
          <w:bCs/>
          <w:color w:val="000000"/>
        </w:rPr>
        <w:t>at</w:t>
      </w:r>
      <w:r w:rsidRPr="00527851">
        <w:rPr>
          <w:rFonts w:ascii="Sylfaen" w:hAnsi="Sylfaen" w:cs="Sylfaen,Bold"/>
          <w:bCs/>
          <w:color w:val="000000"/>
        </w:rPr>
        <w:t xml:space="preserve"> </w:t>
      </w:r>
      <w:r w:rsidR="009713DC">
        <w:rPr>
          <w:rFonts w:ascii="Sylfaen" w:hAnsi="Sylfaen" w:cs="Sylfaen,Bold"/>
          <w:bCs/>
          <w:color w:val="000000"/>
        </w:rPr>
        <w:t xml:space="preserve">COVID-19 </w:t>
      </w:r>
      <w:r w:rsidRPr="00527851">
        <w:rPr>
          <w:rFonts w:ascii="Sylfaen" w:hAnsi="Sylfaen" w:cs="Sylfaen,Bold"/>
          <w:bCs/>
          <w:color w:val="000000"/>
        </w:rPr>
        <w:t xml:space="preserve">risk </w:t>
      </w:r>
      <w:r w:rsidR="00AB09AC">
        <w:rPr>
          <w:rFonts w:ascii="Sylfaen" w:hAnsi="Sylfaen" w:cs="Sylfaen,Bold"/>
          <w:bCs/>
          <w:color w:val="000000"/>
        </w:rPr>
        <w:t>to the h</w:t>
      </w:r>
      <w:r w:rsidR="00AB09AC" w:rsidRPr="00AB09AC">
        <w:rPr>
          <w:rFonts w:ascii="Sylfaen" w:hAnsi="Sylfaen" w:cs="Sylfaen,Bold"/>
          <w:bCs/>
          <w:color w:val="000000"/>
        </w:rPr>
        <w:t>ead of the relevant structural unit of the Office of the Parliament of Georgia</w:t>
      </w:r>
      <w:r w:rsidR="009713DC">
        <w:rPr>
          <w:rFonts w:ascii="Sylfaen" w:hAnsi="Sylfaen" w:cs="Sylfaen,Bold"/>
          <w:bCs/>
          <w:color w:val="000000"/>
        </w:rPr>
        <w:t>,</w:t>
      </w:r>
      <w:r w:rsidR="00AB09AC" w:rsidRPr="00AB09AC">
        <w:rPr>
          <w:rFonts w:ascii="Sylfaen" w:hAnsi="Sylfaen" w:cs="Sylfaen,Bold"/>
          <w:bCs/>
          <w:color w:val="000000"/>
        </w:rPr>
        <w:t xml:space="preserve"> </w:t>
      </w:r>
      <w:r w:rsidR="0059310E">
        <w:rPr>
          <w:rFonts w:ascii="Sylfaen" w:hAnsi="Sylfaen" w:cs="Sylfaen,Bold"/>
          <w:bCs/>
          <w:color w:val="000000"/>
        </w:rPr>
        <w:t xml:space="preserve">as well as the </w:t>
      </w:r>
      <w:r w:rsidR="0059310E" w:rsidRPr="0059310E">
        <w:rPr>
          <w:rFonts w:ascii="Sylfaen" w:hAnsi="Sylfaen" w:cs="Sylfaen,Bold"/>
          <w:bCs/>
          <w:color w:val="000000"/>
        </w:rPr>
        <w:t>Department of Human Resources Management and Institutional Development of the Parliament of Georgia,</w:t>
      </w:r>
      <w:r w:rsidR="0059310E">
        <w:rPr>
          <w:rFonts w:ascii="Sylfaen" w:hAnsi="Sylfaen" w:cs="Sylfaen,Bold"/>
          <w:bCs/>
          <w:color w:val="000000"/>
        </w:rPr>
        <w:t xml:space="preserve"> </w:t>
      </w:r>
      <w:r w:rsidR="0059310E" w:rsidRPr="0059310E">
        <w:rPr>
          <w:rFonts w:ascii="Sylfaen" w:hAnsi="Sylfaen" w:cs="Sylfaen,Bold"/>
          <w:bCs/>
          <w:color w:val="000000"/>
        </w:rPr>
        <w:t xml:space="preserve">in particular, </w:t>
      </w:r>
      <w:r w:rsidR="0059310E">
        <w:rPr>
          <w:rFonts w:ascii="Sylfaen" w:hAnsi="Sylfaen" w:cs="Sylfaen,Bold"/>
          <w:bCs/>
          <w:color w:val="000000"/>
        </w:rPr>
        <w:t xml:space="preserve">Mr. </w:t>
      </w:r>
      <w:proofErr w:type="spellStart"/>
      <w:r w:rsidR="0059310E" w:rsidRPr="0059310E">
        <w:rPr>
          <w:rFonts w:ascii="Sylfaen" w:hAnsi="Sylfaen" w:cs="Sylfaen,Bold"/>
          <w:bCs/>
          <w:color w:val="000000"/>
        </w:rPr>
        <w:t>Nikoloz</w:t>
      </w:r>
      <w:proofErr w:type="spellEnd"/>
      <w:r w:rsidR="0059310E" w:rsidRPr="0059310E">
        <w:rPr>
          <w:rFonts w:ascii="Sylfaen" w:hAnsi="Sylfaen" w:cs="Sylfaen,Bold"/>
          <w:bCs/>
          <w:color w:val="000000"/>
        </w:rPr>
        <w:t xml:space="preserve"> </w:t>
      </w:r>
      <w:proofErr w:type="spellStart"/>
      <w:r w:rsidR="0059310E" w:rsidRPr="0059310E">
        <w:rPr>
          <w:rFonts w:ascii="Sylfaen" w:hAnsi="Sylfaen" w:cs="Sylfaen,Bold"/>
          <w:bCs/>
          <w:color w:val="000000"/>
        </w:rPr>
        <w:t>Kartvelishvili</w:t>
      </w:r>
      <w:proofErr w:type="spellEnd"/>
      <w:r w:rsidR="0059310E" w:rsidRPr="0059310E">
        <w:rPr>
          <w:rFonts w:ascii="Sylfaen" w:hAnsi="Sylfaen" w:cs="Sylfaen,Bold"/>
          <w:bCs/>
          <w:color w:val="000000"/>
        </w:rPr>
        <w:t xml:space="preserve">, Coordinator </w:t>
      </w:r>
      <w:r w:rsidR="0059310E">
        <w:rPr>
          <w:rFonts w:ascii="Sylfaen" w:hAnsi="Sylfaen" w:cs="Sylfaen,Bold"/>
          <w:bCs/>
          <w:color w:val="000000"/>
        </w:rPr>
        <w:t xml:space="preserve">responsible </w:t>
      </w:r>
      <w:r w:rsidR="0059310E" w:rsidRPr="0059310E">
        <w:rPr>
          <w:rFonts w:ascii="Sylfaen" w:hAnsi="Sylfaen" w:cs="Sylfaen,Bold"/>
          <w:bCs/>
          <w:color w:val="000000"/>
        </w:rPr>
        <w:t xml:space="preserve">for </w:t>
      </w:r>
      <w:r w:rsidR="0059310E">
        <w:rPr>
          <w:rFonts w:ascii="Sylfaen" w:hAnsi="Sylfaen" w:cs="Sylfaen,Bold"/>
          <w:bCs/>
          <w:color w:val="000000"/>
        </w:rPr>
        <w:t>p</w:t>
      </w:r>
      <w:r w:rsidR="0059310E" w:rsidRPr="0059310E">
        <w:rPr>
          <w:rFonts w:ascii="Sylfaen" w:hAnsi="Sylfaen" w:cs="Sylfaen,Bold"/>
          <w:bCs/>
          <w:color w:val="000000"/>
        </w:rPr>
        <w:t>revention</w:t>
      </w:r>
      <w:r w:rsidR="0059310E">
        <w:rPr>
          <w:rFonts w:ascii="Sylfaen" w:hAnsi="Sylfaen" w:cs="Sylfaen,Bold"/>
          <w:bCs/>
          <w:color w:val="000000"/>
        </w:rPr>
        <w:t xml:space="preserve"> of COVID-19 Transmission, </w:t>
      </w:r>
      <w:r w:rsidR="0059310E" w:rsidRPr="0059310E">
        <w:rPr>
          <w:rFonts w:ascii="Sylfaen" w:hAnsi="Sylfaen" w:cs="Sylfaen,Bold"/>
          <w:bCs/>
          <w:color w:val="000000"/>
        </w:rPr>
        <w:t>(</w:t>
      </w:r>
      <w:r w:rsidR="0059310E">
        <w:rPr>
          <w:rFonts w:ascii="Sylfaen" w:hAnsi="Sylfaen" w:cs="Sylfaen,Bold"/>
          <w:bCs/>
          <w:color w:val="000000"/>
        </w:rPr>
        <w:t>T</w:t>
      </w:r>
      <w:r w:rsidR="0059310E" w:rsidRPr="0059310E">
        <w:rPr>
          <w:rFonts w:ascii="Sylfaen" w:hAnsi="Sylfaen" w:cs="Sylfaen,Bold"/>
          <w:bCs/>
          <w:color w:val="000000"/>
        </w:rPr>
        <w:t>: 577424800, email:</w:t>
      </w:r>
      <w:r w:rsidR="0059310E">
        <w:rPr>
          <w:rFonts w:ascii="Sylfaen" w:hAnsi="Sylfaen" w:cs="Sylfaen,Bold"/>
          <w:bCs/>
          <w:color w:val="000000"/>
        </w:rPr>
        <w:t xml:space="preserve"> </w:t>
      </w:r>
      <w:hyperlink r:id="rId5" w:history="1">
        <w:r w:rsidR="0059310E" w:rsidRPr="001F1711">
          <w:rPr>
            <w:rStyle w:val="Hyperlink"/>
            <w:rFonts w:ascii="Sylfaen" w:hAnsi="Sylfaen" w:cs="Sylfaen,Bold"/>
            <w:bCs/>
          </w:rPr>
          <w:t>nkartvelishvili@parliament.ge</w:t>
        </w:r>
      </w:hyperlink>
      <w:r w:rsidR="0059310E">
        <w:rPr>
          <w:rFonts w:ascii="Sylfaen" w:hAnsi="Sylfaen" w:cs="Sylfaen,Bold"/>
          <w:bCs/>
          <w:color w:val="000000"/>
        </w:rPr>
        <w:t xml:space="preserve"> and </w:t>
      </w:r>
      <w:r w:rsidR="007C4BD6">
        <w:rPr>
          <w:rFonts w:ascii="Sylfaen" w:hAnsi="Sylfaen" w:cs="Sylfaen,Bold"/>
          <w:bCs/>
          <w:color w:val="000000"/>
        </w:rPr>
        <w:t>self-isolate</w:t>
      </w:r>
      <w:r w:rsidR="0059310E">
        <w:rPr>
          <w:rFonts w:ascii="Sylfaen" w:hAnsi="Sylfaen" w:cs="Sylfaen,Bold"/>
          <w:bCs/>
          <w:color w:val="000000"/>
        </w:rPr>
        <w:t xml:space="preserve">. </w:t>
      </w:r>
    </w:p>
    <w:p w:rsidR="00171A21" w:rsidRDefault="0093218D" w:rsidP="00171A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 w:rsidRPr="00171A21">
        <w:rPr>
          <w:rFonts w:ascii="Sylfaen" w:hAnsi="Sylfaen" w:cs="Sylfaen,Bold"/>
          <w:bCs/>
          <w:color w:val="000000"/>
        </w:rPr>
        <w:t>Person</w:t>
      </w:r>
      <w:r>
        <w:rPr>
          <w:rFonts w:ascii="Sylfaen" w:hAnsi="Sylfaen" w:cs="Sylfaen,Bold"/>
          <w:bCs/>
          <w:color w:val="000000"/>
        </w:rPr>
        <w:t xml:space="preserve">s </w:t>
      </w:r>
      <w:r w:rsidRPr="00171A21">
        <w:rPr>
          <w:rFonts w:ascii="Sylfaen" w:hAnsi="Sylfaen" w:cs="Sylfaen,Bold"/>
          <w:bCs/>
          <w:color w:val="000000"/>
        </w:rPr>
        <w:t>referred</w:t>
      </w:r>
      <w:r w:rsidR="00171A21" w:rsidRPr="00171A21">
        <w:rPr>
          <w:rFonts w:ascii="Sylfaen" w:hAnsi="Sylfaen" w:cs="Sylfaen,Bold"/>
          <w:bCs/>
          <w:color w:val="000000"/>
        </w:rPr>
        <w:t xml:space="preserve"> to in paragraph 1 of this Order shall, in the case referred to in subparagraph (c) of paragraph</w:t>
      </w:r>
      <w:r w:rsidR="00171A21">
        <w:rPr>
          <w:rFonts w:ascii="Sylfaen" w:hAnsi="Sylfaen" w:cs="Sylfaen,Bold"/>
          <w:bCs/>
          <w:color w:val="000000"/>
        </w:rPr>
        <w:t xml:space="preserve"> 1</w:t>
      </w:r>
      <w:r w:rsidR="00171A21" w:rsidRPr="00171A21">
        <w:rPr>
          <w:rFonts w:ascii="Sylfaen" w:hAnsi="Sylfaen" w:cs="Sylfaen,Bold"/>
          <w:bCs/>
          <w:color w:val="000000"/>
        </w:rPr>
        <w:t xml:space="preserve">, </w:t>
      </w:r>
      <w:r w:rsidR="00B43E2C">
        <w:rPr>
          <w:rFonts w:ascii="Sylfaen" w:hAnsi="Sylfaen" w:cs="Sylfaen,Bold"/>
          <w:bCs/>
          <w:color w:val="000000"/>
        </w:rPr>
        <w:t>specify</w:t>
      </w:r>
      <w:r w:rsidR="00171A21" w:rsidRPr="00171A21">
        <w:rPr>
          <w:rFonts w:ascii="Sylfaen" w:hAnsi="Sylfaen" w:cs="Sylfaen,Bold"/>
          <w:bCs/>
          <w:color w:val="000000"/>
        </w:rPr>
        <w:t xml:space="preserve"> the identity of the </w:t>
      </w:r>
      <w:r w:rsidR="00B43E2C">
        <w:rPr>
          <w:rFonts w:ascii="Sylfaen" w:hAnsi="Sylfaen" w:cs="Sylfaen,Bold"/>
          <w:bCs/>
          <w:color w:val="000000"/>
        </w:rPr>
        <w:t xml:space="preserve">contact </w:t>
      </w:r>
      <w:r w:rsidR="00171A21" w:rsidRPr="00171A21">
        <w:rPr>
          <w:rFonts w:ascii="Sylfaen" w:hAnsi="Sylfaen" w:cs="Sylfaen,Bold"/>
          <w:bCs/>
          <w:color w:val="000000"/>
        </w:rPr>
        <w:t>person and submit travel documents</w:t>
      </w:r>
      <w:r w:rsidR="00B43E2C">
        <w:rPr>
          <w:rFonts w:ascii="Sylfaen" w:hAnsi="Sylfaen" w:cs="Sylfaen,Bold"/>
          <w:bCs/>
          <w:color w:val="000000"/>
        </w:rPr>
        <w:t>;</w:t>
      </w:r>
    </w:p>
    <w:p w:rsidR="00B43E2C" w:rsidRDefault="0093218D" w:rsidP="00B43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 w:rsidRPr="00B43E2C">
        <w:rPr>
          <w:rFonts w:ascii="Sylfaen" w:hAnsi="Sylfaen" w:cs="Sylfaen,Bold"/>
          <w:bCs/>
          <w:color w:val="000000"/>
        </w:rPr>
        <w:t>Person</w:t>
      </w:r>
      <w:r>
        <w:rPr>
          <w:rFonts w:ascii="Sylfaen" w:hAnsi="Sylfaen" w:cs="Sylfaen,Bold"/>
          <w:bCs/>
          <w:color w:val="000000"/>
        </w:rPr>
        <w:t xml:space="preserve">s </w:t>
      </w:r>
      <w:r w:rsidRPr="00B43E2C">
        <w:rPr>
          <w:rFonts w:ascii="Sylfaen" w:hAnsi="Sylfaen" w:cs="Sylfaen,Bold"/>
          <w:bCs/>
          <w:color w:val="000000"/>
        </w:rPr>
        <w:t>specified</w:t>
      </w:r>
      <w:r w:rsidR="00B43E2C" w:rsidRPr="00B43E2C">
        <w:rPr>
          <w:rFonts w:ascii="Sylfaen" w:hAnsi="Sylfaen" w:cs="Sylfaen,Bold"/>
          <w:bCs/>
          <w:color w:val="000000"/>
        </w:rPr>
        <w:t xml:space="preserve"> in </w:t>
      </w:r>
      <w:r w:rsidR="005708FB">
        <w:rPr>
          <w:rFonts w:ascii="Sylfaen" w:hAnsi="Sylfaen" w:cs="Sylfaen,Bold"/>
          <w:bCs/>
          <w:color w:val="000000"/>
        </w:rPr>
        <w:t>paragraph 1 of this order shall</w:t>
      </w:r>
      <w:r w:rsidR="00B43E2C" w:rsidRPr="00B43E2C">
        <w:rPr>
          <w:rFonts w:ascii="Sylfaen" w:hAnsi="Sylfaen" w:cs="Sylfaen,Bold"/>
          <w:bCs/>
          <w:color w:val="000000"/>
        </w:rPr>
        <w:t xml:space="preserve"> work remotely </w:t>
      </w:r>
      <w:r w:rsidR="00B43E2C">
        <w:rPr>
          <w:rFonts w:ascii="Sylfaen" w:hAnsi="Sylfaen" w:cs="Sylfaen,Bold"/>
          <w:bCs/>
          <w:color w:val="000000"/>
        </w:rPr>
        <w:t>(w</w:t>
      </w:r>
      <w:r w:rsidR="00B43E2C" w:rsidRPr="00B43E2C">
        <w:rPr>
          <w:rFonts w:ascii="Sylfaen" w:hAnsi="Sylfaen" w:cs="Sylfaen,Bold"/>
          <w:bCs/>
          <w:color w:val="000000"/>
        </w:rPr>
        <w:t>henever possible</w:t>
      </w:r>
      <w:r w:rsidR="00B43E2C">
        <w:rPr>
          <w:rFonts w:ascii="Sylfaen" w:hAnsi="Sylfaen" w:cs="Sylfaen,Bold"/>
          <w:bCs/>
          <w:color w:val="000000"/>
        </w:rPr>
        <w:t>)</w:t>
      </w:r>
      <w:r w:rsidR="00B43E2C" w:rsidRPr="00B43E2C">
        <w:rPr>
          <w:rFonts w:ascii="Sylfaen" w:hAnsi="Sylfaen" w:cs="Sylfaen,Bold"/>
          <w:bCs/>
          <w:color w:val="000000"/>
        </w:rPr>
        <w:t xml:space="preserve"> in accordance with the instructions </w:t>
      </w:r>
      <w:r w:rsidR="00B43E2C">
        <w:rPr>
          <w:rFonts w:ascii="Sylfaen" w:hAnsi="Sylfaen" w:cs="Sylfaen,Bold"/>
          <w:bCs/>
          <w:color w:val="000000"/>
        </w:rPr>
        <w:t>from</w:t>
      </w:r>
      <w:r w:rsidR="00B43E2C" w:rsidRPr="00B43E2C">
        <w:rPr>
          <w:rFonts w:ascii="Sylfaen" w:hAnsi="Sylfaen" w:cs="Sylfaen,Bold"/>
          <w:bCs/>
          <w:color w:val="000000"/>
        </w:rPr>
        <w:t xml:space="preserve"> the immediate supervisor.</w:t>
      </w:r>
    </w:p>
    <w:p w:rsidR="00B43E2C" w:rsidRDefault="005708FB" w:rsidP="00B43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>
        <w:rPr>
          <w:rFonts w:ascii="Sylfaen" w:hAnsi="Sylfaen" w:cs="Sylfaen,Bold"/>
          <w:bCs/>
          <w:color w:val="000000"/>
        </w:rPr>
        <w:t>A</w:t>
      </w:r>
      <w:r w:rsidR="00B43E2C" w:rsidRPr="00B43E2C">
        <w:rPr>
          <w:rFonts w:ascii="Sylfaen" w:hAnsi="Sylfaen" w:cs="Sylfaen,Bold"/>
          <w:bCs/>
          <w:color w:val="000000"/>
        </w:rPr>
        <w:t xml:space="preserve">ll persons in the Parliament of Georgia </w:t>
      </w:r>
      <w:r>
        <w:rPr>
          <w:rFonts w:ascii="Sylfaen" w:hAnsi="Sylfaen" w:cs="Sylfaen,Bold"/>
          <w:bCs/>
          <w:color w:val="000000"/>
        </w:rPr>
        <w:t>are a</w:t>
      </w:r>
      <w:r w:rsidRPr="00B43E2C">
        <w:rPr>
          <w:rFonts w:ascii="Sylfaen" w:hAnsi="Sylfaen" w:cs="Sylfaen,Bold"/>
          <w:bCs/>
          <w:color w:val="000000"/>
        </w:rPr>
        <w:t>dvise</w:t>
      </w:r>
      <w:r>
        <w:rPr>
          <w:rFonts w:ascii="Sylfaen" w:hAnsi="Sylfaen" w:cs="Sylfaen,Bold"/>
          <w:bCs/>
          <w:color w:val="000000"/>
        </w:rPr>
        <w:t>d</w:t>
      </w:r>
      <w:r w:rsidRPr="00B43E2C">
        <w:rPr>
          <w:rFonts w:ascii="Sylfaen" w:hAnsi="Sylfaen" w:cs="Sylfaen,Bold"/>
          <w:bCs/>
          <w:color w:val="000000"/>
        </w:rPr>
        <w:t xml:space="preserve"> </w:t>
      </w:r>
      <w:r w:rsidR="00B43E2C" w:rsidRPr="00B43E2C">
        <w:rPr>
          <w:rFonts w:ascii="Sylfaen" w:hAnsi="Sylfaen" w:cs="Sylfaen,Bold"/>
          <w:bCs/>
          <w:color w:val="000000"/>
        </w:rPr>
        <w:t xml:space="preserve">to follow the recommendations </w:t>
      </w:r>
      <w:r w:rsidR="0093218D">
        <w:rPr>
          <w:rFonts w:ascii="Sylfaen" w:hAnsi="Sylfaen" w:cs="Sylfaen,Bold"/>
          <w:bCs/>
          <w:color w:val="000000"/>
        </w:rPr>
        <w:t>of</w:t>
      </w:r>
      <w:r w:rsidR="00B43E2C" w:rsidRPr="00B43E2C">
        <w:rPr>
          <w:rFonts w:ascii="Sylfaen" w:hAnsi="Sylfaen" w:cs="Sylfaen,Bold"/>
          <w:bCs/>
          <w:color w:val="000000"/>
        </w:rPr>
        <w:t xml:space="preserve"> the health services and </w:t>
      </w:r>
      <w:r w:rsidR="0093218D">
        <w:rPr>
          <w:rFonts w:ascii="Sylfaen" w:hAnsi="Sylfaen" w:cs="Sylfaen,Bold"/>
          <w:bCs/>
          <w:color w:val="000000"/>
        </w:rPr>
        <w:t xml:space="preserve">pursue </w:t>
      </w:r>
      <w:r w:rsidR="00B43E2C" w:rsidRPr="00B43E2C">
        <w:rPr>
          <w:rFonts w:ascii="Sylfaen" w:hAnsi="Sylfaen" w:cs="Sylfaen,Bold"/>
          <w:bCs/>
          <w:color w:val="000000"/>
        </w:rPr>
        <w:t>the rules of hygiene</w:t>
      </w:r>
      <w:r w:rsidR="0093218D">
        <w:rPr>
          <w:rFonts w:ascii="Sylfaen" w:hAnsi="Sylfaen" w:cs="Sylfaen,Bold"/>
          <w:bCs/>
          <w:color w:val="000000"/>
        </w:rPr>
        <w:t>;</w:t>
      </w:r>
    </w:p>
    <w:p w:rsidR="0093218D" w:rsidRDefault="0093218D" w:rsidP="009321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>
        <w:rPr>
          <w:rFonts w:ascii="Sylfaen" w:hAnsi="Sylfaen" w:cs="Sylfaen,Bold"/>
          <w:bCs/>
          <w:color w:val="000000"/>
        </w:rPr>
        <w:lastRenderedPageBreak/>
        <w:t xml:space="preserve">Limit </w:t>
      </w:r>
      <w:r w:rsidRPr="0093218D">
        <w:rPr>
          <w:rFonts w:ascii="Sylfaen" w:hAnsi="Sylfaen" w:cs="Sylfaen,Bold"/>
          <w:bCs/>
          <w:color w:val="000000"/>
        </w:rPr>
        <w:t xml:space="preserve">business travel, except in </w:t>
      </w:r>
      <w:r>
        <w:rPr>
          <w:rFonts w:ascii="Sylfaen" w:hAnsi="Sylfaen" w:cs="Sylfaen,Bold"/>
          <w:bCs/>
          <w:color w:val="000000"/>
        </w:rPr>
        <w:t xml:space="preserve">the </w:t>
      </w:r>
      <w:r w:rsidRPr="0093218D">
        <w:rPr>
          <w:rFonts w:ascii="Sylfaen" w:hAnsi="Sylfaen" w:cs="Sylfaen,Bold"/>
          <w:bCs/>
          <w:color w:val="000000"/>
        </w:rPr>
        <w:t>cases of emergency</w:t>
      </w:r>
      <w:r>
        <w:rPr>
          <w:rFonts w:ascii="Sylfaen" w:hAnsi="Sylfaen" w:cs="Sylfaen,Bold"/>
          <w:bCs/>
          <w:color w:val="000000"/>
        </w:rPr>
        <w:t>;</w:t>
      </w:r>
    </w:p>
    <w:p w:rsidR="0093218D" w:rsidRDefault="0093218D" w:rsidP="009321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>
        <w:rPr>
          <w:rFonts w:ascii="Sylfaen" w:hAnsi="Sylfaen" w:cs="Sylfaen,Bold"/>
          <w:bCs/>
          <w:color w:val="000000"/>
        </w:rPr>
        <w:t xml:space="preserve">If </w:t>
      </w:r>
      <w:r w:rsidRPr="0093218D">
        <w:rPr>
          <w:rFonts w:ascii="Sylfaen" w:hAnsi="Sylfaen" w:cs="Sylfaen,Bold"/>
          <w:bCs/>
          <w:color w:val="000000"/>
        </w:rPr>
        <w:t xml:space="preserve">symptoms of acute respiratory illness </w:t>
      </w:r>
      <w:r>
        <w:rPr>
          <w:rFonts w:ascii="Sylfaen" w:hAnsi="Sylfaen" w:cs="Sylfaen,Bold"/>
          <w:bCs/>
          <w:color w:val="000000"/>
        </w:rPr>
        <w:t xml:space="preserve">show up, the </w:t>
      </w:r>
      <w:r w:rsidR="008307F4">
        <w:rPr>
          <w:rFonts w:ascii="Sylfaen" w:hAnsi="Sylfaen" w:cs="Sylfaen,Bold"/>
          <w:bCs/>
          <w:color w:val="000000"/>
        </w:rPr>
        <w:t>g</w:t>
      </w:r>
      <w:r>
        <w:rPr>
          <w:rFonts w:ascii="Sylfaen" w:hAnsi="Sylfaen" w:cs="Sylfaen,Bold"/>
          <w:bCs/>
          <w:color w:val="000000"/>
        </w:rPr>
        <w:t xml:space="preserve">overnmental officials, </w:t>
      </w:r>
      <w:r w:rsidRPr="0093218D">
        <w:rPr>
          <w:rFonts w:ascii="Sylfaen" w:hAnsi="Sylfaen" w:cs="Sylfaen,Bold"/>
          <w:bCs/>
          <w:color w:val="000000"/>
        </w:rPr>
        <w:t xml:space="preserve">political officials, civil servants, public servants, </w:t>
      </w:r>
      <w:r>
        <w:rPr>
          <w:rFonts w:ascii="Sylfaen" w:hAnsi="Sylfaen" w:cs="Sylfaen,Bold"/>
          <w:bCs/>
          <w:color w:val="000000"/>
        </w:rPr>
        <w:t>and p</w:t>
      </w:r>
      <w:r w:rsidRPr="0093218D">
        <w:rPr>
          <w:rFonts w:ascii="Sylfaen" w:hAnsi="Sylfaen" w:cs="Sylfaen,Bold"/>
          <w:bCs/>
          <w:color w:val="000000"/>
        </w:rPr>
        <w:t xml:space="preserve">ersons employed under employment contract </w:t>
      </w:r>
      <w:r>
        <w:rPr>
          <w:rFonts w:ascii="Sylfaen" w:hAnsi="Sylfaen" w:cs="Sylfaen,Bold"/>
          <w:bCs/>
          <w:color w:val="000000"/>
        </w:rPr>
        <w:t xml:space="preserve">should </w:t>
      </w:r>
      <w:r w:rsidRPr="0093218D">
        <w:rPr>
          <w:rFonts w:ascii="Sylfaen" w:hAnsi="Sylfaen" w:cs="Sylfaen,Bold"/>
          <w:bCs/>
          <w:color w:val="000000"/>
        </w:rPr>
        <w:t xml:space="preserve">consult </w:t>
      </w:r>
      <w:r>
        <w:rPr>
          <w:rFonts w:ascii="Sylfaen" w:hAnsi="Sylfaen" w:cs="Sylfaen,Bold"/>
          <w:bCs/>
          <w:color w:val="000000"/>
        </w:rPr>
        <w:t>a</w:t>
      </w:r>
      <w:r w:rsidRPr="0093218D">
        <w:rPr>
          <w:rFonts w:ascii="Sylfaen" w:hAnsi="Sylfaen" w:cs="Sylfaen,Bold"/>
          <w:bCs/>
          <w:color w:val="000000"/>
        </w:rPr>
        <w:t xml:space="preserve"> doctor</w:t>
      </w:r>
      <w:r>
        <w:rPr>
          <w:rFonts w:ascii="Sylfaen" w:hAnsi="Sylfaen" w:cs="Sylfaen,Bold"/>
          <w:bCs/>
          <w:color w:val="000000"/>
        </w:rPr>
        <w:t xml:space="preserve"> and notify a c</w:t>
      </w:r>
      <w:r w:rsidRPr="0093218D">
        <w:rPr>
          <w:rFonts w:ascii="Sylfaen" w:hAnsi="Sylfaen" w:cs="Sylfaen,Bold"/>
          <w:bCs/>
          <w:color w:val="000000"/>
        </w:rPr>
        <w:t>oordinator responsible for prevention of COVID-19 Transmission</w:t>
      </w:r>
      <w:r>
        <w:rPr>
          <w:rFonts w:ascii="Sylfaen" w:hAnsi="Sylfaen" w:cs="Sylfaen,Bold"/>
          <w:bCs/>
          <w:color w:val="000000"/>
        </w:rPr>
        <w:t xml:space="preserve"> of self-isolation if instructed</w:t>
      </w:r>
      <w:r w:rsidR="00893112">
        <w:rPr>
          <w:rFonts w:ascii="Sylfaen" w:hAnsi="Sylfaen" w:cs="Sylfaen,Bold"/>
          <w:bCs/>
          <w:color w:val="000000"/>
        </w:rPr>
        <w:t xml:space="preserve"> so</w:t>
      </w:r>
      <w:r>
        <w:rPr>
          <w:rFonts w:ascii="Sylfaen" w:hAnsi="Sylfaen" w:cs="Sylfaen,Bold"/>
          <w:bCs/>
          <w:color w:val="000000"/>
        </w:rPr>
        <w:t>;</w:t>
      </w:r>
    </w:p>
    <w:p w:rsidR="00A6472E" w:rsidRDefault="00A6472E" w:rsidP="00A647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 w:rsidRPr="00A6472E">
        <w:rPr>
          <w:rFonts w:ascii="Sylfaen" w:hAnsi="Sylfaen" w:cs="Sylfaen,Bold"/>
          <w:bCs/>
          <w:color w:val="000000"/>
        </w:rPr>
        <w:t>Before the epidemic threat</w:t>
      </w:r>
      <w:r>
        <w:rPr>
          <w:rFonts w:ascii="Sylfaen" w:hAnsi="Sylfaen" w:cs="Sylfaen,Bold"/>
          <w:bCs/>
          <w:color w:val="000000"/>
        </w:rPr>
        <w:t xml:space="preserve"> is reduced:</w:t>
      </w:r>
    </w:p>
    <w:p w:rsidR="0093218D" w:rsidRDefault="00A6472E" w:rsidP="00A647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>
        <w:rPr>
          <w:rFonts w:ascii="Sylfaen" w:hAnsi="Sylfaen" w:cs="Sylfaen,Bold"/>
          <w:bCs/>
          <w:color w:val="000000"/>
        </w:rPr>
        <w:t xml:space="preserve">Limit </w:t>
      </w:r>
      <w:r w:rsidR="003666A1">
        <w:rPr>
          <w:rFonts w:ascii="Sylfaen" w:hAnsi="Sylfaen" w:cs="Sylfaen,Bold"/>
          <w:bCs/>
          <w:color w:val="000000"/>
        </w:rPr>
        <w:t>any</w:t>
      </w:r>
      <w:r w:rsidRPr="00A6472E">
        <w:rPr>
          <w:rFonts w:ascii="Sylfaen" w:hAnsi="Sylfaen" w:cs="Sylfaen,Bold"/>
          <w:bCs/>
          <w:color w:val="000000"/>
        </w:rPr>
        <w:t xml:space="preserve"> thematic public events in the Parliament of Georgia with the participation of</w:t>
      </w:r>
      <w:r w:rsidR="003666A1">
        <w:rPr>
          <w:rFonts w:ascii="Sylfaen" w:hAnsi="Sylfaen" w:cs="Sylfaen,Bold"/>
          <w:bCs/>
          <w:color w:val="000000"/>
        </w:rPr>
        <w:t xml:space="preserve"> any</w:t>
      </w:r>
      <w:r w:rsidRPr="00A6472E">
        <w:rPr>
          <w:rFonts w:ascii="Sylfaen" w:hAnsi="Sylfaen" w:cs="Sylfaen,Bold"/>
          <w:bCs/>
          <w:color w:val="000000"/>
        </w:rPr>
        <w:t xml:space="preserve"> </w:t>
      </w:r>
      <w:r>
        <w:rPr>
          <w:rFonts w:ascii="Sylfaen" w:hAnsi="Sylfaen" w:cs="Sylfaen,Bold"/>
          <w:bCs/>
          <w:color w:val="000000"/>
        </w:rPr>
        <w:t xml:space="preserve">third </w:t>
      </w:r>
      <w:r w:rsidRPr="00A6472E">
        <w:rPr>
          <w:rFonts w:ascii="Sylfaen" w:hAnsi="Sylfaen" w:cs="Sylfaen,Bold"/>
          <w:bCs/>
          <w:color w:val="000000"/>
        </w:rPr>
        <w:t>persons</w:t>
      </w:r>
      <w:r>
        <w:rPr>
          <w:rFonts w:ascii="Sylfaen" w:hAnsi="Sylfaen" w:cs="Sylfaen,Bold"/>
          <w:bCs/>
          <w:color w:val="000000"/>
        </w:rPr>
        <w:t>;</w:t>
      </w:r>
    </w:p>
    <w:p w:rsidR="00A6472E" w:rsidRDefault="00A6472E" w:rsidP="001003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 w:rsidRPr="00A6472E">
        <w:rPr>
          <w:rFonts w:ascii="Sylfaen" w:hAnsi="Sylfaen" w:cs="Sylfaen,Bold"/>
          <w:bCs/>
          <w:color w:val="000000"/>
        </w:rPr>
        <w:t>The Office of the Parliament of Georgia shall regulat</w:t>
      </w:r>
      <w:r>
        <w:rPr>
          <w:rFonts w:ascii="Sylfaen" w:hAnsi="Sylfaen" w:cs="Sylfaen,Bold"/>
          <w:bCs/>
          <w:color w:val="000000"/>
        </w:rPr>
        <w:t xml:space="preserve">e </w:t>
      </w:r>
      <w:r w:rsidRPr="00A6472E">
        <w:rPr>
          <w:rFonts w:ascii="Sylfaen" w:hAnsi="Sylfaen" w:cs="Sylfaen,Bold"/>
          <w:bCs/>
          <w:color w:val="000000"/>
        </w:rPr>
        <w:t xml:space="preserve">the </w:t>
      </w:r>
      <w:r w:rsidR="0010037C" w:rsidRPr="0010037C">
        <w:rPr>
          <w:rFonts w:ascii="Sylfaen" w:hAnsi="Sylfaen" w:cs="Sylfaen,Bold"/>
          <w:bCs/>
          <w:color w:val="000000"/>
        </w:rPr>
        <w:t xml:space="preserve">admission </w:t>
      </w:r>
      <w:r w:rsidRPr="00A6472E">
        <w:rPr>
          <w:rFonts w:ascii="Sylfaen" w:hAnsi="Sylfaen" w:cs="Sylfaen,Bold"/>
          <w:bCs/>
          <w:color w:val="000000"/>
        </w:rPr>
        <w:t xml:space="preserve">and movement of </w:t>
      </w:r>
      <w:r w:rsidR="00893112">
        <w:rPr>
          <w:rFonts w:ascii="Sylfaen" w:hAnsi="Sylfaen" w:cs="Sylfaen,Bold"/>
          <w:bCs/>
          <w:color w:val="000000"/>
        </w:rPr>
        <w:t xml:space="preserve">any </w:t>
      </w:r>
      <w:r>
        <w:rPr>
          <w:rFonts w:ascii="Sylfaen" w:hAnsi="Sylfaen" w:cs="Sylfaen,Bold"/>
          <w:bCs/>
          <w:color w:val="000000"/>
        </w:rPr>
        <w:t xml:space="preserve">third </w:t>
      </w:r>
      <w:r w:rsidRPr="00A6472E">
        <w:rPr>
          <w:rFonts w:ascii="Sylfaen" w:hAnsi="Sylfaen" w:cs="Sylfaen,Bold"/>
          <w:bCs/>
          <w:color w:val="000000"/>
        </w:rPr>
        <w:t>person</w:t>
      </w:r>
      <w:r>
        <w:rPr>
          <w:rFonts w:ascii="Sylfaen" w:hAnsi="Sylfaen" w:cs="Sylfaen,Bold"/>
          <w:bCs/>
          <w:color w:val="000000"/>
        </w:rPr>
        <w:t>s</w:t>
      </w:r>
      <w:r w:rsidR="0010037C">
        <w:rPr>
          <w:rFonts w:ascii="Sylfaen" w:hAnsi="Sylfaen" w:cs="Sylfaen,Bold"/>
          <w:bCs/>
          <w:color w:val="000000"/>
        </w:rPr>
        <w:t xml:space="preserve"> p</w:t>
      </w:r>
      <w:r w:rsidR="0010037C" w:rsidRPr="0010037C">
        <w:rPr>
          <w:rFonts w:ascii="Sylfaen" w:hAnsi="Sylfaen" w:cs="Sylfaen,Bold"/>
          <w:bCs/>
          <w:color w:val="000000"/>
        </w:rPr>
        <w:t>ursuant to the Order of the Chairperson of</w:t>
      </w:r>
      <w:r w:rsidR="0010037C">
        <w:rPr>
          <w:rFonts w:ascii="Sylfaen" w:hAnsi="Sylfaen" w:cs="Sylfaen,Bold"/>
          <w:bCs/>
          <w:color w:val="000000"/>
        </w:rPr>
        <w:t xml:space="preserve"> the Parliament of Georgia №259/</w:t>
      </w:r>
      <w:r w:rsidR="0010037C" w:rsidRPr="0010037C">
        <w:rPr>
          <w:rFonts w:ascii="Sylfaen" w:hAnsi="Sylfaen" w:cs="Sylfaen,Bold"/>
          <w:bCs/>
          <w:color w:val="000000"/>
        </w:rPr>
        <w:t>3 of 30</w:t>
      </w:r>
      <w:r w:rsidR="0010037C">
        <w:rPr>
          <w:rFonts w:ascii="Sylfaen" w:hAnsi="Sylfaen" w:cs="Sylfaen,Bold"/>
          <w:bCs/>
          <w:color w:val="000000"/>
        </w:rPr>
        <w:t xml:space="preserve"> </w:t>
      </w:r>
      <w:r w:rsidR="0010037C" w:rsidRPr="0010037C">
        <w:rPr>
          <w:rFonts w:ascii="Sylfaen" w:hAnsi="Sylfaen" w:cs="Sylfaen,Bold"/>
          <w:bCs/>
          <w:color w:val="000000"/>
        </w:rPr>
        <w:t>December 2016 “On the Security Regime at the Palace of the Parliament of Georgia and the Adjacent Territory</w:t>
      </w:r>
      <w:r w:rsidR="0010037C">
        <w:rPr>
          <w:rFonts w:ascii="Sylfaen" w:hAnsi="Sylfaen" w:cs="Sylfaen,Bold"/>
          <w:bCs/>
          <w:color w:val="000000"/>
        </w:rPr>
        <w:t>”</w:t>
      </w:r>
      <w:r w:rsidR="003C420D">
        <w:rPr>
          <w:rFonts w:ascii="Sylfaen" w:hAnsi="Sylfaen" w:cs="Sylfaen,Bold"/>
          <w:bCs/>
          <w:color w:val="000000"/>
        </w:rPr>
        <w:t>;</w:t>
      </w:r>
    </w:p>
    <w:p w:rsidR="003C420D" w:rsidRDefault="003666A1" w:rsidP="003666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 w:rsidRPr="003666A1">
        <w:rPr>
          <w:rFonts w:ascii="Sylfaen" w:hAnsi="Sylfaen" w:cs="Sylfaen,Bold"/>
          <w:bCs/>
          <w:color w:val="000000"/>
        </w:rPr>
        <w:t>Maintain remuneration for the person</w:t>
      </w:r>
      <w:r w:rsidR="00A73B30">
        <w:rPr>
          <w:rFonts w:ascii="Sylfaen" w:hAnsi="Sylfaen" w:cs="Sylfaen,Bold"/>
          <w:bCs/>
          <w:color w:val="000000"/>
        </w:rPr>
        <w:t>s</w:t>
      </w:r>
      <w:r w:rsidRPr="003666A1">
        <w:rPr>
          <w:rFonts w:ascii="Sylfaen" w:hAnsi="Sylfaen" w:cs="Sylfaen,Bold"/>
          <w:bCs/>
          <w:color w:val="000000"/>
        </w:rPr>
        <w:t xml:space="preserve"> specified in paragraph 1 of this order.</w:t>
      </w:r>
    </w:p>
    <w:p w:rsidR="00A73B30" w:rsidRDefault="00A73B30" w:rsidP="00A73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 w:rsidRPr="00A73B30">
        <w:rPr>
          <w:rFonts w:ascii="Sylfaen" w:hAnsi="Sylfaen" w:cs="Sylfaen,Bold"/>
          <w:bCs/>
          <w:color w:val="000000"/>
        </w:rPr>
        <w:t>The order shall enter into force upon</w:t>
      </w:r>
      <w:r>
        <w:rPr>
          <w:rFonts w:ascii="Sylfaen" w:hAnsi="Sylfaen" w:cs="Sylfaen,Bold"/>
          <w:bCs/>
          <w:color w:val="000000"/>
        </w:rPr>
        <w:t xml:space="preserve"> promulgation. </w:t>
      </w:r>
    </w:p>
    <w:p w:rsidR="00A73B30" w:rsidRDefault="00A73B30" w:rsidP="00A73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 w:rsidRPr="00A73B30">
        <w:rPr>
          <w:rFonts w:ascii="Sylfaen" w:hAnsi="Sylfaen" w:cs="Sylfaen,Bold"/>
          <w:bCs/>
          <w:color w:val="000000"/>
        </w:rPr>
        <w:t xml:space="preserve">The </w:t>
      </w:r>
      <w:r>
        <w:rPr>
          <w:rFonts w:ascii="Sylfaen" w:hAnsi="Sylfaen" w:cs="Sylfaen,Bold"/>
          <w:bCs/>
          <w:color w:val="000000"/>
        </w:rPr>
        <w:t>O</w:t>
      </w:r>
      <w:r w:rsidRPr="00A73B30">
        <w:rPr>
          <w:rFonts w:ascii="Sylfaen" w:hAnsi="Sylfaen" w:cs="Sylfaen,Bold"/>
          <w:bCs/>
          <w:color w:val="000000"/>
        </w:rPr>
        <w:t xml:space="preserve">rder </w:t>
      </w:r>
      <w:r>
        <w:rPr>
          <w:rFonts w:ascii="Sylfaen" w:hAnsi="Sylfaen" w:cs="Sylfaen,Bold"/>
          <w:bCs/>
          <w:color w:val="000000"/>
        </w:rPr>
        <w:t>is subject to</w:t>
      </w:r>
      <w:r w:rsidRPr="00A73B30">
        <w:rPr>
          <w:rFonts w:ascii="Sylfaen" w:hAnsi="Sylfaen" w:cs="Sylfaen,Bold"/>
          <w:bCs/>
          <w:color w:val="000000"/>
        </w:rPr>
        <w:t xml:space="preserve"> </w:t>
      </w:r>
      <w:r>
        <w:rPr>
          <w:rFonts w:ascii="Sylfaen" w:hAnsi="Sylfaen" w:cs="Sylfaen,Bold"/>
          <w:bCs/>
          <w:color w:val="000000"/>
        </w:rPr>
        <w:t>appeal</w:t>
      </w:r>
      <w:r w:rsidRPr="00A73B30">
        <w:rPr>
          <w:rFonts w:ascii="Sylfaen" w:hAnsi="Sylfaen" w:cs="Sylfaen,Bold"/>
          <w:bCs/>
          <w:color w:val="000000"/>
        </w:rPr>
        <w:t xml:space="preserve"> within one month after its promulgation</w:t>
      </w:r>
      <w:r>
        <w:rPr>
          <w:rFonts w:ascii="Sylfaen" w:hAnsi="Sylfaen" w:cs="Sylfaen,Bold"/>
          <w:bCs/>
          <w:color w:val="000000"/>
        </w:rPr>
        <w:t xml:space="preserve"> in </w:t>
      </w:r>
      <w:r w:rsidRPr="00A73B30">
        <w:rPr>
          <w:rFonts w:ascii="Sylfaen" w:hAnsi="Sylfaen" w:cs="Sylfaen,Bold"/>
          <w:bCs/>
          <w:color w:val="000000"/>
        </w:rPr>
        <w:t xml:space="preserve">Administrative Cases Panel </w:t>
      </w:r>
      <w:r w:rsidR="00D21A15" w:rsidRPr="00A73B30">
        <w:rPr>
          <w:rFonts w:ascii="Sylfaen" w:hAnsi="Sylfaen" w:cs="Sylfaen,Bold"/>
          <w:bCs/>
          <w:color w:val="000000"/>
        </w:rPr>
        <w:t>of Tbilisi</w:t>
      </w:r>
      <w:r w:rsidRPr="00A73B30">
        <w:rPr>
          <w:rFonts w:ascii="Sylfaen" w:hAnsi="Sylfaen" w:cs="Sylfaen,Bold"/>
          <w:bCs/>
          <w:color w:val="000000"/>
        </w:rPr>
        <w:t xml:space="preserve"> City Court</w:t>
      </w:r>
      <w:r>
        <w:rPr>
          <w:rFonts w:ascii="Sylfaen" w:hAnsi="Sylfaen" w:cs="Sylfaen,Bold"/>
          <w:bCs/>
          <w:color w:val="000000"/>
        </w:rPr>
        <w:t xml:space="preserve"> </w:t>
      </w:r>
      <w:r w:rsidRPr="00A73B30">
        <w:rPr>
          <w:rFonts w:ascii="Sylfaen" w:hAnsi="Sylfaen" w:cs="Sylfaen,Bold"/>
          <w:bCs/>
          <w:color w:val="000000"/>
        </w:rPr>
        <w:t>(Address: # 6</w:t>
      </w:r>
      <w:r>
        <w:rPr>
          <w:rFonts w:ascii="Sylfaen" w:hAnsi="Sylfaen" w:cs="Sylfaen,Bold"/>
          <w:bCs/>
          <w:color w:val="000000"/>
        </w:rPr>
        <w:t>,</w:t>
      </w:r>
      <w:r w:rsidRPr="00A73B30">
        <w:rPr>
          <w:rFonts w:ascii="Sylfaen" w:hAnsi="Sylfaen" w:cs="Sylfaen,Bold"/>
          <w:bCs/>
          <w:color w:val="000000"/>
        </w:rPr>
        <w:t xml:space="preserve"> David </w:t>
      </w:r>
      <w:proofErr w:type="spellStart"/>
      <w:r w:rsidRPr="00A73B30">
        <w:rPr>
          <w:rFonts w:ascii="Sylfaen" w:hAnsi="Sylfaen" w:cs="Sylfaen,Bold"/>
          <w:bCs/>
          <w:color w:val="000000"/>
        </w:rPr>
        <w:t>Agmashenebeli</w:t>
      </w:r>
      <w:proofErr w:type="spellEnd"/>
      <w:r w:rsidRPr="00A73B30">
        <w:rPr>
          <w:rFonts w:ascii="Sylfaen" w:hAnsi="Sylfaen" w:cs="Sylfaen,Bold"/>
          <w:bCs/>
          <w:color w:val="000000"/>
        </w:rPr>
        <w:t xml:space="preserve"> Alley, 12</w:t>
      </w:r>
      <w:r w:rsidR="00D21A15" w:rsidRPr="00A73B30">
        <w:rPr>
          <w:rFonts w:ascii="Sylfaen" w:hAnsi="Sylfaen" w:cs="Sylfaen,Bold"/>
          <w:bCs/>
          <w:color w:val="000000"/>
          <w:vertAlign w:val="superscript"/>
        </w:rPr>
        <w:t>th</w:t>
      </w:r>
      <w:r w:rsidR="00D21A15">
        <w:rPr>
          <w:rFonts w:ascii="Sylfaen" w:hAnsi="Sylfaen" w:cs="Sylfaen,Bold"/>
          <w:bCs/>
          <w:color w:val="000000"/>
        </w:rPr>
        <w:t xml:space="preserve"> </w:t>
      </w:r>
      <w:r w:rsidR="00D21A15" w:rsidRPr="00A73B30">
        <w:rPr>
          <w:rFonts w:ascii="Sylfaen" w:hAnsi="Sylfaen" w:cs="Sylfaen,Bold"/>
          <w:bCs/>
          <w:color w:val="000000"/>
        </w:rPr>
        <w:t>kilometer</w:t>
      </w:r>
      <w:r>
        <w:rPr>
          <w:rFonts w:ascii="Sylfaen" w:hAnsi="Sylfaen" w:cs="Sylfaen,Bold"/>
          <w:bCs/>
          <w:color w:val="000000"/>
        </w:rPr>
        <w:t>,</w:t>
      </w:r>
      <w:r w:rsidRPr="00A73B30">
        <w:rPr>
          <w:rFonts w:ascii="Sylfaen" w:hAnsi="Sylfaen" w:cs="Sylfaen,Bold"/>
          <w:bCs/>
          <w:color w:val="000000"/>
        </w:rPr>
        <w:t xml:space="preserve"> </w:t>
      </w:r>
      <w:r>
        <w:rPr>
          <w:rFonts w:ascii="Sylfaen" w:hAnsi="Sylfaen" w:cs="Sylfaen,Bold"/>
          <w:bCs/>
          <w:color w:val="000000"/>
        </w:rPr>
        <w:t>Tbilisi</w:t>
      </w:r>
      <w:r w:rsidRPr="00A73B30">
        <w:rPr>
          <w:rFonts w:ascii="Sylfaen" w:hAnsi="Sylfaen" w:cs="Sylfaen,Bold"/>
          <w:bCs/>
          <w:color w:val="000000"/>
        </w:rPr>
        <w:t>)</w:t>
      </w:r>
      <w:r>
        <w:rPr>
          <w:rFonts w:ascii="Sylfaen" w:hAnsi="Sylfaen" w:cs="Sylfaen,Bold"/>
          <w:bCs/>
          <w:color w:val="000000"/>
        </w:rPr>
        <w:t>.</w:t>
      </w:r>
    </w:p>
    <w:p w:rsidR="00A73B30" w:rsidRDefault="00A73B30" w:rsidP="00A73B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</w:p>
    <w:p w:rsidR="00A73B30" w:rsidRPr="00A73B30" w:rsidRDefault="00A73B30" w:rsidP="00A73B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</w:p>
    <w:p w:rsidR="00A73B30" w:rsidRDefault="00A73B30" w:rsidP="00A73B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 w:rsidRPr="00A73B30">
        <w:rPr>
          <w:rFonts w:ascii="Sylfaen" w:hAnsi="Sylfaen" w:cs="Sylfaen,Bold"/>
          <w:bCs/>
          <w:color w:val="000000"/>
        </w:rPr>
        <w:t xml:space="preserve">Archil </w:t>
      </w:r>
      <w:proofErr w:type="spellStart"/>
      <w:proofErr w:type="gramStart"/>
      <w:r w:rsidRPr="00A73B30">
        <w:rPr>
          <w:rFonts w:ascii="Sylfaen" w:hAnsi="Sylfaen" w:cs="Sylfaen,Bold"/>
          <w:bCs/>
          <w:color w:val="000000"/>
        </w:rPr>
        <w:t>Talakvadze</w:t>
      </w:r>
      <w:proofErr w:type="spellEnd"/>
      <w:r w:rsidR="00B944F0">
        <w:rPr>
          <w:rFonts w:ascii="Sylfaen" w:hAnsi="Sylfaen" w:cs="Sylfaen,Bold"/>
          <w:bCs/>
          <w:color w:val="000000"/>
        </w:rPr>
        <w:t xml:space="preserve">  (</w:t>
      </w:r>
      <w:proofErr w:type="gramEnd"/>
      <w:r w:rsidR="00B944F0">
        <w:rPr>
          <w:rFonts w:ascii="Sylfaen" w:hAnsi="Sylfaen" w:cs="Sylfaen,Bold"/>
          <w:bCs/>
          <w:color w:val="000000"/>
        </w:rPr>
        <w:t>signed)</w:t>
      </w:r>
      <w:r w:rsidR="003A7C55" w:rsidRPr="003A7C55">
        <w:rPr>
          <w:rFonts w:ascii="Sylfaen" w:hAnsi="Sylfaen" w:cs="Sylfaen,Bold"/>
          <w:bCs/>
          <w:color w:val="000000"/>
        </w:rPr>
        <w:t xml:space="preserve"> </w:t>
      </w:r>
    </w:p>
    <w:p w:rsidR="00A73B30" w:rsidRDefault="00B944F0" w:rsidP="00A73B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  <w:r w:rsidRPr="00A73B30">
        <w:rPr>
          <w:rFonts w:ascii="Sylfaen" w:hAnsi="Sylfaen" w:cs="Sylfaen,Bold"/>
          <w:bCs/>
          <w:color w:val="000000"/>
        </w:rPr>
        <w:t>Parliament Speaker</w:t>
      </w:r>
    </w:p>
    <w:p w:rsidR="00A73B30" w:rsidRPr="00A73B30" w:rsidRDefault="00A73B30" w:rsidP="00A73B3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Cs/>
          <w:color w:val="000000"/>
        </w:rPr>
      </w:pPr>
    </w:p>
    <w:p w:rsidR="008F1F18" w:rsidRPr="00D27D3D" w:rsidRDefault="008F1F18" w:rsidP="00942C45">
      <w:pPr>
        <w:spacing w:after="120" w:line="240" w:lineRule="auto"/>
        <w:rPr>
          <w:rFonts w:ascii="Sylfaen" w:hAnsi="Sylfaen" w:cs="Sylfaen,Bold"/>
          <w:bCs/>
          <w:color w:val="000000"/>
        </w:rPr>
      </w:pPr>
    </w:p>
    <w:p w:rsidR="008F1F18" w:rsidRDefault="008F1F18" w:rsidP="00942C45">
      <w:pPr>
        <w:spacing w:after="120" w:line="240" w:lineRule="auto"/>
      </w:pPr>
    </w:p>
    <w:sectPr w:rsidR="008F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NinoMkhedrul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1AD0"/>
    <w:multiLevelType w:val="hybridMultilevel"/>
    <w:tmpl w:val="491631E8"/>
    <w:lvl w:ilvl="0" w:tplc="66AC51E6">
      <w:start w:val="1"/>
      <w:numFmt w:val="lowerLetter"/>
      <w:lvlText w:val="%1."/>
      <w:lvlJc w:val="left"/>
      <w:pPr>
        <w:ind w:left="720" w:hanging="360"/>
      </w:pPr>
      <w:rPr>
        <w:rFonts w:ascii="Sylfaen" w:hAnsi="Sylfaen" w:cs="Sylfae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E3E83"/>
    <w:multiLevelType w:val="hybridMultilevel"/>
    <w:tmpl w:val="A79A6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C4BF5"/>
    <w:multiLevelType w:val="hybridMultilevel"/>
    <w:tmpl w:val="FFA618C2"/>
    <w:lvl w:ilvl="0" w:tplc="243EE162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85E81"/>
    <w:multiLevelType w:val="hybridMultilevel"/>
    <w:tmpl w:val="4A2E5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18"/>
    <w:rsid w:val="000269DE"/>
    <w:rsid w:val="0010037C"/>
    <w:rsid w:val="00171A21"/>
    <w:rsid w:val="00176972"/>
    <w:rsid w:val="003666A1"/>
    <w:rsid w:val="003A7C55"/>
    <w:rsid w:val="003C420D"/>
    <w:rsid w:val="003E30FF"/>
    <w:rsid w:val="003F0C5F"/>
    <w:rsid w:val="00527851"/>
    <w:rsid w:val="0055588F"/>
    <w:rsid w:val="005708FB"/>
    <w:rsid w:val="0059310E"/>
    <w:rsid w:val="005C3A21"/>
    <w:rsid w:val="005C7866"/>
    <w:rsid w:val="00611901"/>
    <w:rsid w:val="00647BB6"/>
    <w:rsid w:val="007823D7"/>
    <w:rsid w:val="00787FE5"/>
    <w:rsid w:val="007C4BD6"/>
    <w:rsid w:val="008307F4"/>
    <w:rsid w:val="008537D7"/>
    <w:rsid w:val="00893112"/>
    <w:rsid w:val="00894AB0"/>
    <w:rsid w:val="008B5E4A"/>
    <w:rsid w:val="008F1F18"/>
    <w:rsid w:val="0090514C"/>
    <w:rsid w:val="0093218D"/>
    <w:rsid w:val="00942C45"/>
    <w:rsid w:val="009713DC"/>
    <w:rsid w:val="00A6472E"/>
    <w:rsid w:val="00A73B30"/>
    <w:rsid w:val="00AB09AC"/>
    <w:rsid w:val="00B43E2C"/>
    <w:rsid w:val="00B944F0"/>
    <w:rsid w:val="00D21A15"/>
    <w:rsid w:val="00D27D3D"/>
    <w:rsid w:val="00D7781C"/>
    <w:rsid w:val="00EF7980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B8C6A-F15D-4BFA-B56A-DCC23E2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artvelishvili@parliamen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Elene Godziashvili</cp:lastModifiedBy>
  <cp:revision>2</cp:revision>
  <dcterms:created xsi:type="dcterms:W3CDTF">2020-03-16T12:11:00Z</dcterms:created>
  <dcterms:modified xsi:type="dcterms:W3CDTF">2020-03-16T12:11:00Z</dcterms:modified>
</cp:coreProperties>
</file>