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20788" w14:textId="77777777" w:rsidR="00DD62FF" w:rsidRPr="00FA0A99" w:rsidRDefault="00DD62FF" w:rsidP="009E7A5D">
      <w:pPr>
        <w:pStyle w:val="NormalWeb"/>
        <w:spacing w:before="0" w:beforeAutospacing="0" w:after="150" w:afterAutospacing="0"/>
        <w:jc w:val="right"/>
        <w:rPr>
          <w:rFonts w:ascii="Sylfaen" w:hAnsi="Sylfaen"/>
          <w:b/>
          <w:bCs/>
          <w:sz w:val="22"/>
          <w:szCs w:val="22"/>
          <w:lang w:val="ka-GE"/>
        </w:rPr>
      </w:pPr>
    </w:p>
    <w:p w14:paraId="3239FD13" w14:textId="23AAB156" w:rsidR="009E7A5D" w:rsidRPr="00FA0A99" w:rsidRDefault="009E7A5D" w:rsidP="009E7A5D">
      <w:pPr>
        <w:pStyle w:val="NormalWeb"/>
        <w:spacing w:before="0" w:beforeAutospacing="0" w:after="150" w:afterAutospacing="0"/>
        <w:jc w:val="right"/>
        <w:rPr>
          <w:rFonts w:ascii="Sylfaen" w:hAnsi="Sylfaen"/>
          <w:b/>
          <w:bCs/>
          <w:sz w:val="22"/>
          <w:szCs w:val="22"/>
          <w:lang w:val="ka-GE"/>
        </w:rPr>
      </w:pPr>
      <w:r w:rsidRPr="00FA0A99">
        <w:rPr>
          <w:rFonts w:ascii="Sylfaen" w:hAnsi="Sylfaen"/>
          <w:b/>
          <w:bCs/>
          <w:sz w:val="22"/>
          <w:szCs w:val="22"/>
          <w:lang w:val="ka-GE"/>
        </w:rPr>
        <w:t>დანართი N3</w:t>
      </w:r>
    </w:p>
    <w:p w14:paraId="72E6CC3D" w14:textId="3E34E249" w:rsidR="00515EC7" w:rsidRPr="00FA0A99" w:rsidRDefault="000B5D2F" w:rsidP="00E7060F">
      <w:pPr>
        <w:pStyle w:val="NormalWeb"/>
        <w:spacing w:before="0" w:beforeAutospacing="0" w:after="150" w:afterAutospacing="0"/>
        <w:jc w:val="center"/>
        <w:rPr>
          <w:sz w:val="22"/>
          <w:szCs w:val="22"/>
          <w:lang w:val="ka-GE"/>
        </w:rPr>
      </w:pPr>
      <w:r w:rsidRPr="00FB60D9">
        <w:rPr>
          <w:rFonts w:ascii="Sylfaen" w:hAnsi="Sylfaen"/>
          <w:b/>
          <w:bCs/>
          <w:sz w:val="22"/>
          <w:szCs w:val="22"/>
        </w:rPr>
        <w:t>COVID-19-</w:t>
      </w:r>
      <w:r w:rsidRPr="00FB60D9">
        <w:rPr>
          <w:rFonts w:ascii="Sylfaen" w:hAnsi="Sylfaen"/>
          <w:b/>
          <w:bCs/>
          <w:sz w:val="22"/>
          <w:szCs w:val="22"/>
          <w:lang w:val="ka-GE"/>
        </w:rPr>
        <w:t xml:space="preserve">ის საეჭვო </w:t>
      </w:r>
      <w:r w:rsidR="005B2DFD" w:rsidRPr="00FB60D9">
        <w:rPr>
          <w:rFonts w:ascii="Sylfaen" w:hAnsi="Sylfaen"/>
          <w:b/>
          <w:bCs/>
          <w:sz w:val="22"/>
          <w:szCs w:val="22"/>
          <w:lang w:val="ka-GE"/>
        </w:rPr>
        <w:t>სა</w:t>
      </w:r>
      <w:r w:rsidR="002C0266" w:rsidRPr="00FB60D9">
        <w:rPr>
          <w:rFonts w:ascii="Sylfaen" w:hAnsi="Sylfaen"/>
          <w:b/>
          <w:bCs/>
          <w:sz w:val="22"/>
          <w:szCs w:val="22"/>
          <w:lang w:val="ka-GE"/>
        </w:rPr>
        <w:t xml:space="preserve">სწრაფო გადაუდებელი </w:t>
      </w:r>
      <w:r w:rsidR="005B2DFD" w:rsidRPr="00FB60D9">
        <w:rPr>
          <w:rFonts w:ascii="Sylfaen" w:hAnsi="Sylfaen"/>
          <w:b/>
          <w:bCs/>
          <w:sz w:val="22"/>
          <w:szCs w:val="22"/>
          <w:lang w:val="ka-GE"/>
        </w:rPr>
        <w:t>შემთხვევ</w:t>
      </w:r>
      <w:r w:rsidR="009E7A5D" w:rsidRPr="00FB60D9">
        <w:rPr>
          <w:rFonts w:ascii="Sylfaen" w:hAnsi="Sylfaen"/>
          <w:b/>
          <w:bCs/>
          <w:sz w:val="22"/>
          <w:szCs w:val="22"/>
          <w:lang w:val="ka-GE"/>
        </w:rPr>
        <w:t>ების მართვის</w:t>
      </w:r>
      <w:r w:rsidR="005B2DFD" w:rsidRPr="00FB60D9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="002B1092" w:rsidRPr="00FB60D9">
        <w:rPr>
          <w:rFonts w:ascii="Sylfaen" w:hAnsi="Sylfaen"/>
          <w:b/>
          <w:bCs/>
          <w:sz w:val="22"/>
          <w:szCs w:val="22"/>
          <w:lang w:val="ka-GE"/>
        </w:rPr>
        <w:t>ინსტრუქცია</w:t>
      </w:r>
    </w:p>
    <w:p w14:paraId="0B7EC4DF" w14:textId="77777777" w:rsidR="005B2DFD" w:rsidRPr="00FA0A99" w:rsidRDefault="005B2DFD" w:rsidP="00515EC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Sylfaen" w:hAnsi="Sylfaen"/>
          <w:b/>
          <w:bCs/>
          <w:sz w:val="22"/>
          <w:szCs w:val="22"/>
          <w:lang w:val="ka-GE"/>
        </w:rPr>
      </w:pPr>
    </w:p>
    <w:p w14:paraId="0947B905" w14:textId="6028A5AC" w:rsidR="00187099" w:rsidRPr="00FA0A99" w:rsidRDefault="005902C8" w:rsidP="005902C8">
      <w:pPr>
        <w:pStyle w:val="NormalWeb"/>
        <w:shd w:val="clear" w:color="auto" w:fill="FFFFFF"/>
        <w:spacing w:before="0" w:beforeAutospacing="0" w:after="150" w:afterAutospacing="0"/>
        <w:rPr>
          <w:rFonts w:ascii="Sylfaen" w:hAnsi="Sylfaen"/>
          <w:b/>
          <w:bCs/>
          <w:sz w:val="22"/>
          <w:szCs w:val="22"/>
          <w:lang w:val="ka-GE"/>
        </w:rPr>
      </w:pPr>
      <w:r w:rsidRPr="00FA0A99">
        <w:rPr>
          <w:rFonts w:ascii="Sylfaen" w:hAnsi="Sylfaen"/>
          <w:b/>
          <w:bCs/>
          <w:sz w:val="22"/>
          <w:szCs w:val="22"/>
          <w:lang w:val="ka-GE"/>
        </w:rPr>
        <w:t>1</w:t>
      </w:r>
      <w:r w:rsidR="00C32BCE" w:rsidRPr="00FA0A99">
        <w:rPr>
          <w:rFonts w:ascii="Sylfaen" w:hAnsi="Sylfaen"/>
          <w:b/>
          <w:bCs/>
          <w:sz w:val="22"/>
          <w:szCs w:val="22"/>
        </w:rPr>
        <w:t xml:space="preserve">. </w:t>
      </w:r>
      <w:r w:rsidR="002C0266" w:rsidRPr="00FA0A99">
        <w:rPr>
          <w:rFonts w:ascii="Sylfaen" w:hAnsi="Sylfaen"/>
          <w:b/>
          <w:bCs/>
          <w:sz w:val="22"/>
          <w:szCs w:val="22"/>
          <w:lang w:val="ka-GE"/>
        </w:rPr>
        <w:t>სასწრაფო გადაუდებელი დახმარების ბრიგად</w:t>
      </w:r>
      <w:r w:rsidR="001A3D3A" w:rsidRPr="00FA0A99">
        <w:rPr>
          <w:rFonts w:ascii="Sylfaen" w:hAnsi="Sylfaen"/>
          <w:b/>
          <w:bCs/>
          <w:sz w:val="22"/>
          <w:szCs w:val="22"/>
          <w:lang w:val="ka-GE"/>
        </w:rPr>
        <w:t>ა შემთხვევაზე</w:t>
      </w:r>
      <w:r w:rsidR="00441DF4" w:rsidRPr="00FA0A99">
        <w:rPr>
          <w:rFonts w:ascii="Sylfaen" w:hAnsi="Sylfaen"/>
          <w:b/>
          <w:bCs/>
          <w:sz w:val="22"/>
          <w:szCs w:val="22"/>
          <w:lang w:val="ka-GE"/>
        </w:rPr>
        <w:t xml:space="preserve"> გადის</w:t>
      </w:r>
      <w:r w:rsidR="001A3D3A" w:rsidRPr="00FA0A99">
        <w:rPr>
          <w:rFonts w:ascii="Sylfaen" w:hAnsi="Sylfaen"/>
          <w:b/>
          <w:bCs/>
          <w:sz w:val="22"/>
          <w:szCs w:val="22"/>
          <w:lang w:val="ka-GE"/>
        </w:rPr>
        <w:t>:</w:t>
      </w:r>
    </w:p>
    <w:p w14:paraId="1F91A06D" w14:textId="104509DF" w:rsidR="00515EC7" w:rsidRPr="00FA0A99" w:rsidRDefault="005902C8" w:rsidP="005902C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sz w:val="22"/>
          <w:szCs w:val="22"/>
        </w:rPr>
      </w:pPr>
      <w:r w:rsidRPr="00FA0A99">
        <w:rPr>
          <w:rFonts w:ascii="Sylfaen" w:hAnsi="Sylfaen"/>
          <w:b/>
          <w:sz w:val="22"/>
          <w:szCs w:val="22"/>
          <w:lang w:val="ka-GE"/>
        </w:rPr>
        <w:t xml:space="preserve">ა) </w:t>
      </w:r>
      <w:r w:rsidR="00515EC7" w:rsidRPr="00FA0A99">
        <w:rPr>
          <w:rFonts w:ascii="Sylfaen" w:hAnsi="Sylfaen"/>
          <w:b/>
          <w:sz w:val="22"/>
          <w:szCs w:val="22"/>
          <w:lang w:val="ka-GE"/>
        </w:rPr>
        <w:t>თუ პაციენტს აღენიშნება</w:t>
      </w:r>
      <w:r w:rsidR="00E7060F" w:rsidRPr="00FA0A99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515EC7" w:rsidRPr="00FA0A99">
        <w:rPr>
          <w:rFonts w:ascii="Sylfaen" w:hAnsi="Sylfaen"/>
          <w:b/>
          <w:sz w:val="22"/>
          <w:szCs w:val="22"/>
          <w:lang w:val="ka-GE"/>
        </w:rPr>
        <w:t>ტემპერატურა 38,8</w:t>
      </w:r>
      <w:r w:rsidR="00CE51F5" w:rsidRPr="00FA0A99">
        <w:rPr>
          <w:rFonts w:ascii="Sylfaen" w:hAnsi="Sylfaen"/>
          <w:b/>
          <w:sz w:val="22"/>
          <w:szCs w:val="22"/>
          <w:vertAlign w:val="superscript"/>
          <w:lang w:val="ka-GE"/>
        </w:rPr>
        <w:t>0</w:t>
      </w:r>
      <w:r w:rsidR="00515EC7" w:rsidRPr="00FA0A99">
        <w:rPr>
          <w:rFonts w:ascii="Sylfaen" w:hAnsi="Sylfaen"/>
          <w:b/>
          <w:sz w:val="22"/>
          <w:szCs w:val="22"/>
          <w:lang w:val="ka-GE"/>
        </w:rPr>
        <w:t xml:space="preserve"> ან მეტი და რომელიმე, ჩამოთვლილ ჩივილთაგან ერთ-ერთი:</w:t>
      </w:r>
    </w:p>
    <w:p w14:paraId="453EC17E" w14:textId="248D504C" w:rsidR="00CE51F5" w:rsidRPr="00FA0A99" w:rsidRDefault="00515EC7" w:rsidP="004F31FE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150" w:afterAutospacing="0"/>
        <w:ind w:left="491" w:hanging="283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ხველა, ყელის ტკივილი, თავის ტკივილი, გამონადენი ცხვირიდან/ცხვირის გაჭედილობა, კუნთების, სახსრების ტკივილი და დიარეა.</w:t>
      </w:r>
    </w:p>
    <w:p w14:paraId="1F0437C7" w14:textId="4C1E6613" w:rsidR="00515EC7" w:rsidRPr="00FA0A99" w:rsidRDefault="00187099" w:rsidP="00FA0A99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FA0A99">
        <w:rPr>
          <w:rFonts w:ascii="Sylfaen" w:hAnsi="Sylfaen"/>
          <w:b/>
          <w:i/>
          <w:sz w:val="22"/>
          <w:szCs w:val="22"/>
          <w:u w:val="single"/>
          <w:lang w:val="ka-GE"/>
        </w:rPr>
        <w:t xml:space="preserve">და </w:t>
      </w:r>
      <w:r w:rsidR="00515EC7" w:rsidRPr="00FA0A99">
        <w:rPr>
          <w:rFonts w:ascii="Sylfaen" w:hAnsi="Sylfaen"/>
          <w:b/>
          <w:i/>
          <w:sz w:val="22"/>
          <w:szCs w:val="22"/>
          <w:u w:val="single"/>
          <w:lang w:val="ka-GE"/>
        </w:rPr>
        <w:t>ამასთან</w:t>
      </w:r>
      <w:r w:rsidRPr="00FA0A99">
        <w:rPr>
          <w:rFonts w:ascii="Sylfaen" w:hAnsi="Sylfaen"/>
          <w:b/>
          <w:i/>
          <w:sz w:val="22"/>
          <w:szCs w:val="22"/>
          <w:u w:val="single"/>
          <w:lang w:val="ka-GE"/>
        </w:rPr>
        <w:t>,</w:t>
      </w:r>
      <w:r w:rsidR="00515EC7" w:rsidRPr="00FA0A99">
        <w:rPr>
          <w:rFonts w:ascii="Sylfaen" w:hAnsi="Sylfaen"/>
          <w:sz w:val="22"/>
          <w:szCs w:val="22"/>
          <w:lang w:val="ka-GE"/>
        </w:rPr>
        <w:t xml:space="preserve"> პაციენტი</w:t>
      </w:r>
      <w:r w:rsidR="00E7060F" w:rsidRPr="00FA0A99">
        <w:rPr>
          <w:rFonts w:ascii="Sylfaen" w:hAnsi="Sylfaen"/>
          <w:sz w:val="22"/>
          <w:szCs w:val="22"/>
          <w:lang w:val="ka-GE"/>
        </w:rPr>
        <w:t xml:space="preserve"> </w:t>
      </w:r>
      <w:r w:rsidR="00515EC7" w:rsidRPr="00FA0A99">
        <w:rPr>
          <w:rFonts w:ascii="Sylfaen" w:hAnsi="Sylfaen"/>
          <w:sz w:val="22"/>
          <w:szCs w:val="22"/>
          <w:lang w:val="ka-GE"/>
        </w:rPr>
        <w:t>მიეკუთვნებ</w:t>
      </w:r>
      <w:r w:rsidR="001A3D3A" w:rsidRPr="00FA0A99">
        <w:rPr>
          <w:rFonts w:ascii="Sylfaen" w:hAnsi="Sylfaen"/>
          <w:sz w:val="22"/>
          <w:szCs w:val="22"/>
          <w:lang w:val="ka-GE"/>
        </w:rPr>
        <w:t>ა</w:t>
      </w:r>
      <w:r w:rsidR="00515EC7" w:rsidRPr="00FA0A99">
        <w:rPr>
          <w:rFonts w:ascii="Sylfaen" w:hAnsi="Sylfaen"/>
          <w:sz w:val="22"/>
          <w:szCs w:val="22"/>
          <w:lang w:val="ka-GE"/>
        </w:rPr>
        <w:t xml:space="preserve"> ქვემოთ </w:t>
      </w:r>
      <w:r w:rsidR="001A3D3A" w:rsidRPr="00FA0A99">
        <w:rPr>
          <w:rFonts w:ascii="Sylfaen" w:hAnsi="Sylfaen"/>
          <w:sz w:val="22"/>
          <w:szCs w:val="22"/>
          <w:lang w:val="ka-GE"/>
        </w:rPr>
        <w:t xml:space="preserve">ჩამოთვლილი </w:t>
      </w:r>
      <w:r w:rsidR="00515EC7" w:rsidRPr="00FA0A99">
        <w:rPr>
          <w:rFonts w:ascii="Sylfaen" w:hAnsi="Sylfaen"/>
          <w:b/>
          <w:i/>
          <w:sz w:val="22"/>
          <w:szCs w:val="22"/>
          <w:u w:val="single"/>
          <w:lang w:val="ka-GE"/>
        </w:rPr>
        <w:t>რისკის ჯგუფიდან</w:t>
      </w:r>
      <w:r w:rsidR="00515EC7" w:rsidRPr="00FA0A99">
        <w:rPr>
          <w:rFonts w:ascii="Sylfaen" w:hAnsi="Sylfaen"/>
          <w:sz w:val="22"/>
          <w:szCs w:val="22"/>
          <w:lang w:val="ka-GE"/>
        </w:rPr>
        <w:t xml:space="preserve"> რომელიმეს:</w:t>
      </w:r>
    </w:p>
    <w:p w14:paraId="7FDC8B41" w14:textId="0D4A4163" w:rsidR="00E7060F" w:rsidRPr="00FA0A99" w:rsidRDefault="00515EC7" w:rsidP="00CE51F5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65 წელი და მეტი</w:t>
      </w:r>
      <w:r w:rsidR="00E7060F" w:rsidRPr="00FA0A99">
        <w:rPr>
          <w:rFonts w:ascii="Sylfaen" w:hAnsi="Sylfaen"/>
          <w:sz w:val="22"/>
          <w:szCs w:val="22"/>
          <w:lang w:val="ka-GE"/>
        </w:rPr>
        <w:t>;</w:t>
      </w:r>
    </w:p>
    <w:p w14:paraId="4AD74522" w14:textId="77777777" w:rsidR="00E7060F" w:rsidRPr="00FA0A99" w:rsidRDefault="00515EC7" w:rsidP="00CE51F5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ორსული</w:t>
      </w:r>
      <w:r w:rsidR="00E7060F" w:rsidRPr="00FA0A99">
        <w:rPr>
          <w:rFonts w:ascii="Sylfaen" w:hAnsi="Sylfaen"/>
          <w:sz w:val="22"/>
          <w:szCs w:val="22"/>
          <w:lang w:val="ka-GE"/>
        </w:rPr>
        <w:t>;</w:t>
      </w:r>
    </w:p>
    <w:p w14:paraId="3F840165" w14:textId="77777777" w:rsidR="00E7060F" w:rsidRPr="00FA0A99" w:rsidRDefault="00515EC7" w:rsidP="00CE51F5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მშობი</w:t>
      </w:r>
      <w:r w:rsidR="00E7060F" w:rsidRPr="00FA0A99">
        <w:rPr>
          <w:rFonts w:ascii="Sylfaen" w:hAnsi="Sylfaen"/>
          <w:sz w:val="22"/>
          <w:szCs w:val="22"/>
          <w:lang w:val="ka-GE"/>
        </w:rPr>
        <w:t>არობის შემდგომი პერიოდი 2 კვირა;</w:t>
      </w:r>
    </w:p>
    <w:p w14:paraId="46364394" w14:textId="2C39312D" w:rsidR="00515EC7" w:rsidRPr="00FA0A99" w:rsidRDefault="00515EC7" w:rsidP="00CE51F5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 xml:space="preserve">თანმხლები ქრონიკული მდგომარეობები: </w:t>
      </w:r>
      <w:r w:rsidR="001A3D3A" w:rsidRPr="00FA0A99">
        <w:rPr>
          <w:rFonts w:ascii="Sylfaen" w:hAnsi="Sylfaen"/>
          <w:sz w:val="22"/>
          <w:szCs w:val="22"/>
          <w:lang w:val="ka-GE"/>
        </w:rPr>
        <w:t xml:space="preserve">ჰიპერტენზია, შაქრიანი დიაბეტი, გულის კორონარული დაავადება, გულის უკმარისობა, </w:t>
      </w:r>
      <w:r w:rsidRPr="00FA0A99">
        <w:rPr>
          <w:rFonts w:ascii="Sylfaen" w:hAnsi="Sylfaen"/>
          <w:sz w:val="22"/>
          <w:szCs w:val="22"/>
          <w:lang w:val="ka-GE"/>
        </w:rPr>
        <w:t xml:space="preserve">ფილტვის ქრონიკული ობსტრუქციული დაავადება, </w:t>
      </w:r>
      <w:r w:rsidR="001A3D3A" w:rsidRPr="00FA0A99">
        <w:rPr>
          <w:rFonts w:ascii="Sylfaen" w:hAnsi="Sylfaen"/>
          <w:sz w:val="22"/>
          <w:szCs w:val="22"/>
          <w:lang w:val="ka-GE"/>
        </w:rPr>
        <w:t xml:space="preserve">ბრონქული ასთმა, </w:t>
      </w:r>
      <w:r w:rsidRPr="00FA0A99">
        <w:rPr>
          <w:rFonts w:ascii="Sylfaen" w:hAnsi="Sylfaen"/>
          <w:sz w:val="22"/>
          <w:szCs w:val="22"/>
          <w:lang w:val="ka-GE"/>
        </w:rPr>
        <w:t>იმუნოსუპრესიული მდგომარეობები (ქიმიოთერაპიაზე მყოფი ან 30 დღის უკან დასრულებული ქიმიოთერაპიის კურსი, აივ-ინფიცირებული), დიალიზზე მყოფი პირი.</w:t>
      </w:r>
    </w:p>
    <w:p w14:paraId="2ACB4DF9" w14:textId="77777777" w:rsidR="00515EC7" w:rsidRPr="00FA0A99" w:rsidRDefault="00515EC7" w:rsidP="00515EC7">
      <w:pPr>
        <w:pStyle w:val="NormalWeb"/>
        <w:shd w:val="clear" w:color="auto" w:fill="FFFFFF"/>
        <w:spacing w:before="0" w:beforeAutospacing="0" w:after="150" w:afterAutospacing="0"/>
        <w:rPr>
          <w:sz w:val="22"/>
          <w:szCs w:val="22"/>
        </w:rPr>
      </w:pPr>
    </w:p>
    <w:p w14:paraId="547B0EB1" w14:textId="0DA1DD50" w:rsidR="00515EC7" w:rsidRPr="00FA0A99" w:rsidRDefault="00FA0A99" w:rsidP="00FA0A9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ბ) </w:t>
      </w:r>
      <w:r w:rsidR="00515EC7" w:rsidRPr="00FA0A99">
        <w:rPr>
          <w:rFonts w:ascii="Sylfaen" w:hAnsi="Sylfaen"/>
          <w:b/>
          <w:sz w:val="22"/>
          <w:szCs w:val="22"/>
          <w:lang w:val="ka-GE"/>
        </w:rPr>
        <w:t>თუ ტემპერატურასთან (არ აქვს მნიშვნელობა ტემპერატურ</w:t>
      </w:r>
      <w:r w:rsidR="001A3D3A" w:rsidRPr="00FA0A99">
        <w:rPr>
          <w:rFonts w:ascii="Sylfaen" w:hAnsi="Sylfaen"/>
          <w:b/>
          <w:sz w:val="22"/>
          <w:szCs w:val="22"/>
          <w:lang w:val="ka-GE"/>
        </w:rPr>
        <w:t>ის ოდენობას</w:t>
      </w:r>
      <w:r w:rsidR="00515EC7" w:rsidRPr="00FA0A99">
        <w:rPr>
          <w:rFonts w:ascii="Sylfaen" w:hAnsi="Sylfaen"/>
          <w:b/>
          <w:sz w:val="22"/>
          <w:szCs w:val="22"/>
          <w:lang w:val="ka-GE"/>
        </w:rPr>
        <w:t xml:space="preserve">) ერთად გამოხატულია ქვემოთ ჩამოთვლილი </w:t>
      </w:r>
      <w:r w:rsidR="00515EC7" w:rsidRPr="00FA0A99">
        <w:rPr>
          <w:rFonts w:ascii="Sylfaen" w:hAnsi="Sylfaen"/>
          <w:b/>
          <w:i/>
          <w:sz w:val="22"/>
          <w:szCs w:val="22"/>
          <w:u w:val="single"/>
          <w:lang w:val="ka-GE"/>
        </w:rPr>
        <w:t xml:space="preserve">გართულებებიდან </w:t>
      </w:r>
      <w:r w:rsidR="00515EC7" w:rsidRPr="00FA0A99">
        <w:rPr>
          <w:rFonts w:ascii="Sylfaen" w:hAnsi="Sylfaen"/>
          <w:b/>
          <w:sz w:val="22"/>
          <w:szCs w:val="22"/>
          <w:lang w:val="ka-GE"/>
        </w:rPr>
        <w:t>ერთ-ერთი:</w:t>
      </w:r>
    </w:p>
    <w:p w14:paraId="0FEF6FD9" w14:textId="77777777" w:rsidR="00515EC7" w:rsidRPr="00FA0A99" w:rsidRDefault="00515EC7" w:rsidP="00441EA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მრა</w:t>
      </w:r>
      <w:r w:rsidR="00187099" w:rsidRPr="00FA0A99">
        <w:rPr>
          <w:rFonts w:ascii="Sylfaen" w:hAnsi="Sylfaen"/>
          <w:sz w:val="22"/>
          <w:szCs w:val="22"/>
          <w:lang w:val="ka-GE"/>
        </w:rPr>
        <w:t>ვალჯერადი ღებინება</w:t>
      </w:r>
      <w:r w:rsidR="002801BC" w:rsidRPr="00FA0A99">
        <w:rPr>
          <w:rFonts w:ascii="Sylfaen" w:hAnsi="Sylfaen"/>
          <w:sz w:val="22"/>
          <w:szCs w:val="22"/>
          <w:lang w:val="ka-GE"/>
        </w:rPr>
        <w:t xml:space="preserve"> </w:t>
      </w:r>
      <w:r w:rsidR="00187099" w:rsidRPr="00FA0A99">
        <w:rPr>
          <w:rFonts w:ascii="Sylfaen" w:hAnsi="Sylfaen"/>
          <w:sz w:val="22"/>
          <w:szCs w:val="22"/>
          <w:lang w:val="ka-GE"/>
        </w:rPr>
        <w:t>(ორი და მეტი);</w:t>
      </w:r>
    </w:p>
    <w:p w14:paraId="6FA29F9C" w14:textId="77777777" w:rsidR="00515EC7" w:rsidRPr="00FA0A99" w:rsidRDefault="00515EC7" w:rsidP="00441EA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დაბინდული ცნობიერება (მივარდნილია)</w:t>
      </w:r>
      <w:r w:rsidR="00187099" w:rsidRPr="00FA0A99">
        <w:rPr>
          <w:rFonts w:ascii="Sylfaen" w:hAnsi="Sylfaen"/>
          <w:sz w:val="22"/>
          <w:szCs w:val="22"/>
          <w:lang w:val="ka-GE"/>
        </w:rPr>
        <w:t>;</w:t>
      </w:r>
    </w:p>
    <w:p w14:paraId="4CD22453" w14:textId="77777777" w:rsidR="00515EC7" w:rsidRPr="00FA0A99" w:rsidRDefault="00515EC7" w:rsidP="00441EA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ქოშინი მოსვენებულ მდგომარეობაში</w:t>
      </w:r>
      <w:r w:rsidR="002801BC" w:rsidRPr="00FA0A99">
        <w:rPr>
          <w:rFonts w:ascii="Sylfaen" w:hAnsi="Sylfaen"/>
          <w:sz w:val="22"/>
          <w:szCs w:val="22"/>
          <w:lang w:val="ka-GE"/>
        </w:rPr>
        <w:t xml:space="preserve"> </w:t>
      </w:r>
      <w:r w:rsidRPr="00FA0A99">
        <w:rPr>
          <w:rFonts w:ascii="Sylfaen" w:hAnsi="Sylfaen"/>
          <w:sz w:val="22"/>
          <w:szCs w:val="22"/>
          <w:lang w:val="ka-GE"/>
        </w:rPr>
        <w:t>(ფიზიკური აქტივობის გარეშე)</w:t>
      </w:r>
      <w:r w:rsidR="00187099" w:rsidRPr="00FA0A99">
        <w:rPr>
          <w:rFonts w:ascii="Sylfaen" w:hAnsi="Sylfaen"/>
          <w:sz w:val="22"/>
          <w:szCs w:val="22"/>
          <w:lang w:val="ka-GE"/>
        </w:rPr>
        <w:t>;</w:t>
      </w:r>
    </w:p>
    <w:p w14:paraId="34C85959" w14:textId="77777777" w:rsidR="00515EC7" w:rsidRPr="00FA0A99" w:rsidRDefault="00515EC7" w:rsidP="00441EA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კრუნჩხვა</w:t>
      </w:r>
      <w:r w:rsidR="00187099" w:rsidRPr="00FA0A99">
        <w:rPr>
          <w:rFonts w:ascii="Sylfaen" w:hAnsi="Sylfaen"/>
          <w:sz w:val="22"/>
          <w:szCs w:val="22"/>
          <w:lang w:val="ka-GE"/>
        </w:rPr>
        <w:t>.</w:t>
      </w:r>
    </w:p>
    <w:p w14:paraId="051872F8" w14:textId="77777777" w:rsidR="00515EC7" w:rsidRPr="00FA0A99" w:rsidRDefault="00515EC7" w:rsidP="00515EC7">
      <w:pPr>
        <w:pStyle w:val="NormalWeb"/>
        <w:shd w:val="clear" w:color="auto" w:fill="FFFFFF"/>
        <w:spacing w:before="0" w:beforeAutospacing="0" w:after="150" w:afterAutospacing="0"/>
        <w:ind w:left="1500" w:hanging="360"/>
        <w:rPr>
          <w:sz w:val="22"/>
          <w:szCs w:val="22"/>
        </w:rPr>
      </w:pPr>
      <w:r w:rsidRPr="00FA0A99">
        <w:rPr>
          <w:rFonts w:ascii="Arial" w:hAnsi="Arial" w:cs="Arial"/>
          <w:sz w:val="22"/>
          <w:szCs w:val="22"/>
        </w:rPr>
        <w:t> </w:t>
      </w:r>
    </w:p>
    <w:p w14:paraId="49861430" w14:textId="53752AA2" w:rsidR="00187099" w:rsidRPr="00FA0A99" w:rsidRDefault="00FA0A99" w:rsidP="00FA0A9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გ) </w:t>
      </w:r>
      <w:r w:rsidR="00515EC7" w:rsidRPr="00FA0A99">
        <w:rPr>
          <w:rFonts w:ascii="Sylfaen" w:hAnsi="Sylfaen"/>
          <w:b/>
          <w:sz w:val="22"/>
          <w:szCs w:val="22"/>
          <w:lang w:val="ka-GE"/>
        </w:rPr>
        <w:t>თუ გამოძახება ხდება ქუჩაში/დაწესებულებაში</w:t>
      </w:r>
      <w:r w:rsidR="00031DB7">
        <w:rPr>
          <w:rFonts w:ascii="Sylfaen" w:hAnsi="Sylfaen"/>
          <w:b/>
          <w:sz w:val="22"/>
          <w:szCs w:val="22"/>
          <w:lang w:val="ka-GE"/>
        </w:rPr>
        <w:t>,</w:t>
      </w:r>
      <w:r w:rsidR="003263CD">
        <w:rPr>
          <w:rFonts w:ascii="Sylfaen" w:hAnsi="Sylfaen"/>
          <w:b/>
          <w:sz w:val="22"/>
          <w:szCs w:val="22"/>
          <w:lang w:val="ka-GE"/>
        </w:rPr>
        <w:t xml:space="preserve"> გარდა შემთხვევებისა</w:t>
      </w:r>
      <w:r w:rsidR="00031DB7">
        <w:rPr>
          <w:rFonts w:ascii="Sylfaen" w:hAnsi="Sylfaen"/>
          <w:b/>
          <w:sz w:val="22"/>
          <w:szCs w:val="22"/>
          <w:lang w:val="ka-GE"/>
        </w:rPr>
        <w:t>,</w:t>
      </w:r>
      <w:r w:rsidR="003263CD">
        <w:rPr>
          <w:rFonts w:ascii="Sylfaen" w:hAnsi="Sylfaen"/>
          <w:b/>
          <w:sz w:val="22"/>
          <w:szCs w:val="22"/>
          <w:lang w:val="ka-GE"/>
        </w:rPr>
        <w:t xml:space="preserve"> როცა პაციენ</w:t>
      </w:r>
      <w:r w:rsidR="00031DB7">
        <w:rPr>
          <w:rFonts w:ascii="Sylfaen" w:hAnsi="Sylfaen"/>
          <w:b/>
          <w:sz w:val="22"/>
          <w:szCs w:val="22"/>
          <w:lang w:val="ka-GE"/>
        </w:rPr>
        <w:t>ტს ესაჭიროება საიზოლაციო სივრცეშ</w:t>
      </w:r>
      <w:r w:rsidR="003263CD">
        <w:rPr>
          <w:rFonts w:ascii="Sylfaen" w:hAnsi="Sylfaen"/>
          <w:b/>
          <w:sz w:val="22"/>
          <w:szCs w:val="22"/>
          <w:lang w:val="ka-GE"/>
        </w:rPr>
        <w:t xml:space="preserve">ი </w:t>
      </w:r>
      <w:r w:rsidR="00A67FD1" w:rsidRPr="00F87B5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(ბინაზე)</w:t>
      </w:r>
      <w:r w:rsidR="009E4802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3263CD">
        <w:rPr>
          <w:rFonts w:ascii="Sylfaen" w:hAnsi="Sylfaen"/>
          <w:b/>
          <w:sz w:val="22"/>
          <w:szCs w:val="22"/>
          <w:lang w:val="ka-GE"/>
        </w:rPr>
        <w:t>გადაყვანა</w:t>
      </w:r>
      <w:r w:rsidR="00031DB7">
        <w:rPr>
          <w:rFonts w:ascii="Sylfaen" w:hAnsi="Sylfaen"/>
          <w:b/>
          <w:sz w:val="22"/>
          <w:szCs w:val="22"/>
          <w:lang w:val="ka-GE"/>
        </w:rPr>
        <w:t>;</w:t>
      </w:r>
    </w:p>
    <w:p w14:paraId="474C7878" w14:textId="379A76AB" w:rsidR="00F87B58" w:rsidRDefault="00F87B58" w:rsidP="00FA0A9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 w:cs="Sylfaen"/>
          <w:b/>
          <w:bCs/>
          <w:sz w:val="22"/>
          <w:szCs w:val="22"/>
          <w:lang w:val="ka-GE"/>
        </w:rPr>
        <w:t>დ</w:t>
      </w:r>
      <w:r w:rsidR="00F60035" w:rsidRPr="00A6198D">
        <w:rPr>
          <w:rFonts w:ascii="Sylfaen" w:hAnsi="Sylfaen" w:cs="Sylfaen"/>
          <w:b/>
          <w:bCs/>
          <w:sz w:val="22"/>
          <w:szCs w:val="22"/>
          <w:lang w:val="ka-GE"/>
        </w:rPr>
        <w:t xml:space="preserve">) </w:t>
      </w:r>
      <w:proofErr w:type="spellStart"/>
      <w:r w:rsidR="00F60035" w:rsidRPr="00A6198D">
        <w:rPr>
          <w:rFonts w:ascii="Sylfaen" w:hAnsi="Sylfaen" w:cs="Sylfaen"/>
          <w:b/>
          <w:bCs/>
          <w:sz w:val="22"/>
          <w:szCs w:val="22"/>
        </w:rPr>
        <w:t>თუ</w:t>
      </w:r>
      <w:proofErr w:type="spellEnd"/>
      <w:r w:rsidR="00F60035" w:rsidRPr="00A6198D">
        <w:rPr>
          <w:b/>
          <w:bCs/>
          <w:sz w:val="22"/>
          <w:szCs w:val="22"/>
        </w:rPr>
        <w:t xml:space="preserve"> </w:t>
      </w:r>
      <w:proofErr w:type="spellStart"/>
      <w:r w:rsidR="00F60035" w:rsidRPr="00A6198D">
        <w:rPr>
          <w:rFonts w:ascii="Sylfaen" w:hAnsi="Sylfaen" w:cs="Sylfaen"/>
          <w:b/>
          <w:bCs/>
          <w:sz w:val="22"/>
          <w:szCs w:val="22"/>
        </w:rPr>
        <w:t>პაციენტი</w:t>
      </w:r>
      <w:proofErr w:type="spellEnd"/>
      <w:r w:rsidR="00F60035" w:rsidRPr="00A6198D">
        <w:rPr>
          <w:b/>
          <w:bCs/>
          <w:sz w:val="22"/>
          <w:szCs w:val="22"/>
        </w:rPr>
        <w:t xml:space="preserve"> </w:t>
      </w:r>
      <w:proofErr w:type="spellStart"/>
      <w:r w:rsidR="00F60035" w:rsidRPr="00A6198D">
        <w:rPr>
          <w:rFonts w:ascii="Sylfaen" w:hAnsi="Sylfaen" w:cs="Sylfaen"/>
          <w:b/>
          <w:bCs/>
          <w:sz w:val="22"/>
          <w:szCs w:val="22"/>
        </w:rPr>
        <w:t>არის</w:t>
      </w:r>
      <w:proofErr w:type="spellEnd"/>
      <w:r w:rsidR="00F60035" w:rsidRPr="00A6198D">
        <w:rPr>
          <w:b/>
          <w:bCs/>
          <w:sz w:val="22"/>
          <w:szCs w:val="22"/>
        </w:rPr>
        <w:t xml:space="preserve"> 5 </w:t>
      </w:r>
      <w:proofErr w:type="spellStart"/>
      <w:r w:rsidR="00F60035" w:rsidRPr="00A6198D">
        <w:rPr>
          <w:rFonts w:ascii="Sylfaen" w:hAnsi="Sylfaen" w:cs="Sylfaen"/>
          <w:b/>
          <w:bCs/>
          <w:sz w:val="22"/>
          <w:szCs w:val="22"/>
        </w:rPr>
        <w:t>წლის</w:t>
      </w:r>
      <w:proofErr w:type="spellEnd"/>
      <w:r w:rsidR="00F60035" w:rsidRPr="00A6198D">
        <w:rPr>
          <w:b/>
          <w:bCs/>
          <w:sz w:val="22"/>
          <w:szCs w:val="22"/>
        </w:rPr>
        <w:t xml:space="preserve"> </w:t>
      </w:r>
      <w:proofErr w:type="spellStart"/>
      <w:r w:rsidR="00F60035" w:rsidRPr="00A6198D">
        <w:rPr>
          <w:rFonts w:ascii="Sylfaen" w:hAnsi="Sylfaen" w:cs="Sylfaen"/>
          <w:b/>
          <w:bCs/>
          <w:sz w:val="22"/>
          <w:szCs w:val="22"/>
        </w:rPr>
        <w:t>ან</w:t>
      </w:r>
      <w:proofErr w:type="spellEnd"/>
      <w:r w:rsidR="00F60035" w:rsidRPr="00A6198D">
        <w:rPr>
          <w:b/>
          <w:bCs/>
          <w:sz w:val="22"/>
          <w:szCs w:val="22"/>
        </w:rPr>
        <w:t xml:space="preserve"> </w:t>
      </w:r>
      <w:proofErr w:type="spellStart"/>
      <w:r w:rsidR="00F60035" w:rsidRPr="00A6198D">
        <w:rPr>
          <w:rFonts w:ascii="Sylfaen" w:hAnsi="Sylfaen" w:cs="Sylfaen"/>
          <w:b/>
          <w:bCs/>
          <w:sz w:val="22"/>
          <w:szCs w:val="22"/>
        </w:rPr>
        <w:t>ნაკლები</w:t>
      </w:r>
      <w:proofErr w:type="spellEnd"/>
      <w:r w:rsidR="00F60035" w:rsidRPr="00A6198D">
        <w:rPr>
          <w:b/>
          <w:bCs/>
          <w:sz w:val="22"/>
          <w:szCs w:val="22"/>
        </w:rPr>
        <w:t xml:space="preserve"> </w:t>
      </w:r>
      <w:proofErr w:type="spellStart"/>
      <w:r w:rsidR="00F60035" w:rsidRPr="00A6198D">
        <w:rPr>
          <w:rFonts w:ascii="Sylfaen" w:hAnsi="Sylfaen" w:cs="Sylfaen"/>
          <w:b/>
          <w:bCs/>
          <w:sz w:val="22"/>
          <w:szCs w:val="22"/>
        </w:rPr>
        <w:t>ასაკის</w:t>
      </w:r>
      <w:proofErr w:type="spellEnd"/>
      <w:r w:rsidR="00F60035" w:rsidRPr="00A6198D">
        <w:rPr>
          <w:b/>
          <w:bCs/>
          <w:sz w:val="22"/>
          <w:szCs w:val="22"/>
        </w:rPr>
        <w:t xml:space="preserve"> </w:t>
      </w:r>
      <w:proofErr w:type="spellStart"/>
      <w:r w:rsidR="00F60035" w:rsidRPr="00A6198D">
        <w:rPr>
          <w:rFonts w:ascii="Sylfaen" w:hAnsi="Sylfaen" w:cs="Sylfaen"/>
          <w:b/>
          <w:bCs/>
          <w:sz w:val="22"/>
          <w:szCs w:val="22"/>
        </w:rPr>
        <w:t>მქონე</w:t>
      </w:r>
      <w:proofErr w:type="spellEnd"/>
      <w:r w:rsidR="00F60035" w:rsidRPr="00A6198D">
        <w:rPr>
          <w:b/>
          <w:bCs/>
          <w:sz w:val="22"/>
          <w:szCs w:val="22"/>
        </w:rPr>
        <w:t xml:space="preserve"> </w:t>
      </w:r>
      <w:proofErr w:type="spellStart"/>
      <w:r w:rsidR="00F60035" w:rsidRPr="00A6198D">
        <w:rPr>
          <w:rFonts w:ascii="Sylfaen" w:hAnsi="Sylfaen" w:cs="Sylfaen"/>
          <w:b/>
          <w:bCs/>
          <w:sz w:val="22"/>
          <w:szCs w:val="22"/>
        </w:rPr>
        <w:t>პირი</w:t>
      </w:r>
      <w:proofErr w:type="spellEnd"/>
      <w:r w:rsidR="00F60035" w:rsidRPr="00A6198D">
        <w:rPr>
          <w:b/>
          <w:bCs/>
          <w:sz w:val="22"/>
          <w:szCs w:val="22"/>
        </w:rPr>
        <w:t>.</w:t>
      </w:r>
    </w:p>
    <w:p w14:paraId="460E3BAD" w14:textId="6E8A3627" w:rsidR="00FA0A99" w:rsidRDefault="00FA0A99" w:rsidP="00FA0A99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>
        <w:rPr>
          <w:rFonts w:ascii="Sylfaen" w:hAnsi="Sylfaen"/>
          <w:b/>
          <w:bCs/>
          <w:sz w:val="22"/>
          <w:szCs w:val="22"/>
          <w:lang w:val="ka-GE"/>
        </w:rPr>
        <w:t>2</w:t>
      </w:r>
      <w:r w:rsidR="00C32BCE" w:rsidRPr="00FA0A99">
        <w:rPr>
          <w:rFonts w:ascii="Sylfaen" w:hAnsi="Sylfaen"/>
          <w:b/>
          <w:bCs/>
          <w:sz w:val="22"/>
          <w:szCs w:val="22"/>
        </w:rPr>
        <w:t xml:space="preserve">. </w:t>
      </w:r>
      <w:proofErr w:type="spellStart"/>
      <w:proofErr w:type="gramStart"/>
      <w:r w:rsidR="00AC18A5" w:rsidRPr="00FA0A99">
        <w:rPr>
          <w:rFonts w:ascii="Sylfaen" w:hAnsi="Sylfaen"/>
          <w:b/>
          <w:bCs/>
          <w:sz w:val="22"/>
          <w:szCs w:val="22"/>
        </w:rPr>
        <w:t>შემთხვევა</w:t>
      </w:r>
      <w:proofErr w:type="spellEnd"/>
      <w:r w:rsidR="00AC18A5" w:rsidRPr="00FA0A99">
        <w:rPr>
          <w:rFonts w:ascii="Sylfaen" w:hAnsi="Sylfaen"/>
          <w:b/>
          <w:bCs/>
          <w:sz w:val="22"/>
          <w:szCs w:val="22"/>
        </w:rPr>
        <w:t>/</w:t>
      </w:r>
      <w:proofErr w:type="spellStart"/>
      <w:r w:rsidR="00AC18A5" w:rsidRPr="00FA0A99">
        <w:rPr>
          <w:rFonts w:ascii="Sylfaen" w:hAnsi="Sylfaen"/>
          <w:b/>
          <w:bCs/>
          <w:sz w:val="22"/>
          <w:szCs w:val="22"/>
        </w:rPr>
        <w:t>გამოძახება</w:t>
      </w:r>
      <w:proofErr w:type="spellEnd"/>
      <w:proofErr w:type="gramEnd"/>
      <w:r w:rsidR="00515EC7" w:rsidRPr="00FA0A99">
        <w:rPr>
          <w:rFonts w:ascii="Sylfaen" w:hAnsi="Sylfaen"/>
          <w:b/>
          <w:bCs/>
          <w:sz w:val="22"/>
          <w:szCs w:val="22"/>
        </w:rPr>
        <w:t xml:space="preserve"> </w:t>
      </w:r>
      <w:proofErr w:type="spellStart"/>
      <w:r w:rsidR="00515EC7" w:rsidRPr="00FA0A99">
        <w:rPr>
          <w:rFonts w:ascii="Sylfaen" w:hAnsi="Sylfaen"/>
          <w:b/>
          <w:bCs/>
          <w:sz w:val="22"/>
          <w:szCs w:val="22"/>
        </w:rPr>
        <w:t>გადაეცემა</w:t>
      </w:r>
      <w:proofErr w:type="spellEnd"/>
      <w:r w:rsidR="00515EC7" w:rsidRPr="00FA0A99">
        <w:rPr>
          <w:rFonts w:ascii="Sylfaen" w:hAnsi="Sylfaen"/>
          <w:b/>
          <w:bCs/>
          <w:sz w:val="22"/>
          <w:szCs w:val="22"/>
        </w:rPr>
        <w:t xml:space="preserve"> </w:t>
      </w:r>
      <w:proofErr w:type="spellStart"/>
      <w:r w:rsidR="00515EC7" w:rsidRPr="00FA0A99">
        <w:rPr>
          <w:rFonts w:ascii="Sylfaen" w:hAnsi="Sylfaen"/>
          <w:b/>
          <w:bCs/>
          <w:sz w:val="22"/>
          <w:szCs w:val="22"/>
        </w:rPr>
        <w:t>ოჯახის</w:t>
      </w:r>
      <w:proofErr w:type="spellEnd"/>
      <w:r w:rsidR="00515EC7" w:rsidRPr="00FA0A99">
        <w:rPr>
          <w:rFonts w:ascii="Sylfaen" w:hAnsi="Sylfaen"/>
          <w:b/>
          <w:bCs/>
          <w:sz w:val="22"/>
          <w:szCs w:val="22"/>
        </w:rPr>
        <w:t xml:space="preserve"> </w:t>
      </w:r>
      <w:proofErr w:type="spellStart"/>
      <w:r w:rsidR="00515EC7" w:rsidRPr="00FA0A99">
        <w:rPr>
          <w:rFonts w:ascii="Sylfaen" w:hAnsi="Sylfaen"/>
          <w:b/>
          <w:bCs/>
          <w:sz w:val="22"/>
          <w:szCs w:val="22"/>
        </w:rPr>
        <w:t>ექიმს</w:t>
      </w:r>
      <w:proofErr w:type="spellEnd"/>
      <w:r>
        <w:rPr>
          <w:rFonts w:ascii="Sylfaen" w:hAnsi="Sylfaen"/>
          <w:b/>
          <w:bCs/>
          <w:sz w:val="22"/>
          <w:szCs w:val="22"/>
          <w:lang w:val="ka-GE"/>
        </w:rPr>
        <w:t>:</w:t>
      </w:r>
    </w:p>
    <w:p w14:paraId="59925BBE" w14:textId="50A3E653" w:rsidR="00515EC7" w:rsidRPr="00FA0A99" w:rsidRDefault="00FA0A99" w:rsidP="00FA0A9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b/>
          <w:bCs/>
          <w:sz w:val="22"/>
          <w:szCs w:val="22"/>
          <w:lang w:val="ka-GE"/>
        </w:rPr>
        <w:t>ა)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515EC7" w:rsidRPr="00FA0A99">
        <w:rPr>
          <w:rFonts w:ascii="Sylfaen" w:hAnsi="Sylfaen"/>
          <w:sz w:val="22"/>
          <w:szCs w:val="22"/>
          <w:lang w:val="ka-GE"/>
        </w:rPr>
        <w:t>თუ პაციენტს ა</w:t>
      </w:r>
      <w:bookmarkStart w:id="0" w:name="_GoBack"/>
      <w:bookmarkEnd w:id="0"/>
      <w:r w:rsidR="00515EC7" w:rsidRPr="00FA0A99">
        <w:rPr>
          <w:rFonts w:ascii="Sylfaen" w:hAnsi="Sylfaen"/>
          <w:sz w:val="22"/>
          <w:szCs w:val="22"/>
          <w:lang w:val="ka-GE"/>
        </w:rPr>
        <w:t>ღენიშნება</w:t>
      </w:r>
      <w:r w:rsidR="00370EA9" w:rsidRPr="00FA0A99">
        <w:rPr>
          <w:rFonts w:ascii="Sylfaen" w:hAnsi="Sylfaen"/>
          <w:sz w:val="22"/>
          <w:szCs w:val="22"/>
          <w:lang w:val="ka-GE"/>
        </w:rPr>
        <w:t xml:space="preserve"> </w:t>
      </w:r>
      <w:r w:rsidR="00515EC7" w:rsidRPr="00FA0A99">
        <w:rPr>
          <w:rFonts w:ascii="Sylfaen" w:hAnsi="Sylfaen"/>
          <w:sz w:val="22"/>
          <w:szCs w:val="22"/>
          <w:lang w:val="ka-GE"/>
        </w:rPr>
        <w:t>ტემპერატურა 38,8</w:t>
      </w:r>
      <w:r w:rsidR="00E94369">
        <w:rPr>
          <w:rFonts w:ascii="Sylfaen" w:hAnsi="Sylfaen"/>
          <w:sz w:val="22"/>
          <w:szCs w:val="22"/>
          <w:lang w:val="ka-GE"/>
        </w:rPr>
        <w:t>-ზე</w:t>
      </w:r>
      <w:r w:rsidR="00515EC7" w:rsidRPr="00FA0A99">
        <w:rPr>
          <w:rFonts w:ascii="Sylfaen" w:hAnsi="Sylfaen"/>
          <w:sz w:val="22"/>
          <w:szCs w:val="22"/>
          <w:lang w:val="ka-GE"/>
        </w:rPr>
        <w:t xml:space="preserve"> ნაკლები და რომელიმე, ჩამოთვლილ ჩივილთაგან ერთ-ერთი: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515EC7" w:rsidRPr="00FA0A99">
        <w:rPr>
          <w:rFonts w:ascii="Sylfaen" w:hAnsi="Sylfaen"/>
          <w:sz w:val="22"/>
          <w:szCs w:val="22"/>
          <w:lang w:val="ka-GE"/>
        </w:rPr>
        <w:t>ხველა, ყელის ტკივილი, თავის ტკივილი, გამონადენი ცხვირიდან/ცხვირის გაჭედილობა, კუნთების, სახსრების ტკივილი და დიარეა</w:t>
      </w:r>
      <w:r w:rsidR="00370EA9" w:rsidRPr="00FA0A99">
        <w:rPr>
          <w:rFonts w:ascii="Sylfaen" w:hAnsi="Sylfaen"/>
          <w:sz w:val="22"/>
          <w:szCs w:val="22"/>
          <w:lang w:val="ka-GE"/>
        </w:rPr>
        <w:t xml:space="preserve"> - </w:t>
      </w:r>
      <w:r w:rsidR="00515EC7" w:rsidRPr="00FA0A99">
        <w:rPr>
          <w:rFonts w:ascii="Sylfaen" w:hAnsi="Sylfaen"/>
          <w:sz w:val="22"/>
          <w:szCs w:val="22"/>
          <w:lang w:val="ka-GE"/>
        </w:rPr>
        <w:t>მიუხედავად</w:t>
      </w:r>
      <w:r w:rsidR="002801BC" w:rsidRPr="00FA0A99">
        <w:rPr>
          <w:rFonts w:ascii="Sylfaen" w:hAnsi="Sylfaen"/>
          <w:sz w:val="22"/>
          <w:szCs w:val="22"/>
          <w:lang w:val="ka-GE"/>
        </w:rPr>
        <w:t xml:space="preserve"> </w:t>
      </w:r>
      <w:r w:rsidR="00515EC7" w:rsidRPr="00FA0A99">
        <w:rPr>
          <w:rFonts w:ascii="Sylfaen" w:hAnsi="Sylfaen"/>
          <w:sz w:val="22"/>
          <w:szCs w:val="22"/>
          <w:lang w:val="ka-GE"/>
        </w:rPr>
        <w:t>იმისა, რომ</w:t>
      </w:r>
      <w:r w:rsidR="002801BC" w:rsidRPr="00FA0A99">
        <w:rPr>
          <w:rFonts w:ascii="Sylfaen" w:hAnsi="Sylfaen"/>
          <w:sz w:val="22"/>
          <w:szCs w:val="22"/>
          <w:lang w:val="ka-GE"/>
        </w:rPr>
        <w:t xml:space="preserve"> </w:t>
      </w:r>
      <w:r w:rsidR="00515EC7" w:rsidRPr="00FA0A99">
        <w:rPr>
          <w:rFonts w:ascii="Sylfaen" w:hAnsi="Sylfaen"/>
          <w:sz w:val="22"/>
          <w:szCs w:val="22"/>
          <w:lang w:val="ka-GE"/>
        </w:rPr>
        <w:t>პაციენტი</w:t>
      </w:r>
      <w:r w:rsidR="002801BC" w:rsidRPr="00FA0A99">
        <w:rPr>
          <w:rFonts w:ascii="Sylfaen" w:hAnsi="Sylfaen"/>
          <w:sz w:val="22"/>
          <w:szCs w:val="22"/>
          <w:lang w:val="ka-GE"/>
        </w:rPr>
        <w:t xml:space="preserve"> </w:t>
      </w:r>
      <w:r w:rsidR="00515EC7" w:rsidRPr="00FA0A99">
        <w:rPr>
          <w:rFonts w:ascii="Sylfaen" w:hAnsi="Sylfaen"/>
          <w:sz w:val="22"/>
          <w:szCs w:val="22"/>
          <w:lang w:val="ka-GE"/>
        </w:rPr>
        <w:t>მიეკუთვნება</w:t>
      </w:r>
      <w:r w:rsidR="002801BC" w:rsidRPr="00FA0A99">
        <w:rPr>
          <w:rFonts w:ascii="Sylfaen" w:hAnsi="Sylfaen"/>
          <w:sz w:val="22"/>
          <w:szCs w:val="22"/>
          <w:lang w:val="ka-GE"/>
        </w:rPr>
        <w:t xml:space="preserve"> </w:t>
      </w:r>
      <w:r w:rsidR="00515EC7" w:rsidRPr="00FA0A99">
        <w:rPr>
          <w:rFonts w:ascii="Sylfaen" w:hAnsi="Sylfaen"/>
          <w:sz w:val="22"/>
          <w:szCs w:val="22"/>
          <w:lang w:val="ka-GE"/>
        </w:rPr>
        <w:t>ქვემოთ</w:t>
      </w:r>
      <w:r w:rsidR="002801BC" w:rsidRPr="00FA0A99">
        <w:rPr>
          <w:rFonts w:ascii="Sylfaen" w:hAnsi="Sylfaen"/>
          <w:sz w:val="22"/>
          <w:szCs w:val="22"/>
          <w:lang w:val="ka-GE"/>
        </w:rPr>
        <w:t xml:space="preserve"> </w:t>
      </w:r>
      <w:r w:rsidR="00441EA3" w:rsidRPr="00FA0A99">
        <w:rPr>
          <w:rFonts w:ascii="Sylfaen" w:hAnsi="Sylfaen"/>
          <w:sz w:val="22"/>
          <w:szCs w:val="22"/>
          <w:lang w:val="ka-GE"/>
        </w:rPr>
        <w:t>ჩამოთვლილი</w:t>
      </w:r>
      <w:r w:rsidR="002801BC" w:rsidRPr="00FA0A99">
        <w:rPr>
          <w:rFonts w:ascii="Sylfaen" w:hAnsi="Sylfaen"/>
          <w:sz w:val="22"/>
          <w:szCs w:val="22"/>
          <w:lang w:val="ka-GE"/>
        </w:rPr>
        <w:t xml:space="preserve"> </w:t>
      </w:r>
      <w:r w:rsidR="00515EC7" w:rsidRPr="00FA0A99">
        <w:rPr>
          <w:rFonts w:ascii="Sylfaen" w:hAnsi="Sylfaen"/>
          <w:b/>
          <w:i/>
          <w:sz w:val="22"/>
          <w:szCs w:val="22"/>
          <w:u w:val="single"/>
          <w:lang w:val="ka-GE"/>
        </w:rPr>
        <w:t>რისკის</w:t>
      </w:r>
      <w:r w:rsidR="002801BC" w:rsidRPr="00FA0A99">
        <w:rPr>
          <w:rFonts w:ascii="Sylfaen" w:hAnsi="Sylfaen"/>
          <w:b/>
          <w:i/>
          <w:sz w:val="22"/>
          <w:szCs w:val="22"/>
          <w:u w:val="single"/>
          <w:lang w:val="ka-GE"/>
        </w:rPr>
        <w:t xml:space="preserve"> </w:t>
      </w:r>
      <w:r w:rsidR="00515EC7" w:rsidRPr="00FA0A99">
        <w:rPr>
          <w:rFonts w:ascii="Sylfaen" w:hAnsi="Sylfaen"/>
          <w:b/>
          <w:i/>
          <w:sz w:val="22"/>
          <w:szCs w:val="22"/>
          <w:u w:val="single"/>
          <w:lang w:val="ka-GE"/>
        </w:rPr>
        <w:t>ჯგუფიდან</w:t>
      </w:r>
      <w:r w:rsidR="002801BC" w:rsidRPr="00FA0A99">
        <w:rPr>
          <w:rFonts w:ascii="Sylfaen" w:hAnsi="Sylfaen"/>
          <w:sz w:val="22"/>
          <w:szCs w:val="22"/>
          <w:lang w:val="ka-GE"/>
        </w:rPr>
        <w:t xml:space="preserve"> </w:t>
      </w:r>
      <w:r w:rsidR="00515EC7" w:rsidRPr="00FA0A99">
        <w:rPr>
          <w:rFonts w:ascii="Sylfaen" w:hAnsi="Sylfaen"/>
          <w:sz w:val="22"/>
          <w:szCs w:val="22"/>
          <w:lang w:val="ka-GE"/>
        </w:rPr>
        <w:t>რომელიმეს:</w:t>
      </w:r>
    </w:p>
    <w:p w14:paraId="790DB5F9" w14:textId="77777777" w:rsidR="00C44673" w:rsidRPr="00FA0A99" w:rsidRDefault="00C44673" w:rsidP="00C4467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65 წელი და მეტი;</w:t>
      </w:r>
    </w:p>
    <w:p w14:paraId="2924788E" w14:textId="77777777" w:rsidR="00C44673" w:rsidRPr="00FA0A99" w:rsidRDefault="00C44673" w:rsidP="00C4467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ორსული;</w:t>
      </w:r>
    </w:p>
    <w:p w14:paraId="19B8EAE9" w14:textId="77777777" w:rsidR="00CA65B3" w:rsidRDefault="00C44673" w:rsidP="00CA65B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მშობიარობის შემდგომი პერიოდი 2 კვირა;</w:t>
      </w:r>
    </w:p>
    <w:p w14:paraId="2AF1508B" w14:textId="6646A821" w:rsidR="00FA0A99" w:rsidRDefault="00C44673" w:rsidP="00CA65B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CA65B3">
        <w:rPr>
          <w:rFonts w:ascii="Sylfaen" w:hAnsi="Sylfaen"/>
          <w:sz w:val="22"/>
          <w:szCs w:val="22"/>
          <w:lang w:val="ka-GE"/>
        </w:rPr>
        <w:t xml:space="preserve">თანმხლები ქრონიკული მდგომარეობები: ჰიპერტენზია, შაქრიანი დიაბეტი, გულის კორონარული დაავადება, გულის უკმარისობა,  ფილტვის ქრონიკული </w:t>
      </w:r>
      <w:r w:rsidRPr="00CA65B3">
        <w:rPr>
          <w:rFonts w:ascii="Sylfaen" w:hAnsi="Sylfaen"/>
          <w:sz w:val="22"/>
          <w:szCs w:val="22"/>
          <w:lang w:val="ka-GE"/>
        </w:rPr>
        <w:lastRenderedPageBreak/>
        <w:t>ობსტრუქციული დაავადება, ბრონქული ასთმა, იმუნოსუპრესიული მდგომარეობები (ქიმიოთერაპიაზე მყოფი ან 30 დღის უკან დასრულებული ქიმიოთერაპიის კურსი, აივ-ინფიცირებული), დიალიზზე მყოფი პირი.</w:t>
      </w:r>
    </w:p>
    <w:p w14:paraId="3FACF71E" w14:textId="77777777" w:rsidR="00CA65B3" w:rsidRPr="00CA65B3" w:rsidRDefault="00CA65B3" w:rsidP="00CA65B3">
      <w:pPr>
        <w:pStyle w:val="NormalWeb"/>
        <w:shd w:val="clear" w:color="auto" w:fill="FFFFFF"/>
        <w:spacing w:before="0" w:beforeAutospacing="0" w:after="0" w:afterAutospacing="0"/>
        <w:ind w:left="1135"/>
        <w:jc w:val="both"/>
        <w:rPr>
          <w:rFonts w:ascii="Sylfaen" w:hAnsi="Sylfaen"/>
          <w:sz w:val="22"/>
          <w:szCs w:val="22"/>
          <w:lang w:val="ka-GE"/>
        </w:rPr>
      </w:pPr>
    </w:p>
    <w:p w14:paraId="6A7A463B" w14:textId="5D782C41" w:rsidR="00654D38" w:rsidRPr="00FA0A99" w:rsidRDefault="00CA65B3" w:rsidP="00FA0A9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ბ</w:t>
      </w:r>
      <w:r w:rsidR="00FA0A99">
        <w:rPr>
          <w:rFonts w:ascii="Sylfaen" w:hAnsi="Sylfaen"/>
          <w:b/>
          <w:sz w:val="22"/>
          <w:szCs w:val="22"/>
          <w:lang w:val="ka-GE"/>
        </w:rPr>
        <w:t xml:space="preserve">) </w:t>
      </w:r>
      <w:r w:rsidR="00515EC7" w:rsidRPr="00FA0A99">
        <w:rPr>
          <w:rFonts w:ascii="Sylfaen" w:hAnsi="Sylfaen"/>
          <w:b/>
          <w:sz w:val="22"/>
          <w:szCs w:val="22"/>
          <w:lang w:val="ka-GE"/>
        </w:rPr>
        <w:t>თუ პაციენტს</w:t>
      </w:r>
      <w:r w:rsidR="00654D38" w:rsidRPr="00FA0A99">
        <w:rPr>
          <w:rFonts w:ascii="Sylfaen" w:hAnsi="Sylfaen"/>
          <w:b/>
          <w:sz w:val="22"/>
          <w:szCs w:val="22"/>
          <w:lang w:val="ka-GE"/>
        </w:rPr>
        <w:t>:</w:t>
      </w:r>
    </w:p>
    <w:p w14:paraId="6FE52FAE" w14:textId="2ECDA09E" w:rsidR="00515EC7" w:rsidRPr="00FA0A99" w:rsidRDefault="00AC18A5" w:rsidP="00441EA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 xml:space="preserve">აღენიშნება </w:t>
      </w:r>
      <w:r w:rsidR="00515EC7" w:rsidRPr="00FA0A99">
        <w:rPr>
          <w:rFonts w:ascii="Sylfaen" w:hAnsi="Sylfaen"/>
          <w:sz w:val="22"/>
          <w:szCs w:val="22"/>
          <w:lang w:val="ka-GE"/>
        </w:rPr>
        <w:t>ტემპერატურა (არ აქვს მნიშვნელობა ტემპერატურ</w:t>
      </w:r>
      <w:r w:rsidRPr="00FA0A99">
        <w:rPr>
          <w:rFonts w:ascii="Sylfaen" w:hAnsi="Sylfaen"/>
          <w:sz w:val="22"/>
          <w:szCs w:val="22"/>
          <w:lang w:val="ka-GE"/>
        </w:rPr>
        <w:t>ის ოდენობას</w:t>
      </w:r>
      <w:r w:rsidR="00515EC7" w:rsidRPr="00FA0A99">
        <w:rPr>
          <w:rFonts w:ascii="Sylfaen" w:hAnsi="Sylfaen"/>
          <w:sz w:val="22"/>
          <w:szCs w:val="22"/>
          <w:lang w:val="ka-GE"/>
        </w:rPr>
        <w:t>) და</w:t>
      </w:r>
      <w:r w:rsidR="00654D38" w:rsidRPr="00FA0A99">
        <w:rPr>
          <w:rFonts w:ascii="Sylfaen" w:hAnsi="Sylfaen"/>
          <w:sz w:val="22"/>
          <w:szCs w:val="22"/>
          <w:lang w:val="ka-GE"/>
        </w:rPr>
        <w:t xml:space="preserve"> </w:t>
      </w:r>
      <w:r w:rsidR="0040011A" w:rsidRPr="00FA0A99">
        <w:rPr>
          <w:rFonts w:ascii="Sylfaen" w:hAnsi="Sylfaen"/>
          <w:sz w:val="22"/>
          <w:szCs w:val="22"/>
          <w:lang w:val="ka-GE"/>
        </w:rPr>
        <w:t>აქვს</w:t>
      </w:r>
      <w:r w:rsidR="00515EC7" w:rsidRPr="00FA0A99">
        <w:rPr>
          <w:rFonts w:ascii="Sylfaen" w:hAnsi="Sylfaen"/>
          <w:sz w:val="22"/>
          <w:szCs w:val="22"/>
          <w:lang w:val="ka-GE"/>
        </w:rPr>
        <w:t xml:space="preserve"> ხველა, ყელის ტკივილი, თავის ტკივილი, გამონადენი ცხვირიდან/ცხვირის გაჭედილობა, კუნთებ</w:t>
      </w:r>
      <w:r w:rsidR="00654D38" w:rsidRPr="00FA0A99">
        <w:rPr>
          <w:rFonts w:ascii="Sylfaen" w:hAnsi="Sylfaen"/>
          <w:sz w:val="22"/>
          <w:szCs w:val="22"/>
          <w:lang w:val="ka-GE"/>
        </w:rPr>
        <w:t>ის, სახსრების ტკივილი და დიარეა</w:t>
      </w:r>
      <w:r w:rsidR="00FA0A99">
        <w:rPr>
          <w:rFonts w:ascii="Sylfaen" w:hAnsi="Sylfaen"/>
          <w:sz w:val="22"/>
          <w:szCs w:val="22"/>
          <w:lang w:val="ka-GE"/>
        </w:rPr>
        <w:t>;</w:t>
      </w:r>
    </w:p>
    <w:p w14:paraId="4795D5E6" w14:textId="77777777" w:rsidR="00441EA3" w:rsidRPr="00FA0A99" w:rsidRDefault="00441EA3" w:rsidP="00441EA3">
      <w:pPr>
        <w:pStyle w:val="NormalWeb"/>
        <w:shd w:val="clear" w:color="auto" w:fill="FFFFFF"/>
        <w:spacing w:before="0" w:beforeAutospacing="0" w:after="0" w:afterAutospacing="0"/>
        <w:ind w:left="1135"/>
        <w:jc w:val="both"/>
        <w:rPr>
          <w:rFonts w:ascii="Sylfaen" w:hAnsi="Sylfaen"/>
          <w:sz w:val="22"/>
          <w:szCs w:val="22"/>
          <w:lang w:val="ka-GE"/>
        </w:rPr>
      </w:pPr>
    </w:p>
    <w:p w14:paraId="466315C7" w14:textId="5A3BA1AF" w:rsidR="00654D38" w:rsidRPr="00FA0A99" w:rsidRDefault="00654D38" w:rsidP="00441EA3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ან</w:t>
      </w:r>
    </w:p>
    <w:p w14:paraId="3CB69B34" w14:textId="77777777" w:rsidR="00441EA3" w:rsidRPr="00FA0A99" w:rsidRDefault="00441EA3" w:rsidP="00441EA3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="Sylfaen" w:hAnsi="Sylfaen"/>
          <w:sz w:val="22"/>
          <w:szCs w:val="22"/>
          <w:lang w:val="ka-GE"/>
        </w:rPr>
      </w:pPr>
    </w:p>
    <w:p w14:paraId="62475EF7" w14:textId="2197999A" w:rsidR="00654D38" w:rsidRPr="00FA0A99" w:rsidRDefault="00654D38" w:rsidP="00441EA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აქვს ხველა, ყელის ტკივილი, თავის ტკივილი, გამონადენი ცხვირიდან/ცხვირის გაჭედილობა, კუნთებ</w:t>
      </w:r>
      <w:r w:rsidR="00441EA3" w:rsidRPr="00FA0A99">
        <w:rPr>
          <w:rFonts w:ascii="Sylfaen" w:hAnsi="Sylfaen"/>
          <w:sz w:val="22"/>
          <w:szCs w:val="22"/>
          <w:lang w:val="ka-GE"/>
        </w:rPr>
        <w:t>ის, სახსრების ტკივილი და დიარეა</w:t>
      </w:r>
      <w:r w:rsidR="00FA0A99">
        <w:rPr>
          <w:rFonts w:ascii="Sylfaen" w:hAnsi="Sylfaen"/>
          <w:sz w:val="22"/>
          <w:szCs w:val="22"/>
          <w:lang w:val="ka-GE"/>
        </w:rPr>
        <w:t>;</w:t>
      </w:r>
    </w:p>
    <w:p w14:paraId="12340060" w14:textId="77777777" w:rsidR="00441EA3" w:rsidRPr="00FA0A99" w:rsidRDefault="00441EA3" w:rsidP="00441EA3">
      <w:pPr>
        <w:pStyle w:val="NormalWeb"/>
        <w:shd w:val="clear" w:color="auto" w:fill="FFFFFF"/>
        <w:spacing w:before="0" w:beforeAutospacing="0" w:after="0" w:afterAutospacing="0"/>
        <w:ind w:left="1135"/>
        <w:jc w:val="both"/>
        <w:rPr>
          <w:rFonts w:ascii="Sylfaen" w:hAnsi="Sylfaen"/>
          <w:sz w:val="22"/>
          <w:szCs w:val="22"/>
          <w:lang w:val="ka-GE"/>
        </w:rPr>
      </w:pPr>
    </w:p>
    <w:p w14:paraId="6713043E" w14:textId="6FFF21AA" w:rsidR="00654D38" w:rsidRPr="00FA0A99" w:rsidRDefault="00654D38" w:rsidP="00441EA3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ან</w:t>
      </w:r>
    </w:p>
    <w:p w14:paraId="29BB6458" w14:textId="77777777" w:rsidR="00441EA3" w:rsidRPr="00FA0A99" w:rsidRDefault="00441EA3" w:rsidP="00441EA3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="Sylfaen" w:hAnsi="Sylfaen"/>
          <w:sz w:val="22"/>
          <w:szCs w:val="22"/>
          <w:lang w:val="ka-GE"/>
        </w:rPr>
      </w:pPr>
    </w:p>
    <w:p w14:paraId="5F96A88C" w14:textId="78470CD3" w:rsidR="00654D38" w:rsidRPr="00FA0A99" w:rsidRDefault="00654D38" w:rsidP="00441EA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 xml:space="preserve">აღენიშნება მხოლოდ ტემპერატურა </w:t>
      </w:r>
      <w:r w:rsidR="007938A1" w:rsidRPr="00FA0A99">
        <w:rPr>
          <w:rFonts w:ascii="Sylfaen" w:hAnsi="Sylfaen"/>
          <w:sz w:val="22"/>
          <w:szCs w:val="22"/>
          <w:lang w:val="ka-GE"/>
        </w:rPr>
        <w:t>(არ აქვს მნიშვნელობა ტემპერატურ</w:t>
      </w:r>
      <w:r w:rsidR="00AC18A5" w:rsidRPr="00FA0A99">
        <w:rPr>
          <w:rFonts w:ascii="Sylfaen" w:hAnsi="Sylfaen"/>
          <w:sz w:val="22"/>
          <w:szCs w:val="22"/>
          <w:lang w:val="ka-GE"/>
        </w:rPr>
        <w:t>ის ოდენობას</w:t>
      </w:r>
      <w:r w:rsidRPr="00FA0A99">
        <w:rPr>
          <w:rFonts w:ascii="Sylfaen" w:hAnsi="Sylfaen"/>
          <w:sz w:val="22"/>
          <w:szCs w:val="22"/>
          <w:lang w:val="ka-GE"/>
        </w:rPr>
        <w:t>), არა აქვს გულმკერდის არეში ტკივილი, მუცლის ტკივილი, ჭვალი და ა.შ.</w:t>
      </w:r>
    </w:p>
    <w:p w14:paraId="6F4ED32C" w14:textId="77777777" w:rsidR="00021BB1" w:rsidRDefault="00021BB1" w:rsidP="00FA0A9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1B5B2F47" w14:textId="40BE13B4" w:rsidR="00515EC7" w:rsidRPr="00FA0A99" w:rsidRDefault="00441EA3" w:rsidP="00FA0A9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b/>
          <w:sz w:val="22"/>
          <w:szCs w:val="22"/>
          <w:lang w:val="ka-GE"/>
        </w:rPr>
        <w:t>ამასთან,</w:t>
      </w:r>
      <w:r w:rsidR="00515EC7" w:rsidRPr="00FA0A99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515EC7" w:rsidRPr="008006EE">
        <w:rPr>
          <w:rFonts w:ascii="Sylfaen" w:hAnsi="Sylfaen"/>
          <w:b/>
          <w:sz w:val="22"/>
          <w:szCs w:val="22"/>
          <w:lang w:val="ka-GE"/>
        </w:rPr>
        <w:t>პაციენტ</w:t>
      </w:r>
      <w:r w:rsidR="00A67FD1" w:rsidRPr="008006EE">
        <w:rPr>
          <w:rFonts w:ascii="Sylfaen" w:hAnsi="Sylfaen"/>
          <w:b/>
          <w:sz w:val="22"/>
          <w:szCs w:val="22"/>
          <w:lang w:val="ka-GE"/>
        </w:rPr>
        <w:t>ს</w:t>
      </w:r>
      <w:r w:rsidR="00515EC7" w:rsidRPr="008006EE">
        <w:rPr>
          <w:rFonts w:ascii="Sylfaen" w:hAnsi="Sylfaen"/>
          <w:sz w:val="22"/>
          <w:szCs w:val="22"/>
          <w:lang w:val="ka-GE"/>
        </w:rPr>
        <w:t xml:space="preserve"> </w:t>
      </w:r>
      <w:r w:rsidR="000B5D2F" w:rsidRPr="00FB60D9">
        <w:rPr>
          <w:rFonts w:ascii="Sylfaen" w:hAnsi="Sylfaen"/>
          <w:sz w:val="22"/>
          <w:szCs w:val="22"/>
          <w:lang w:val="ka-GE"/>
        </w:rPr>
        <w:t>არ</w:t>
      </w:r>
      <w:r w:rsidR="000B5D2F">
        <w:rPr>
          <w:rFonts w:ascii="Sylfaen" w:hAnsi="Sylfaen"/>
          <w:sz w:val="22"/>
          <w:szCs w:val="22"/>
          <w:lang w:val="ka-GE"/>
        </w:rPr>
        <w:t xml:space="preserve"> </w:t>
      </w:r>
      <w:r w:rsidR="00515EC7" w:rsidRPr="00FA0A99">
        <w:rPr>
          <w:rFonts w:ascii="Sylfaen" w:hAnsi="Sylfaen"/>
          <w:sz w:val="22"/>
          <w:szCs w:val="22"/>
          <w:lang w:val="ka-GE"/>
        </w:rPr>
        <w:t xml:space="preserve">აღენიშნება ქვემოთ ჩამოთვლილი </w:t>
      </w:r>
      <w:r w:rsidR="00515EC7" w:rsidRPr="00FA0A99">
        <w:rPr>
          <w:rFonts w:ascii="Sylfaen" w:hAnsi="Sylfaen"/>
          <w:b/>
          <w:i/>
          <w:sz w:val="22"/>
          <w:szCs w:val="22"/>
          <w:u w:val="single"/>
          <w:lang w:val="ka-GE"/>
        </w:rPr>
        <w:t>გართულებებიდან</w:t>
      </w:r>
      <w:r w:rsidR="00D51004" w:rsidRPr="00FA0A99">
        <w:rPr>
          <w:rFonts w:ascii="Sylfaen" w:hAnsi="Sylfaen"/>
          <w:b/>
          <w:i/>
          <w:sz w:val="22"/>
          <w:szCs w:val="22"/>
          <w:u w:val="single"/>
          <w:lang w:val="ka-GE"/>
        </w:rPr>
        <w:t xml:space="preserve"> </w:t>
      </w:r>
      <w:r w:rsidR="00D51004" w:rsidRPr="00FA0A99">
        <w:rPr>
          <w:rFonts w:ascii="Sylfaen" w:hAnsi="Sylfaen"/>
          <w:sz w:val="22"/>
          <w:szCs w:val="22"/>
          <w:lang w:val="ka-GE"/>
        </w:rPr>
        <w:t>რომელიმე:</w:t>
      </w:r>
    </w:p>
    <w:p w14:paraId="24E90F08" w14:textId="77777777" w:rsidR="003F493F" w:rsidRPr="00FA0A99" w:rsidRDefault="003F493F" w:rsidP="003F493F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მრავალჯერადი ღებინება (ორი და მეტი);</w:t>
      </w:r>
    </w:p>
    <w:p w14:paraId="1BF26081" w14:textId="77777777" w:rsidR="003F493F" w:rsidRPr="00FA0A99" w:rsidRDefault="003F493F" w:rsidP="003F493F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დაბინდული ცნობიერება (მივარდნილია);</w:t>
      </w:r>
    </w:p>
    <w:p w14:paraId="4C4BC138" w14:textId="77777777" w:rsidR="00FA0A99" w:rsidRDefault="003F493F" w:rsidP="00FA0A9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ქოშინი მოსვენებულ მდგომარეობაში (ფიზიკური აქტივობის გარეშე);</w:t>
      </w:r>
    </w:p>
    <w:p w14:paraId="56B2DFA4" w14:textId="046FB3A7" w:rsidR="00FA0A99" w:rsidRPr="00FA0A99" w:rsidRDefault="003F493F" w:rsidP="00FA0A9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კრუნჩხვა.</w:t>
      </w:r>
    </w:p>
    <w:p w14:paraId="6CC8EDD0" w14:textId="77777777" w:rsidR="00FA0A99" w:rsidRDefault="00FA0A99" w:rsidP="00FA0A9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sz w:val="22"/>
          <w:szCs w:val="22"/>
          <w:lang w:val="ka-GE"/>
        </w:rPr>
      </w:pPr>
    </w:p>
    <w:p w14:paraId="09932950" w14:textId="005A7B0F" w:rsidR="00515EC7" w:rsidRPr="00AB7963" w:rsidRDefault="00515EC7" w:rsidP="00FA0A9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sz w:val="22"/>
          <w:szCs w:val="22"/>
          <w:lang w:val="ka-GE"/>
        </w:rPr>
      </w:pPr>
    </w:p>
    <w:sectPr w:rsidR="00515EC7" w:rsidRPr="00AB7963" w:rsidSect="002801BC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2205"/>
    <w:multiLevelType w:val="hybridMultilevel"/>
    <w:tmpl w:val="75E65A9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sz w:val="21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A14E58"/>
    <w:multiLevelType w:val="hybridMultilevel"/>
    <w:tmpl w:val="F8AEB5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1821FA"/>
    <w:multiLevelType w:val="hybridMultilevel"/>
    <w:tmpl w:val="602E62F2"/>
    <w:lvl w:ilvl="0" w:tplc="48D8E4A6">
      <w:numFmt w:val="bullet"/>
      <w:lvlText w:val=""/>
      <w:lvlJc w:val="left"/>
      <w:pPr>
        <w:ind w:left="60" w:hanging="420"/>
      </w:pPr>
      <w:rPr>
        <w:rFonts w:ascii="Sylfaen" w:eastAsia="Times New Roman" w:hAnsi="Sylfaen" w:cs="Times New Roman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44D51E6"/>
    <w:multiLevelType w:val="hybridMultilevel"/>
    <w:tmpl w:val="32AC3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5B44DD"/>
    <w:multiLevelType w:val="hybridMultilevel"/>
    <w:tmpl w:val="45180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906CF6"/>
    <w:multiLevelType w:val="hybridMultilevel"/>
    <w:tmpl w:val="F250673E"/>
    <w:lvl w:ilvl="0" w:tplc="0409000F">
      <w:start w:val="1"/>
      <w:numFmt w:val="decimal"/>
      <w:lvlText w:val="%1."/>
      <w:lvlJc w:val="left"/>
      <w:pPr>
        <w:ind w:left="911" w:hanging="420"/>
      </w:pPr>
      <w:rPr>
        <w:rFonts w:hint="default"/>
        <w:b/>
        <w:color w:val="FF0000"/>
        <w:sz w:val="32"/>
      </w:rPr>
    </w:lvl>
    <w:lvl w:ilvl="1" w:tplc="04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E1F68AF"/>
    <w:multiLevelType w:val="hybridMultilevel"/>
    <w:tmpl w:val="75E65A9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sz w:val="21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C244D4"/>
    <w:multiLevelType w:val="hybridMultilevel"/>
    <w:tmpl w:val="6D26D40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6E5B2B"/>
    <w:multiLevelType w:val="hybridMultilevel"/>
    <w:tmpl w:val="70EC87F6"/>
    <w:lvl w:ilvl="0" w:tplc="0D2A848E">
      <w:start w:val="1"/>
      <w:numFmt w:val="upperRoman"/>
      <w:lvlText w:val="%1."/>
      <w:lvlJc w:val="left"/>
      <w:pPr>
        <w:ind w:left="-360" w:hanging="720"/>
      </w:pPr>
      <w:rPr>
        <w:rFonts w:ascii="Sylfaen" w:hAnsi="Sylfaen" w:hint="default"/>
        <w:b/>
        <w:color w:val="FF0000"/>
        <w:sz w:val="32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0F">
      <w:start w:val="1"/>
      <w:numFmt w:val="decimal"/>
      <w:lvlText w:val="%3."/>
      <w:lvlJc w:val="lef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4D"/>
    <w:rsid w:val="00007FFA"/>
    <w:rsid w:val="00020AC6"/>
    <w:rsid w:val="00021BB1"/>
    <w:rsid w:val="00031DB7"/>
    <w:rsid w:val="00032117"/>
    <w:rsid w:val="000512F8"/>
    <w:rsid w:val="00057AB8"/>
    <w:rsid w:val="000B5D2F"/>
    <w:rsid w:val="000C31AE"/>
    <w:rsid w:val="00100460"/>
    <w:rsid w:val="00157B37"/>
    <w:rsid w:val="00157B3F"/>
    <w:rsid w:val="00161725"/>
    <w:rsid w:val="00187099"/>
    <w:rsid w:val="00195D7D"/>
    <w:rsid w:val="001A3D3A"/>
    <w:rsid w:val="00221D89"/>
    <w:rsid w:val="0025528B"/>
    <w:rsid w:val="002801BC"/>
    <w:rsid w:val="002B1092"/>
    <w:rsid w:val="002C0266"/>
    <w:rsid w:val="00303737"/>
    <w:rsid w:val="003263CD"/>
    <w:rsid w:val="00370EA9"/>
    <w:rsid w:val="003919A2"/>
    <w:rsid w:val="003C30C3"/>
    <w:rsid w:val="003F493F"/>
    <w:rsid w:val="0040011A"/>
    <w:rsid w:val="00441DF4"/>
    <w:rsid w:val="00441EA3"/>
    <w:rsid w:val="004617CA"/>
    <w:rsid w:val="00474DB0"/>
    <w:rsid w:val="004B650C"/>
    <w:rsid w:val="004F4792"/>
    <w:rsid w:val="005010F6"/>
    <w:rsid w:val="005157EA"/>
    <w:rsid w:val="00515EC7"/>
    <w:rsid w:val="00565F7C"/>
    <w:rsid w:val="005902C8"/>
    <w:rsid w:val="005B2DFD"/>
    <w:rsid w:val="005D6611"/>
    <w:rsid w:val="00612086"/>
    <w:rsid w:val="00654D38"/>
    <w:rsid w:val="0066615C"/>
    <w:rsid w:val="0067639E"/>
    <w:rsid w:val="006C662E"/>
    <w:rsid w:val="006D4BBF"/>
    <w:rsid w:val="006E7FB6"/>
    <w:rsid w:val="006F47FD"/>
    <w:rsid w:val="00720B1A"/>
    <w:rsid w:val="00750A7E"/>
    <w:rsid w:val="00763084"/>
    <w:rsid w:val="00770F20"/>
    <w:rsid w:val="007938A1"/>
    <w:rsid w:val="007B620A"/>
    <w:rsid w:val="007D4AB3"/>
    <w:rsid w:val="008006EE"/>
    <w:rsid w:val="00805553"/>
    <w:rsid w:val="00805F83"/>
    <w:rsid w:val="00830F33"/>
    <w:rsid w:val="00833F4D"/>
    <w:rsid w:val="00841E7F"/>
    <w:rsid w:val="00912887"/>
    <w:rsid w:val="009273FE"/>
    <w:rsid w:val="00960B01"/>
    <w:rsid w:val="009C45FD"/>
    <w:rsid w:val="009C727C"/>
    <w:rsid w:val="009D303D"/>
    <w:rsid w:val="009E4802"/>
    <w:rsid w:val="009E7A5D"/>
    <w:rsid w:val="009F498F"/>
    <w:rsid w:val="00A52CF9"/>
    <w:rsid w:val="00A57625"/>
    <w:rsid w:val="00A6198D"/>
    <w:rsid w:val="00A67FD1"/>
    <w:rsid w:val="00A92428"/>
    <w:rsid w:val="00AB6AE2"/>
    <w:rsid w:val="00AB7963"/>
    <w:rsid w:val="00AC1269"/>
    <w:rsid w:val="00AC18A5"/>
    <w:rsid w:val="00AC3AC8"/>
    <w:rsid w:val="00AF646E"/>
    <w:rsid w:val="00AF7F5A"/>
    <w:rsid w:val="00B137CC"/>
    <w:rsid w:val="00B37941"/>
    <w:rsid w:val="00B529E5"/>
    <w:rsid w:val="00B6539E"/>
    <w:rsid w:val="00B961D8"/>
    <w:rsid w:val="00BF1163"/>
    <w:rsid w:val="00C27BE1"/>
    <w:rsid w:val="00C32BCE"/>
    <w:rsid w:val="00C44673"/>
    <w:rsid w:val="00C84BC3"/>
    <w:rsid w:val="00C86BAA"/>
    <w:rsid w:val="00C9046C"/>
    <w:rsid w:val="00C9475C"/>
    <w:rsid w:val="00CA65B3"/>
    <w:rsid w:val="00CE51F5"/>
    <w:rsid w:val="00D33AA9"/>
    <w:rsid w:val="00D51004"/>
    <w:rsid w:val="00D55134"/>
    <w:rsid w:val="00D7352A"/>
    <w:rsid w:val="00D86683"/>
    <w:rsid w:val="00D90590"/>
    <w:rsid w:val="00DD62FF"/>
    <w:rsid w:val="00E5687A"/>
    <w:rsid w:val="00E606CF"/>
    <w:rsid w:val="00E7060F"/>
    <w:rsid w:val="00E72057"/>
    <w:rsid w:val="00E94369"/>
    <w:rsid w:val="00EE2A73"/>
    <w:rsid w:val="00F11177"/>
    <w:rsid w:val="00F15F86"/>
    <w:rsid w:val="00F16B20"/>
    <w:rsid w:val="00F60035"/>
    <w:rsid w:val="00F87B58"/>
    <w:rsid w:val="00FA0A99"/>
    <w:rsid w:val="00FB60D9"/>
    <w:rsid w:val="00FE0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69426"/>
  <w15:docId w15:val="{37FD723F-33C1-4BB9-BC0E-B91EA140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1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7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5513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96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1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1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1D8"/>
    <w:rPr>
      <w:b/>
      <w:bCs/>
      <w:sz w:val="20"/>
      <w:szCs w:val="20"/>
    </w:rPr>
  </w:style>
  <w:style w:type="paragraph" w:customStyle="1" w:styleId="Normal0">
    <w:name w:val="[Normal]"/>
    <w:uiPriority w:val="99"/>
    <w:rsid w:val="00B96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EC34F-B601-4E0E-8EDB-C6D4496B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Shorena Shubitidze</dc:creator>
  <cp:keywords/>
  <dc:description/>
  <cp:lastModifiedBy>Manana Tavtetrishvili</cp:lastModifiedBy>
  <cp:revision>3</cp:revision>
  <cp:lastPrinted>2020-11-09T11:24:00Z</cp:lastPrinted>
  <dcterms:created xsi:type="dcterms:W3CDTF">2023-01-13T12:39:00Z</dcterms:created>
  <dcterms:modified xsi:type="dcterms:W3CDTF">2023-01-13T13:20:00Z</dcterms:modified>
</cp:coreProperties>
</file>