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AB" w:rsidRDefault="0076546B" w:rsidP="0076546B">
      <w:pPr>
        <w:jc w:val="center"/>
        <w:rPr>
          <w:rFonts w:ascii="Sylfaen" w:hAnsi="Sylfaen"/>
          <w:b/>
          <w:lang w:val="ka-GE"/>
        </w:rPr>
      </w:pPr>
      <w:r w:rsidRPr="0076546B">
        <w:rPr>
          <w:rFonts w:ascii="Sylfaen" w:hAnsi="Sylfaen"/>
          <w:b/>
          <w:lang w:val="ka-GE"/>
        </w:rPr>
        <w:t xml:space="preserve">აივ ინფექცია/შიდსის </w:t>
      </w:r>
      <w:r>
        <w:rPr>
          <w:rFonts w:ascii="Sylfaen" w:hAnsi="Sylfaen"/>
          <w:b/>
          <w:lang w:val="ka-GE"/>
        </w:rPr>
        <w:t>პროგრამის 2016 წლის ანგარიში</w:t>
      </w:r>
    </w:p>
    <w:p w:rsidR="0076546B" w:rsidRDefault="0076546B" w:rsidP="0076546B">
      <w:pPr>
        <w:jc w:val="both"/>
        <w:rPr>
          <w:rFonts w:ascii="Sylfaen" w:hAnsi="Sylfaen" w:cs="Sylfaen"/>
          <w:b/>
          <w:lang w:val="ka-GE"/>
        </w:rPr>
      </w:pPr>
    </w:p>
    <w:p w:rsidR="0076546B" w:rsidRDefault="0076546B" w:rsidP="0076546B">
      <w:pPr>
        <w:jc w:val="both"/>
      </w:pPr>
      <w:r w:rsidRPr="0076546B">
        <w:rPr>
          <w:rFonts w:ascii="Sylfaen" w:hAnsi="Sylfaen" w:cs="Sylfaen"/>
          <w:b/>
          <w:lang w:val="ka-GE"/>
        </w:rPr>
        <w:t>პ</w:t>
      </w:r>
      <w:r w:rsidRPr="0076546B">
        <w:rPr>
          <w:rFonts w:ascii="Sylfaen" w:hAnsi="Sylfaen" w:cs="Sylfaen"/>
          <w:b/>
        </w:rPr>
        <w:t>როგრამის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მიზანია</w:t>
      </w:r>
      <w:r>
        <w:t xml:space="preserve"> </w:t>
      </w:r>
      <w:r>
        <w:rPr>
          <w:rFonts w:ascii="Sylfaen" w:hAnsi="Sylfaen" w:cs="Sylfaen"/>
        </w:rPr>
        <w:t>აივ</w:t>
      </w:r>
      <w:r>
        <w:t>-</w:t>
      </w:r>
      <w:r>
        <w:rPr>
          <w:rFonts w:ascii="Sylfaen" w:hAnsi="Sylfaen" w:cs="Sylfaen"/>
        </w:rPr>
        <w:t>ინფექციის</w:t>
      </w:r>
      <w:r>
        <w:t>/</w:t>
      </w:r>
      <w:r>
        <w:rPr>
          <w:rFonts w:ascii="Sylfaen" w:hAnsi="Sylfaen" w:cs="Sylfaen"/>
        </w:rPr>
        <w:t>შიდსის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შემთხვევების</w:t>
      </w:r>
      <w:r>
        <w:t xml:space="preserve"> </w:t>
      </w:r>
      <w:r>
        <w:rPr>
          <w:rFonts w:ascii="Sylfaen" w:hAnsi="Sylfaen" w:cs="Sylfaen"/>
        </w:rPr>
        <w:t>დროულად</w:t>
      </w:r>
      <w:r>
        <w:t xml:space="preserve"> </w:t>
      </w:r>
      <w:r>
        <w:rPr>
          <w:rFonts w:ascii="Sylfaen" w:hAnsi="Sylfaen" w:cs="Sylfaen"/>
        </w:rPr>
        <w:t>გამოვლენა</w:t>
      </w:r>
      <w:r>
        <w:t xml:space="preserve">, </w:t>
      </w:r>
      <w:r>
        <w:rPr>
          <w:rFonts w:ascii="Sylfaen" w:hAnsi="Sylfaen" w:cs="Sylfaen"/>
        </w:rPr>
        <w:t>აივ</w:t>
      </w:r>
      <w:r>
        <w:t xml:space="preserve">- </w:t>
      </w:r>
      <w:r>
        <w:rPr>
          <w:rFonts w:ascii="Sylfaen" w:hAnsi="Sylfaen" w:cs="Sylfaen"/>
        </w:rPr>
        <w:t>ინფექციის</w:t>
      </w:r>
      <w:r>
        <w:t>/</w:t>
      </w:r>
      <w:r>
        <w:rPr>
          <w:rFonts w:ascii="Sylfaen" w:hAnsi="Sylfaen" w:cs="Sylfaen"/>
        </w:rPr>
        <w:t>შიდსის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შეფერხება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აივ</w:t>
      </w:r>
      <w:r>
        <w:t>-</w:t>
      </w:r>
      <w:r>
        <w:rPr>
          <w:rFonts w:ascii="Sylfaen" w:hAnsi="Sylfaen" w:cs="Sylfaen"/>
        </w:rPr>
        <w:t>ინფექციით</w:t>
      </w:r>
      <w:r>
        <w:t>/</w:t>
      </w:r>
      <w:r>
        <w:rPr>
          <w:rFonts w:ascii="Sylfaen" w:hAnsi="Sylfaen" w:cs="Sylfaen"/>
        </w:rPr>
        <w:t>შიდსით</w:t>
      </w:r>
      <w:r>
        <w:t xml:space="preserve"> </w:t>
      </w:r>
      <w:r>
        <w:rPr>
          <w:rFonts w:ascii="Sylfaen" w:hAnsi="Sylfaen" w:cs="Sylfaen"/>
        </w:rPr>
        <w:t>დაავადებულთათვის</w:t>
      </w:r>
      <w:r>
        <w:t xml:space="preserve"> </w:t>
      </w:r>
      <w:r>
        <w:rPr>
          <w:rFonts w:ascii="Sylfaen" w:hAnsi="Sylfaen" w:cs="Sylfaen"/>
        </w:rPr>
        <w:t>მკურნალობის</w:t>
      </w:r>
      <w:r>
        <w:t xml:space="preserve"> </w:t>
      </w:r>
      <w:r>
        <w:rPr>
          <w:rFonts w:ascii="Sylfaen" w:hAnsi="Sylfaen" w:cs="Sylfaen"/>
        </w:rPr>
        <w:t>ხელმისაწვდომობის</w:t>
      </w:r>
      <w:r>
        <w:t xml:space="preserve"> </w:t>
      </w:r>
      <w:r>
        <w:rPr>
          <w:rFonts w:ascii="Sylfaen" w:hAnsi="Sylfaen" w:cs="Sylfaen"/>
        </w:rPr>
        <w:t>უზრუნველყოფა</w:t>
      </w:r>
      <w:r>
        <w:t>.</w:t>
      </w:r>
    </w:p>
    <w:p w:rsidR="0076546B" w:rsidRDefault="0076546B" w:rsidP="0076546B">
      <w:pPr>
        <w:jc w:val="both"/>
      </w:pPr>
      <w:r>
        <w:rPr>
          <w:rFonts w:ascii="Sylfaen" w:hAnsi="Sylfaen" w:cs="Sylfaen"/>
        </w:rPr>
        <w:t>საანგარიშო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ანგარიშების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,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ფარგ</w:t>
      </w:r>
      <w:r>
        <w:t xml:space="preserve">- </w:t>
      </w:r>
      <w:r>
        <w:rPr>
          <w:rFonts w:ascii="Sylfaen" w:hAnsi="Sylfaen" w:cs="Sylfaen"/>
        </w:rPr>
        <w:t>ლებში</w:t>
      </w:r>
      <w:r>
        <w:t xml:space="preserve"> </w:t>
      </w:r>
      <w:r>
        <w:rPr>
          <w:rFonts w:ascii="Sylfaen" w:hAnsi="Sylfaen" w:cs="Sylfaen"/>
        </w:rPr>
        <w:t>სკრინინგი</w:t>
      </w:r>
      <w:r>
        <w:t xml:space="preserve"> 33 165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ჩატარებული</w:t>
      </w:r>
      <w:r>
        <w:t xml:space="preserve">, </w:t>
      </w:r>
      <w:r>
        <w:rPr>
          <w:rFonts w:ascii="Sylfaen" w:hAnsi="Sylfaen" w:cs="Sylfaen"/>
        </w:rPr>
        <w:t>მ</w:t>
      </w:r>
      <w:r>
        <w:t>.</w:t>
      </w:r>
      <w:r>
        <w:rPr>
          <w:rFonts w:ascii="Sylfaen" w:hAnsi="Sylfaen" w:cs="Sylfaen"/>
        </w:rPr>
        <w:t>შ</w:t>
      </w:r>
      <w:r>
        <w:t xml:space="preserve">. 1 485 </w:t>
      </w:r>
      <w:r>
        <w:rPr>
          <w:rFonts w:ascii="Sylfaen" w:hAnsi="Sylfaen" w:cs="Sylfaen"/>
        </w:rPr>
        <w:t>ბლოტის</w:t>
      </w:r>
      <w:r>
        <w:t xml:space="preserve"> </w:t>
      </w:r>
      <w:r>
        <w:rPr>
          <w:rFonts w:ascii="Sylfaen" w:hAnsi="Sylfaen" w:cs="Sylfaen"/>
        </w:rPr>
        <w:t>წინა</w:t>
      </w:r>
      <w:r>
        <w:t xml:space="preserve"> </w:t>
      </w:r>
      <w:r>
        <w:rPr>
          <w:rFonts w:ascii="Sylfaen" w:hAnsi="Sylfaen" w:cs="Sylfaen"/>
        </w:rPr>
        <w:t>განმეორებითი</w:t>
      </w:r>
      <w:r>
        <w:t xml:space="preserve"> </w:t>
      </w:r>
      <w:r>
        <w:rPr>
          <w:rFonts w:ascii="Sylfaen" w:hAnsi="Sylfaen" w:cs="Sylfaen"/>
        </w:rPr>
        <w:t>სკრინინგი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t xml:space="preserve"> </w:t>
      </w:r>
      <w:r>
        <w:rPr>
          <w:rFonts w:ascii="Sylfaen" w:hAnsi="Sylfaen" w:cs="Sylfaen"/>
        </w:rPr>
        <w:t>დაწესებულებებში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ტუბერკულოზის</w:t>
      </w:r>
      <w:r>
        <w:t xml:space="preserve"> </w:t>
      </w:r>
      <w:r>
        <w:rPr>
          <w:rFonts w:ascii="Sylfaen" w:hAnsi="Sylfaen" w:cs="Sylfaen"/>
        </w:rPr>
        <w:t>მართვის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პროგრამაში</w:t>
      </w:r>
      <w:r>
        <w:t xml:space="preserve"> </w:t>
      </w:r>
      <w:r>
        <w:rPr>
          <w:rFonts w:ascii="Sylfaen" w:hAnsi="Sylfaen" w:cs="Sylfaen"/>
        </w:rPr>
        <w:t>ჩართული</w:t>
      </w:r>
      <w:r>
        <w:t xml:space="preserve"> </w:t>
      </w:r>
      <w:r>
        <w:rPr>
          <w:rFonts w:ascii="Sylfaen" w:hAnsi="Sylfaen" w:cs="Sylfaen"/>
        </w:rPr>
        <w:t>დაწესებულებების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ჩატარებული</w:t>
      </w:r>
      <w:r>
        <w:t xml:space="preserve"> </w:t>
      </w:r>
      <w:r>
        <w:rPr>
          <w:rFonts w:ascii="Sylfaen" w:hAnsi="Sylfaen" w:cs="Sylfaen"/>
        </w:rPr>
        <w:t>სკრინინგების</w:t>
      </w:r>
      <w:r>
        <w:t xml:space="preserve"> </w:t>
      </w:r>
      <w:r>
        <w:rPr>
          <w:rFonts w:ascii="Sylfaen" w:hAnsi="Sylfaen" w:cs="Sylfaen"/>
        </w:rPr>
        <w:t>ჩათვლით</w:t>
      </w:r>
      <w:r>
        <w:t xml:space="preserve">, </w:t>
      </w:r>
      <w:r>
        <w:rPr>
          <w:rFonts w:ascii="Sylfaen" w:hAnsi="Sylfaen" w:cs="Sylfaen"/>
        </w:rPr>
        <w:t>აივ</w:t>
      </w:r>
      <w:r>
        <w:t xml:space="preserve"> </w:t>
      </w:r>
      <w:r>
        <w:rPr>
          <w:rFonts w:ascii="Sylfaen" w:hAnsi="Sylfaen" w:cs="Sylfaen"/>
        </w:rPr>
        <w:t>ინფექციაზე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ჩატარებული</w:t>
      </w:r>
      <w:r>
        <w:t xml:space="preserve"> </w:t>
      </w:r>
      <w:r>
        <w:rPr>
          <w:rFonts w:ascii="Sylfaen" w:hAnsi="Sylfaen" w:cs="Sylfaen"/>
        </w:rPr>
        <w:t>სკრინინგების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</w:t>
      </w:r>
      <w:r>
        <w:rPr>
          <w:rFonts w:ascii="Sylfaen" w:hAnsi="Sylfaen" w:cs="Sylfaen"/>
        </w:rPr>
        <w:t>აღემატება</w:t>
      </w:r>
      <w:r>
        <w:t xml:space="preserve"> 40 </w:t>
      </w:r>
      <w:r>
        <w:rPr>
          <w:rFonts w:ascii="Sylfaen" w:hAnsi="Sylfaen" w:cs="Sylfaen"/>
        </w:rPr>
        <w:t>ათასს</w:t>
      </w:r>
      <w:r>
        <w:t xml:space="preserve">. </w:t>
      </w:r>
      <w:r>
        <w:rPr>
          <w:rFonts w:ascii="Sylfaen" w:hAnsi="Sylfaen" w:cs="Sylfaen"/>
        </w:rPr>
        <w:t>ამავე</w:t>
      </w:r>
      <w:r>
        <w:t xml:space="preserve"> </w:t>
      </w:r>
      <w:r>
        <w:rPr>
          <w:rFonts w:ascii="Sylfaen" w:hAnsi="Sylfaen" w:cs="Sylfaen"/>
        </w:rPr>
        <w:t>საანგარიშგებო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იმუნობლოტინგის</w:t>
      </w:r>
      <w:r>
        <w:t xml:space="preserve"> </w:t>
      </w:r>
      <w:r>
        <w:rPr>
          <w:rFonts w:ascii="Sylfaen" w:hAnsi="Sylfaen" w:cs="Sylfaen"/>
        </w:rPr>
        <w:t>მეთოდით</w:t>
      </w:r>
      <w:r>
        <w:t xml:space="preserve"> </w:t>
      </w:r>
      <w:r>
        <w:rPr>
          <w:rFonts w:ascii="Sylfaen" w:hAnsi="Sylfaen" w:cs="Sylfaen"/>
        </w:rPr>
        <w:t>ჩატარებული</w:t>
      </w:r>
      <w:r>
        <w:t xml:space="preserve"> </w:t>
      </w:r>
      <w:r>
        <w:rPr>
          <w:rFonts w:ascii="Sylfaen" w:hAnsi="Sylfaen" w:cs="Sylfaen"/>
        </w:rPr>
        <w:t>კვლევების</w:t>
      </w:r>
      <w:r>
        <w:t xml:space="preserve"> </w:t>
      </w:r>
      <w:r>
        <w:rPr>
          <w:rFonts w:ascii="Sylfaen" w:hAnsi="Sylfaen" w:cs="Sylfaen"/>
        </w:rPr>
        <w:t>რაოდენობამ</w:t>
      </w:r>
      <w:r>
        <w:t xml:space="preserve"> </w:t>
      </w:r>
      <w:r>
        <w:rPr>
          <w:rFonts w:ascii="Sylfaen" w:hAnsi="Sylfaen" w:cs="Sylfaen"/>
        </w:rPr>
        <w:t>შეადგინა</w:t>
      </w:r>
      <w:r>
        <w:t xml:space="preserve"> 853 </w:t>
      </w:r>
      <w:r>
        <w:rPr>
          <w:rFonts w:ascii="Sylfaen" w:hAnsi="Sylfaen" w:cs="Sylfaen"/>
        </w:rPr>
        <w:t>შემთხვევა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პჯრ</w:t>
      </w:r>
      <w:r>
        <w:t xml:space="preserve"> </w:t>
      </w:r>
      <w:r>
        <w:rPr>
          <w:rFonts w:ascii="Sylfaen" w:hAnsi="Sylfaen" w:cs="Sylfaen"/>
        </w:rPr>
        <w:t>მეთოდით</w:t>
      </w:r>
      <w:r>
        <w:t xml:space="preserve"> </w:t>
      </w:r>
      <w:r>
        <w:rPr>
          <w:rFonts w:ascii="Sylfaen" w:hAnsi="Sylfaen" w:cs="Sylfaen"/>
        </w:rPr>
        <w:t>ჩატარებულმა</w:t>
      </w:r>
      <w:r>
        <w:t xml:space="preserve"> </w:t>
      </w:r>
      <w:r>
        <w:rPr>
          <w:rFonts w:ascii="Sylfaen" w:hAnsi="Sylfaen" w:cs="Sylfaen"/>
        </w:rPr>
        <w:t>კვლევებმა</w:t>
      </w:r>
      <w:r>
        <w:t xml:space="preserve"> - 85.</w:t>
      </w:r>
    </w:p>
    <w:p w:rsidR="0076546B" w:rsidRPr="0076546B" w:rsidRDefault="0076546B" w:rsidP="0076546B">
      <w:pPr>
        <w:jc w:val="center"/>
        <w:rPr>
          <w:rFonts w:ascii="Sylfaen" w:hAnsi="Sylfaen" w:cs="Sylfaen"/>
          <w:b/>
        </w:rPr>
      </w:pPr>
      <w:r w:rsidRPr="0076546B">
        <w:rPr>
          <w:rFonts w:ascii="Sylfaen" w:hAnsi="Sylfaen" w:cs="Sylfaen"/>
          <w:b/>
        </w:rPr>
        <w:t>აივ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ინფექცია</w:t>
      </w:r>
      <w:r w:rsidRPr="0076546B">
        <w:rPr>
          <w:b/>
        </w:rPr>
        <w:t>/</w:t>
      </w:r>
      <w:r w:rsidRPr="0076546B">
        <w:rPr>
          <w:rFonts w:ascii="Sylfaen" w:hAnsi="Sylfaen" w:cs="Sylfaen"/>
          <w:b/>
        </w:rPr>
        <w:t>შიდსის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სახელმწიფო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პროგრამის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ფარგლებში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რისკის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ჯგუფებში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ჩატარებული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სკრინინგული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კვლევების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ხვედრითი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წილი</w:t>
      </w:r>
    </w:p>
    <w:p w:rsidR="0076546B" w:rsidRDefault="0076546B" w:rsidP="0076546B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noProof/>
          <w:lang w:eastAsia="ru-RU"/>
        </w:rPr>
        <w:drawing>
          <wp:inline distT="0" distB="0" distL="0" distR="0" wp14:anchorId="3881F00A" wp14:editId="6BE27158">
            <wp:extent cx="5940425" cy="3596706"/>
            <wp:effectExtent l="0" t="0" r="3175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6546B" w:rsidRDefault="0076546B" w:rsidP="0076546B">
      <w:pPr>
        <w:jc w:val="both"/>
        <w:rPr>
          <w:rFonts w:ascii="Sylfaen" w:hAnsi="Sylfaen"/>
          <w:lang w:val="ka-GE"/>
        </w:rPr>
      </w:pPr>
    </w:p>
    <w:p w:rsidR="0076546B" w:rsidRDefault="0076546B" w:rsidP="0076546B">
      <w:pPr>
        <w:jc w:val="both"/>
        <w:rPr>
          <w:rFonts w:ascii="Sylfaen" w:hAnsi="Sylfaen"/>
          <w:lang w:val="ka-GE"/>
        </w:rPr>
      </w:pPr>
    </w:p>
    <w:p w:rsidR="0076546B" w:rsidRDefault="0076546B" w:rsidP="0076546B">
      <w:pPr>
        <w:jc w:val="both"/>
      </w:pPr>
      <w:r>
        <w:rPr>
          <w:rFonts w:ascii="Sylfaen" w:hAnsi="Sylfaen" w:cs="Sylfaen"/>
        </w:rPr>
        <w:t>გასულ</w:t>
      </w:r>
      <w:r>
        <w:t xml:space="preserve"> </w:t>
      </w:r>
      <w:r>
        <w:rPr>
          <w:rFonts w:ascii="Sylfaen" w:hAnsi="Sylfaen" w:cs="Sylfaen"/>
        </w:rPr>
        <w:t>წელთან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მნიშვნელოვნად</w:t>
      </w:r>
      <w:r>
        <w:t xml:space="preserve"> </w:t>
      </w:r>
      <w:r>
        <w:rPr>
          <w:rFonts w:ascii="Sylfaen" w:hAnsi="Sylfaen" w:cs="Sylfaen"/>
        </w:rPr>
        <w:t>გაიზარდა</w:t>
      </w:r>
      <w:r>
        <w:t xml:space="preserve"> </w:t>
      </w:r>
      <w:r>
        <w:rPr>
          <w:rFonts w:ascii="Sylfaen" w:hAnsi="Sylfaen" w:cs="Sylfaen"/>
        </w:rPr>
        <w:t>ჰეპატიტების</w:t>
      </w:r>
      <w:r>
        <w:t xml:space="preserve"> </w:t>
      </w:r>
      <w:r>
        <w:rPr>
          <w:rFonts w:ascii="Sylfaen" w:hAnsi="Sylfaen" w:cs="Sylfaen"/>
        </w:rPr>
        <w:t>დიაგნოზის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პაციენ</w:t>
      </w:r>
      <w:r>
        <w:t xml:space="preserve">- </w:t>
      </w:r>
      <w:r>
        <w:rPr>
          <w:rFonts w:ascii="Sylfaen" w:hAnsi="Sylfaen" w:cs="Sylfaen"/>
        </w:rPr>
        <w:t>ტების</w:t>
      </w:r>
      <w:r>
        <w:t xml:space="preserve"> </w:t>
      </w:r>
      <w:r>
        <w:rPr>
          <w:rFonts w:ascii="Sylfaen" w:hAnsi="Sylfaen" w:cs="Sylfaen"/>
        </w:rPr>
        <w:t>აივ</w:t>
      </w:r>
      <w:r>
        <w:t xml:space="preserve"> </w:t>
      </w:r>
      <w:r>
        <w:rPr>
          <w:rFonts w:ascii="Sylfaen" w:hAnsi="Sylfaen" w:cs="Sylfaen"/>
        </w:rPr>
        <w:t>ინფექციაზე</w:t>
      </w:r>
      <w:r>
        <w:t xml:space="preserve"> </w:t>
      </w:r>
      <w:r>
        <w:rPr>
          <w:rFonts w:ascii="Sylfaen" w:hAnsi="Sylfaen" w:cs="Sylfaen"/>
        </w:rPr>
        <w:t>კვლევის</w:t>
      </w:r>
      <w:r>
        <w:t xml:space="preserve"> </w:t>
      </w:r>
      <w:r>
        <w:rPr>
          <w:rFonts w:ascii="Sylfaen" w:hAnsi="Sylfaen" w:cs="Sylfaen"/>
        </w:rPr>
        <w:t>მსურველთა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. 2015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აივ</w:t>
      </w:r>
      <w:r>
        <w:t xml:space="preserve"> </w:t>
      </w:r>
      <w:r>
        <w:rPr>
          <w:rFonts w:ascii="Sylfaen" w:hAnsi="Sylfaen" w:cs="Sylfaen"/>
        </w:rPr>
        <w:t>ინფექციაზე</w:t>
      </w:r>
      <w:r>
        <w:t xml:space="preserve"> </w:t>
      </w:r>
      <w:r>
        <w:rPr>
          <w:rFonts w:ascii="Sylfaen" w:hAnsi="Sylfaen" w:cs="Sylfaen"/>
        </w:rPr>
        <w:t>სკრინინგი</w:t>
      </w:r>
      <w:r>
        <w:t xml:space="preserve"> </w:t>
      </w:r>
      <w:r>
        <w:rPr>
          <w:rFonts w:ascii="Sylfaen" w:hAnsi="Sylfaen" w:cs="Sylfaen"/>
        </w:rPr>
        <w:t>ჩაუტარდა</w:t>
      </w:r>
      <w:r>
        <w:t xml:space="preserve"> 7 227 </w:t>
      </w:r>
      <w:r>
        <w:rPr>
          <w:rFonts w:ascii="Sylfaen" w:hAnsi="Sylfaen" w:cs="Sylfaen"/>
        </w:rPr>
        <w:t>პაციენტს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2016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-14 038 </w:t>
      </w:r>
      <w:r>
        <w:rPr>
          <w:rFonts w:ascii="Sylfaen" w:hAnsi="Sylfaen" w:cs="Sylfaen"/>
        </w:rPr>
        <w:t>ჰეპატიტის</w:t>
      </w:r>
      <w:r>
        <w:t xml:space="preserve"> </w:t>
      </w:r>
      <w:r>
        <w:rPr>
          <w:rFonts w:ascii="Sylfaen" w:hAnsi="Sylfaen" w:cs="Sylfaen"/>
        </w:rPr>
        <w:t>დიაგნოზის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პაციენტს</w:t>
      </w:r>
      <w:r>
        <w:t xml:space="preserve">. </w:t>
      </w:r>
      <w:r>
        <w:rPr>
          <w:rFonts w:ascii="Sylfaen" w:hAnsi="Sylfaen" w:cs="Sylfaen"/>
        </w:rPr>
        <w:t>რაოდენობის</w:t>
      </w:r>
      <w:r>
        <w:t xml:space="preserve"> </w:t>
      </w:r>
      <w:r>
        <w:rPr>
          <w:rFonts w:ascii="Sylfaen" w:hAnsi="Sylfaen" w:cs="Sylfaen"/>
        </w:rPr>
        <w:t>ზრდა</w:t>
      </w:r>
      <w:r>
        <w:t xml:space="preserve"> </w:t>
      </w:r>
      <w:r>
        <w:rPr>
          <w:rFonts w:ascii="Sylfaen" w:hAnsi="Sylfaen" w:cs="Sylfaen"/>
        </w:rPr>
        <w:t>განპირობებულია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ფაქტორით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2016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მაისიდან</w:t>
      </w:r>
      <w:r>
        <w:t xml:space="preserve"> „</w:t>
      </w:r>
      <w:r>
        <w:rPr>
          <w:rFonts w:ascii="Sylfaen" w:hAnsi="Sylfaen" w:cs="Sylfaen"/>
        </w:rPr>
        <w:t>აივ</w:t>
      </w:r>
      <w:r>
        <w:t xml:space="preserve"> </w:t>
      </w:r>
      <w:r>
        <w:rPr>
          <w:rFonts w:ascii="Sylfaen" w:hAnsi="Sylfaen" w:cs="Sylfaen"/>
        </w:rPr>
        <w:t>ინფეაცია</w:t>
      </w:r>
      <w:r>
        <w:t>/</w:t>
      </w:r>
      <w:r>
        <w:rPr>
          <w:rFonts w:ascii="Sylfaen" w:hAnsi="Sylfaen" w:cs="Sylfaen"/>
        </w:rPr>
        <w:t>შიდსის</w:t>
      </w:r>
      <w:r>
        <w:t xml:space="preserve"> </w:t>
      </w:r>
      <w:r>
        <w:rPr>
          <w:rFonts w:ascii="Sylfaen" w:hAnsi="Sylfaen" w:cs="Sylfaen"/>
        </w:rPr>
        <w:t>მართვის</w:t>
      </w:r>
      <w:r>
        <w:t xml:space="preserve">“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„</w:t>
      </w:r>
      <w:r>
        <w:rPr>
          <w:rFonts w:ascii="Sylfaen" w:hAnsi="Sylfaen" w:cs="Sylfaen"/>
        </w:rPr>
        <w:t>ჰეპატიტების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პაციენტების</w:t>
      </w:r>
      <w:r>
        <w:t xml:space="preserve"> </w:t>
      </w:r>
      <w:r>
        <w:rPr>
          <w:rFonts w:ascii="Sylfaen" w:hAnsi="Sylfaen" w:cs="Sylfaen"/>
        </w:rPr>
        <w:t>აივ</w:t>
      </w:r>
      <w:r>
        <w:t>-</w:t>
      </w:r>
      <w:r>
        <w:rPr>
          <w:rFonts w:ascii="Sylfaen" w:hAnsi="Sylfaen" w:cs="Sylfaen"/>
        </w:rPr>
        <w:t>ინფექცია</w:t>
      </w:r>
      <w:r>
        <w:t>/</w:t>
      </w:r>
      <w:r>
        <w:rPr>
          <w:rFonts w:ascii="Sylfaen" w:hAnsi="Sylfaen" w:cs="Sylfaen"/>
        </w:rPr>
        <w:t>შიდსზე</w:t>
      </w:r>
      <w:r>
        <w:t xml:space="preserve"> </w:t>
      </w:r>
      <w:r>
        <w:rPr>
          <w:rFonts w:ascii="Sylfaen" w:hAnsi="Sylfaen" w:cs="Sylfaen"/>
        </w:rPr>
        <w:t>ნებაყოფლობით</w:t>
      </w:r>
      <w:r>
        <w:t xml:space="preserve"> </w:t>
      </w:r>
      <w:r>
        <w:rPr>
          <w:rFonts w:ascii="Sylfaen" w:hAnsi="Sylfaen" w:cs="Sylfaen"/>
        </w:rPr>
        <w:t>კონსულტირებას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გამოკვლევას</w:t>
      </w:r>
      <w:r>
        <w:t xml:space="preserve"> </w:t>
      </w:r>
      <w:r>
        <w:rPr>
          <w:rFonts w:ascii="Sylfaen" w:hAnsi="Sylfaen" w:cs="Sylfaen"/>
        </w:rPr>
        <w:t>სკრინინგული</w:t>
      </w:r>
      <w:r>
        <w:t xml:space="preserve"> </w:t>
      </w:r>
      <w:r>
        <w:rPr>
          <w:rFonts w:ascii="Sylfaen" w:hAnsi="Sylfaen" w:cs="Sylfaen"/>
        </w:rPr>
        <w:t>მეთოდებით</w:t>
      </w:r>
      <w:r>
        <w:t xml:space="preserve">“ </w:t>
      </w:r>
      <w:r>
        <w:rPr>
          <w:rFonts w:ascii="Sylfaen" w:hAnsi="Sylfaen" w:cs="Sylfaen"/>
        </w:rPr>
        <w:t>კომპონენტის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ხელშეკრულება</w:t>
      </w:r>
      <w:r>
        <w:t xml:space="preserve"> </w:t>
      </w:r>
      <w:r>
        <w:rPr>
          <w:rFonts w:ascii="Sylfaen" w:hAnsi="Sylfaen" w:cs="Sylfaen"/>
        </w:rPr>
        <w:lastRenderedPageBreak/>
        <w:t>გაუფორმდა</w:t>
      </w:r>
      <w:r>
        <w:t xml:space="preserve"> „С </w:t>
      </w:r>
      <w:r>
        <w:rPr>
          <w:rFonts w:ascii="Sylfaen" w:hAnsi="Sylfaen" w:cs="Sylfaen"/>
        </w:rPr>
        <w:t>ჰეპატიტის</w:t>
      </w:r>
      <w:r>
        <w:t xml:space="preserve"> </w:t>
      </w:r>
      <w:r>
        <w:rPr>
          <w:rFonts w:ascii="Sylfaen" w:hAnsi="Sylfaen" w:cs="Sylfaen"/>
        </w:rPr>
        <w:t>მართვის</w:t>
      </w:r>
      <w:r>
        <w:t xml:space="preserve">“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მიმწოდებელ</w:t>
      </w:r>
      <w:r>
        <w:t xml:space="preserve"> 10 </w:t>
      </w:r>
      <w:r>
        <w:rPr>
          <w:rFonts w:ascii="Sylfaen" w:hAnsi="Sylfaen" w:cs="Sylfaen"/>
        </w:rPr>
        <w:t>დაწესებულებას</w:t>
      </w:r>
      <w:r>
        <w:t>.</w:t>
      </w:r>
    </w:p>
    <w:p w:rsidR="0076546B" w:rsidRDefault="0076546B" w:rsidP="0076546B">
      <w:pPr>
        <w:jc w:val="both"/>
      </w:pPr>
      <w:r w:rsidRPr="0076546B">
        <w:rPr>
          <w:rFonts w:ascii="Sylfaen" w:hAnsi="Sylfaen" w:cs="Sylfaen"/>
          <w:b/>
        </w:rPr>
        <w:t>ზემოაღნიშნული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და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ყველა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სხვა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ჯგუფების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სკრინინგული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გამოკვლევით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მიღებული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დადებითი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შედეგების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გადამოწმება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კონფირმაციული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მეთოდებით</w:t>
      </w:r>
      <w:r>
        <w:t xml:space="preserve"> </w:t>
      </w:r>
      <w:r w:rsidRPr="0076546B">
        <w:rPr>
          <w:rFonts w:ascii="Sylfaen" w:hAnsi="Sylfaen" w:cs="Sylfaen"/>
          <w:b/>
        </w:rPr>
        <w:t>ქვეკომპონენტის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აივ</w:t>
      </w:r>
      <w:r>
        <w:t xml:space="preserve">- </w:t>
      </w:r>
      <w:r>
        <w:rPr>
          <w:rFonts w:ascii="Sylfaen" w:hAnsi="Sylfaen" w:cs="Sylfaen"/>
        </w:rPr>
        <w:t>ინფექციაზე</w:t>
      </w:r>
      <w:r>
        <w:t>/</w:t>
      </w:r>
      <w:r>
        <w:rPr>
          <w:rFonts w:ascii="Sylfaen" w:hAnsi="Sylfaen" w:cs="Sylfaen"/>
        </w:rPr>
        <w:t>შიდსზე</w:t>
      </w:r>
      <w:r>
        <w:t xml:space="preserve"> </w:t>
      </w:r>
      <w:r>
        <w:rPr>
          <w:rFonts w:ascii="Sylfaen" w:hAnsi="Sylfaen" w:cs="Sylfaen"/>
        </w:rPr>
        <w:t>სკრინინგული</w:t>
      </w:r>
      <w:r>
        <w:t xml:space="preserve"> </w:t>
      </w:r>
      <w:r>
        <w:rPr>
          <w:rFonts w:ascii="Sylfaen" w:hAnsi="Sylfaen" w:cs="Sylfaen"/>
        </w:rPr>
        <w:t>ტესტით</w:t>
      </w:r>
      <w:r>
        <w:t xml:space="preserve"> </w:t>
      </w:r>
      <w:r>
        <w:rPr>
          <w:rFonts w:ascii="Sylfaen" w:hAnsi="Sylfaen" w:cs="Sylfaen"/>
        </w:rPr>
        <w:t>დადებითი</w:t>
      </w:r>
      <w:r>
        <w:t xml:space="preserve"> 70 </w:t>
      </w:r>
      <w:r>
        <w:rPr>
          <w:rFonts w:ascii="Sylfaen" w:hAnsi="Sylfaen" w:cs="Sylfaen"/>
        </w:rPr>
        <w:t>შემთხვევის</w:t>
      </w:r>
      <w:r>
        <w:t xml:space="preserve"> </w:t>
      </w:r>
      <w:r>
        <w:rPr>
          <w:rFonts w:ascii="Sylfaen" w:hAnsi="Sylfaen" w:cs="Sylfaen"/>
        </w:rPr>
        <w:t>კონფირმაციული</w:t>
      </w:r>
      <w:r>
        <w:t xml:space="preserve"> </w:t>
      </w:r>
      <w:r>
        <w:rPr>
          <w:rFonts w:ascii="Sylfaen" w:hAnsi="Sylfaen" w:cs="Sylfaen"/>
        </w:rPr>
        <w:t>კვლევისას</w:t>
      </w:r>
      <w:r>
        <w:t xml:space="preserve"> </w:t>
      </w:r>
      <w:r>
        <w:rPr>
          <w:rFonts w:ascii="Sylfaen" w:hAnsi="Sylfaen" w:cs="Sylfaen"/>
        </w:rPr>
        <w:t>დადასტურდა</w:t>
      </w:r>
      <w:r>
        <w:t xml:space="preserve"> 54 </w:t>
      </w:r>
      <w:r>
        <w:rPr>
          <w:rFonts w:ascii="Sylfaen" w:hAnsi="Sylfaen" w:cs="Sylfaen"/>
        </w:rPr>
        <w:t>შემთხვევა</w:t>
      </w:r>
      <w:r>
        <w:t xml:space="preserve">, </w:t>
      </w:r>
      <w:r>
        <w:rPr>
          <w:rFonts w:ascii="Sylfaen" w:hAnsi="Sylfaen" w:cs="Sylfaen"/>
        </w:rPr>
        <w:t>მათგან</w:t>
      </w:r>
      <w:r>
        <w:t xml:space="preserve"> </w:t>
      </w:r>
      <w:r>
        <w:rPr>
          <w:rFonts w:ascii="Sylfaen" w:hAnsi="Sylfaen" w:cs="Sylfaen"/>
        </w:rPr>
        <w:t>საანგარიშო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აივ</w:t>
      </w:r>
      <w:r>
        <w:t>-</w:t>
      </w:r>
      <w:r>
        <w:rPr>
          <w:rFonts w:ascii="Sylfaen" w:hAnsi="Sylfaen" w:cs="Sylfaen"/>
        </w:rPr>
        <w:t>ინფექციაზე</w:t>
      </w:r>
      <w:r>
        <w:t>/</w:t>
      </w:r>
      <w:r>
        <w:rPr>
          <w:rFonts w:ascii="Sylfaen" w:hAnsi="Sylfaen" w:cs="Sylfaen"/>
        </w:rPr>
        <w:t>შიდსზე</w:t>
      </w:r>
      <w:r>
        <w:t xml:space="preserve"> </w:t>
      </w:r>
      <w:r>
        <w:rPr>
          <w:rFonts w:ascii="Sylfaen" w:hAnsi="Sylfaen" w:cs="Sylfaen"/>
        </w:rPr>
        <w:t>გამოკვლეული</w:t>
      </w:r>
      <w:r>
        <w:t xml:space="preserve"> </w:t>
      </w:r>
      <w:r>
        <w:rPr>
          <w:rFonts w:ascii="Sylfaen" w:hAnsi="Sylfaen" w:cs="Sylfaen"/>
        </w:rPr>
        <w:t>აივ</w:t>
      </w:r>
      <w:r>
        <w:t xml:space="preserve"> </w:t>
      </w:r>
      <w:r>
        <w:rPr>
          <w:rFonts w:ascii="Sylfaen" w:hAnsi="Sylfaen" w:cs="Sylfaen"/>
        </w:rPr>
        <w:t>ინფექციაზე</w:t>
      </w:r>
      <w:r>
        <w:t xml:space="preserve"> </w:t>
      </w:r>
      <w:r>
        <w:rPr>
          <w:rFonts w:ascii="Sylfaen" w:hAnsi="Sylfaen" w:cs="Sylfaen"/>
        </w:rPr>
        <w:t>საჭვო</w:t>
      </w:r>
      <w:r>
        <w:t xml:space="preserve"> 6 </w:t>
      </w:r>
      <w:r>
        <w:rPr>
          <w:rFonts w:ascii="Sylfaen" w:hAnsi="Sylfaen" w:cs="Sylfaen"/>
        </w:rPr>
        <w:t>ორსულიდან</w:t>
      </w:r>
      <w:r>
        <w:t xml:space="preserve"> </w:t>
      </w:r>
      <w:r>
        <w:rPr>
          <w:rFonts w:ascii="Sylfaen" w:hAnsi="Sylfaen" w:cs="Sylfaen"/>
        </w:rPr>
        <w:t>აივ</w:t>
      </w:r>
      <w:r>
        <w:t xml:space="preserve"> </w:t>
      </w:r>
      <w:r>
        <w:rPr>
          <w:rFonts w:ascii="Sylfaen" w:hAnsi="Sylfaen" w:cs="Sylfaen"/>
        </w:rPr>
        <w:t>ინფექცია</w:t>
      </w:r>
      <w:r>
        <w:t xml:space="preserve"> </w:t>
      </w:r>
      <w:r>
        <w:rPr>
          <w:rFonts w:ascii="Sylfaen" w:hAnsi="Sylfaen" w:cs="Sylfaen"/>
        </w:rPr>
        <w:t>დაუდასტურდა</w:t>
      </w:r>
      <w:r>
        <w:t xml:space="preserve"> 5-</w:t>
      </w:r>
      <w:r>
        <w:rPr>
          <w:rFonts w:ascii="Sylfaen" w:hAnsi="Sylfaen" w:cs="Sylfaen"/>
        </w:rPr>
        <w:t>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აივ</w:t>
      </w:r>
      <w:r>
        <w:t xml:space="preserve"> </w:t>
      </w:r>
      <w:r>
        <w:rPr>
          <w:rFonts w:ascii="Sylfaen" w:hAnsi="Sylfaen" w:cs="Sylfaen"/>
        </w:rPr>
        <w:t>ინფექციაზე</w:t>
      </w:r>
      <w:r>
        <w:t xml:space="preserve"> </w:t>
      </w:r>
      <w:r>
        <w:rPr>
          <w:rFonts w:ascii="Sylfaen" w:hAnsi="Sylfaen" w:cs="Sylfaen"/>
        </w:rPr>
        <w:t>გამოკვლეული</w:t>
      </w:r>
      <w:r>
        <w:t xml:space="preserve"> 25 </w:t>
      </w:r>
      <w:r>
        <w:rPr>
          <w:rFonts w:ascii="Sylfaen" w:hAnsi="Sylfaen" w:cs="Sylfaen"/>
        </w:rPr>
        <w:t>საეჭვო</w:t>
      </w:r>
      <w:r>
        <w:t xml:space="preserve"> </w:t>
      </w:r>
      <w:r>
        <w:rPr>
          <w:rFonts w:ascii="Sylfaen" w:hAnsi="Sylfaen" w:cs="Sylfaen"/>
        </w:rPr>
        <w:t>დონორის</w:t>
      </w:r>
      <w:r>
        <w:t xml:space="preserve"> </w:t>
      </w:r>
      <w:r>
        <w:rPr>
          <w:rFonts w:ascii="Sylfaen" w:hAnsi="Sylfaen" w:cs="Sylfaen"/>
        </w:rPr>
        <w:t>სისხლის</w:t>
      </w:r>
      <w:r>
        <w:t xml:space="preserve"> </w:t>
      </w:r>
      <w:r>
        <w:rPr>
          <w:rFonts w:ascii="Sylfaen" w:hAnsi="Sylfaen" w:cs="Sylfaen"/>
        </w:rPr>
        <w:t>ნიმუშის</w:t>
      </w:r>
      <w:r>
        <w:t xml:space="preserve"> </w:t>
      </w:r>
      <w:r>
        <w:rPr>
          <w:rFonts w:ascii="Sylfaen" w:hAnsi="Sylfaen" w:cs="Sylfaen"/>
        </w:rPr>
        <w:t>კონფირმაციული</w:t>
      </w:r>
      <w:r>
        <w:t xml:space="preserve"> </w:t>
      </w:r>
      <w:r>
        <w:rPr>
          <w:rFonts w:ascii="Sylfaen" w:hAnsi="Sylfaen" w:cs="Sylfaen"/>
        </w:rPr>
        <w:t>კვლევისას</w:t>
      </w:r>
      <w:r>
        <w:t xml:space="preserve"> </w:t>
      </w:r>
      <w:r>
        <w:rPr>
          <w:rFonts w:ascii="Sylfaen" w:hAnsi="Sylfaen" w:cs="Sylfaen"/>
        </w:rPr>
        <w:t>აივ</w:t>
      </w:r>
      <w:r>
        <w:t xml:space="preserve"> </w:t>
      </w:r>
      <w:r>
        <w:rPr>
          <w:rFonts w:ascii="Sylfaen" w:hAnsi="Sylfaen" w:cs="Sylfaen"/>
        </w:rPr>
        <w:t>ინფექცია</w:t>
      </w:r>
      <w:r>
        <w:t xml:space="preserve"> </w:t>
      </w:r>
      <w:r>
        <w:rPr>
          <w:rFonts w:ascii="Sylfaen" w:hAnsi="Sylfaen" w:cs="Sylfaen"/>
        </w:rPr>
        <w:t>დადასტურდა</w:t>
      </w:r>
      <w:r>
        <w:t xml:space="preserve"> 23 </w:t>
      </w:r>
      <w:r>
        <w:rPr>
          <w:rFonts w:ascii="Sylfaen" w:hAnsi="Sylfaen" w:cs="Sylfaen"/>
        </w:rPr>
        <w:t>შემთხვევაში</w:t>
      </w:r>
      <w:r>
        <w:t xml:space="preserve">. </w:t>
      </w:r>
      <w:r>
        <w:rPr>
          <w:rFonts w:ascii="Sylfaen" w:hAnsi="Sylfaen" w:cs="Sylfaen"/>
        </w:rPr>
        <w:t>ორსულებისა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დონორების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ჩამოთვლილი</w:t>
      </w:r>
      <w:r>
        <w:t xml:space="preserve"> </w:t>
      </w:r>
      <w:r>
        <w:rPr>
          <w:rFonts w:ascii="Sylfaen" w:hAnsi="Sylfaen" w:cs="Sylfaen"/>
        </w:rPr>
        <w:t>ჯგუფების</w:t>
      </w:r>
      <w:r>
        <w:t xml:space="preserve"> </w:t>
      </w:r>
      <w:r>
        <w:rPr>
          <w:rFonts w:ascii="Sylfaen" w:hAnsi="Sylfaen" w:cs="Sylfaen"/>
        </w:rPr>
        <w:t>გარდა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(</w:t>
      </w:r>
      <w:r>
        <w:rPr>
          <w:rFonts w:ascii="Sylfaen" w:hAnsi="Sylfaen" w:cs="Sylfaen"/>
        </w:rPr>
        <w:t>მ</w:t>
      </w:r>
      <w:r>
        <w:t>.</w:t>
      </w:r>
      <w:r>
        <w:rPr>
          <w:rFonts w:ascii="Sylfaen" w:hAnsi="Sylfaen" w:cs="Sylfaen"/>
        </w:rPr>
        <w:t>შ</w:t>
      </w:r>
      <w:r>
        <w:t xml:space="preserve">. </w:t>
      </w:r>
      <w:r>
        <w:rPr>
          <w:rFonts w:ascii="Sylfaen" w:hAnsi="Sylfaen" w:cs="Sylfaen"/>
        </w:rPr>
        <w:t>ქირურგიული</w:t>
      </w:r>
      <w:r>
        <w:t xml:space="preserve"> </w:t>
      </w:r>
      <w:r>
        <w:rPr>
          <w:rFonts w:ascii="Sylfaen" w:hAnsi="Sylfaen" w:cs="Sylfaen"/>
        </w:rPr>
        <w:t>ჩარევის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მშობიარობის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გამოკვლეული</w:t>
      </w:r>
      <w:r>
        <w:t xml:space="preserve"> </w:t>
      </w:r>
      <w:r>
        <w:rPr>
          <w:rFonts w:ascii="Sylfaen" w:hAnsi="Sylfaen" w:cs="Sylfaen"/>
        </w:rPr>
        <w:t>პირები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შ</w:t>
      </w:r>
      <w:r>
        <w:t xml:space="preserve">.) </w:t>
      </w:r>
      <w:r>
        <w:rPr>
          <w:rFonts w:ascii="Sylfaen" w:hAnsi="Sylfaen" w:cs="Sylfaen"/>
        </w:rPr>
        <w:t>აივ</w:t>
      </w:r>
      <w:r>
        <w:t>-</w:t>
      </w:r>
      <w:r>
        <w:rPr>
          <w:rFonts w:ascii="Sylfaen" w:hAnsi="Sylfaen" w:cs="Sylfaen"/>
        </w:rPr>
        <w:t>ინფექციაზე</w:t>
      </w:r>
      <w:r>
        <w:t>/</w:t>
      </w:r>
      <w:r>
        <w:rPr>
          <w:rFonts w:ascii="Sylfaen" w:hAnsi="Sylfaen" w:cs="Sylfaen"/>
        </w:rPr>
        <w:t>შიდსზე</w:t>
      </w:r>
      <w:r>
        <w:t xml:space="preserve"> </w:t>
      </w:r>
      <w:r>
        <w:rPr>
          <w:rFonts w:ascii="Sylfaen" w:hAnsi="Sylfaen" w:cs="Sylfaen"/>
        </w:rPr>
        <w:t>სკრინინგული</w:t>
      </w:r>
      <w:r>
        <w:t xml:space="preserve"> </w:t>
      </w:r>
      <w:r>
        <w:rPr>
          <w:rFonts w:ascii="Sylfaen" w:hAnsi="Sylfaen" w:cs="Sylfaen"/>
        </w:rPr>
        <w:t>ტესტით</w:t>
      </w:r>
      <w:r>
        <w:t xml:space="preserve"> </w:t>
      </w:r>
      <w:r>
        <w:rPr>
          <w:rFonts w:ascii="Sylfaen" w:hAnsi="Sylfaen" w:cs="Sylfaen"/>
        </w:rPr>
        <w:t>დადებითი</w:t>
      </w:r>
      <w:r>
        <w:t xml:space="preserve"> 39 </w:t>
      </w:r>
      <w:r>
        <w:rPr>
          <w:rFonts w:ascii="Sylfaen" w:hAnsi="Sylfaen" w:cs="Sylfaen"/>
        </w:rPr>
        <w:t>შემთხვევის</w:t>
      </w:r>
      <w:r>
        <w:t xml:space="preserve"> </w:t>
      </w:r>
      <w:r>
        <w:rPr>
          <w:rFonts w:ascii="Sylfaen" w:hAnsi="Sylfaen" w:cs="Sylfaen"/>
        </w:rPr>
        <w:t>კონფირმაციული</w:t>
      </w:r>
      <w:r>
        <w:t xml:space="preserve"> </w:t>
      </w:r>
      <w:r>
        <w:rPr>
          <w:rFonts w:ascii="Sylfaen" w:hAnsi="Sylfaen" w:cs="Sylfaen"/>
        </w:rPr>
        <w:t>კვლევისას</w:t>
      </w:r>
      <w:r>
        <w:t xml:space="preserve">, </w:t>
      </w:r>
      <w:r>
        <w:rPr>
          <w:rFonts w:ascii="Sylfaen" w:hAnsi="Sylfaen" w:cs="Sylfaen"/>
        </w:rPr>
        <w:t>დადასტურდა</w:t>
      </w:r>
      <w:r>
        <w:t xml:space="preserve"> 26 </w:t>
      </w:r>
      <w:r>
        <w:rPr>
          <w:rFonts w:ascii="Sylfaen" w:hAnsi="Sylfaen" w:cs="Sylfaen"/>
        </w:rPr>
        <w:t>შემთხვევა</w:t>
      </w:r>
      <w:r>
        <w:t>.</w:t>
      </w:r>
    </w:p>
    <w:p w:rsidR="0076546B" w:rsidRDefault="0076546B" w:rsidP="0076546B">
      <w:pPr>
        <w:jc w:val="center"/>
        <w:rPr>
          <w:rFonts w:ascii="Sylfaen" w:hAnsi="Sylfaen" w:cs="Sylfaen"/>
          <w:b/>
        </w:rPr>
      </w:pPr>
      <w:r w:rsidRPr="0076546B">
        <w:rPr>
          <w:rFonts w:ascii="Sylfaen" w:hAnsi="Sylfaen" w:cs="Sylfaen"/>
          <w:b/>
        </w:rPr>
        <w:t>აივ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ინფექციის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დადასტურებული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შემთხვევების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რაოდენობა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რისკის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ჯგუფების</w:t>
      </w:r>
      <w:r w:rsidRPr="0076546B">
        <w:rPr>
          <w:b/>
        </w:rPr>
        <w:t xml:space="preserve"> </w:t>
      </w:r>
      <w:r w:rsidRPr="0076546B">
        <w:rPr>
          <w:rFonts w:ascii="Sylfaen" w:hAnsi="Sylfaen" w:cs="Sylfaen"/>
          <w:b/>
        </w:rPr>
        <w:t>მიხედვით</w:t>
      </w:r>
    </w:p>
    <w:p w:rsidR="0076546B" w:rsidRDefault="0076546B" w:rsidP="0076546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:lang w:eastAsia="ru-RU"/>
        </w:rPr>
        <w:drawing>
          <wp:inline distT="0" distB="0" distL="0" distR="0">
            <wp:extent cx="6181725" cy="36480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546B" w:rsidRDefault="0076546B" w:rsidP="0076546B">
      <w:pPr>
        <w:jc w:val="both"/>
        <w:rPr>
          <w:rFonts w:ascii="Sylfaen" w:hAnsi="Sylfaen"/>
          <w:b/>
          <w:lang w:val="ka-GE"/>
        </w:rPr>
      </w:pPr>
    </w:p>
    <w:p w:rsidR="0076546B" w:rsidRPr="0076546B" w:rsidRDefault="0076546B" w:rsidP="0076546B">
      <w:pPr>
        <w:jc w:val="both"/>
        <w:rPr>
          <w:rFonts w:ascii="Sylfaen" w:hAnsi="Sylfaen"/>
          <w:b/>
          <w:lang w:val="ka-GE"/>
        </w:rPr>
      </w:pPr>
      <w:r>
        <w:t>„</w:t>
      </w:r>
      <w:r>
        <w:rPr>
          <w:rFonts w:ascii="Sylfaen" w:hAnsi="Sylfaen" w:cs="Sylfaen"/>
        </w:rPr>
        <w:t>აივ</w:t>
      </w:r>
      <w:r>
        <w:t xml:space="preserve"> </w:t>
      </w:r>
      <w:r>
        <w:rPr>
          <w:rFonts w:ascii="Sylfaen" w:hAnsi="Sylfaen" w:cs="Sylfaen"/>
        </w:rPr>
        <w:t>ინფექცია</w:t>
      </w:r>
      <w:r>
        <w:t>/</w:t>
      </w:r>
      <w:r>
        <w:rPr>
          <w:rFonts w:ascii="Sylfaen" w:hAnsi="Sylfaen" w:cs="Sylfaen"/>
        </w:rPr>
        <w:t>შიდსის</w:t>
      </w:r>
      <w:r>
        <w:t xml:space="preserve"> </w:t>
      </w:r>
      <w:r>
        <w:rPr>
          <w:rFonts w:ascii="Sylfaen" w:hAnsi="Sylfaen" w:cs="Sylfaen"/>
        </w:rPr>
        <w:t>მართვის</w:t>
      </w:r>
      <w:r>
        <w:t xml:space="preserve">“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„</w:t>
      </w:r>
      <w:r>
        <w:rPr>
          <w:rFonts w:ascii="Sylfaen" w:hAnsi="Sylfaen" w:cs="Sylfaen"/>
        </w:rPr>
        <w:t>აივ</w:t>
      </w:r>
      <w:r>
        <w:t>-</w:t>
      </w:r>
      <w:r>
        <w:rPr>
          <w:rFonts w:ascii="Sylfaen" w:hAnsi="Sylfaen" w:cs="Sylfaen"/>
        </w:rPr>
        <w:t>ინფექციის</w:t>
      </w:r>
      <w:r>
        <w:t>/</w:t>
      </w:r>
      <w:r>
        <w:rPr>
          <w:rFonts w:ascii="Sylfaen" w:hAnsi="Sylfaen" w:cs="Sylfaen"/>
        </w:rPr>
        <w:t>შიდსის</w:t>
      </w:r>
      <w:r>
        <w:t xml:space="preserve"> </w:t>
      </w:r>
      <w:r>
        <w:rPr>
          <w:rFonts w:ascii="Sylfaen" w:hAnsi="Sylfaen" w:cs="Sylfaen"/>
        </w:rPr>
        <w:t>სამკურნალო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რიგის</w:t>
      </w:r>
      <w:r>
        <w:t xml:space="preserve"> </w:t>
      </w:r>
      <w:r>
        <w:rPr>
          <w:rFonts w:ascii="Sylfaen" w:hAnsi="Sylfaen" w:cs="Sylfaen"/>
        </w:rPr>
        <w:t>მედიკამენტების</w:t>
      </w:r>
      <w:r>
        <w:t xml:space="preserve"> </w:t>
      </w:r>
      <w:r>
        <w:rPr>
          <w:rFonts w:ascii="Sylfaen" w:hAnsi="Sylfaen" w:cs="Sylfaen"/>
        </w:rPr>
        <w:t>შესყიდვა</w:t>
      </w:r>
      <w:r>
        <w:t xml:space="preserve"> </w:t>
      </w:r>
      <w:r>
        <w:rPr>
          <w:rFonts w:ascii="Sylfaen" w:hAnsi="Sylfaen" w:cs="Sylfaen"/>
        </w:rPr>
        <w:t>აივ</w:t>
      </w:r>
      <w:r>
        <w:t xml:space="preserve"> </w:t>
      </w:r>
      <w:r>
        <w:rPr>
          <w:rFonts w:ascii="Sylfaen" w:hAnsi="Sylfaen" w:cs="Sylfaen"/>
        </w:rPr>
        <w:t>ინფექცია</w:t>
      </w:r>
      <w:r>
        <w:t>/</w:t>
      </w:r>
      <w:r>
        <w:rPr>
          <w:rFonts w:ascii="Sylfaen" w:hAnsi="Sylfaen" w:cs="Sylfaen"/>
        </w:rPr>
        <w:t>შიდსით</w:t>
      </w:r>
      <w:r>
        <w:t xml:space="preserve"> </w:t>
      </w:r>
      <w:r>
        <w:rPr>
          <w:rFonts w:ascii="Sylfaen" w:hAnsi="Sylfaen" w:cs="Sylfaen"/>
        </w:rPr>
        <w:t>დაავადებულთა</w:t>
      </w:r>
      <w:r>
        <w:t xml:space="preserve"> </w:t>
      </w:r>
      <w:r>
        <w:rPr>
          <w:rFonts w:ascii="Sylfaen" w:hAnsi="Sylfaen" w:cs="Sylfaen"/>
        </w:rPr>
        <w:t>მკურნალობის</w:t>
      </w:r>
      <w:r>
        <w:t xml:space="preserve"> </w:t>
      </w:r>
      <w:r>
        <w:rPr>
          <w:rFonts w:ascii="Sylfaen" w:hAnsi="Sylfaen" w:cs="Sylfaen"/>
        </w:rPr>
        <w:t>ხელმისაწვდომობის</w:t>
      </w:r>
      <w:r>
        <w:t xml:space="preserve"> </w:t>
      </w:r>
      <w:r>
        <w:rPr>
          <w:rFonts w:ascii="Sylfaen" w:hAnsi="Sylfaen" w:cs="Sylfaen"/>
        </w:rPr>
        <w:t>უზრუნველყოფის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“ </w:t>
      </w:r>
      <w:r>
        <w:rPr>
          <w:rFonts w:ascii="Sylfaen" w:hAnsi="Sylfaen" w:cs="Sylfaen"/>
        </w:rPr>
        <w:t>კომპონენტის</w:t>
      </w:r>
      <w:r>
        <w:t xml:space="preserve"> </w:t>
      </w:r>
      <w:r>
        <w:rPr>
          <w:rFonts w:ascii="Sylfaen" w:hAnsi="Sylfaen" w:cs="Sylfaen"/>
        </w:rPr>
        <w:t>განხორციელებისათვის</w:t>
      </w:r>
      <w:r>
        <w:t xml:space="preserve"> </w:t>
      </w:r>
      <w:r>
        <w:rPr>
          <w:rFonts w:ascii="Sylfaen" w:hAnsi="Sylfaen" w:cs="Sylfaen"/>
        </w:rPr>
        <w:t>შესყიდული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რიგის</w:t>
      </w:r>
      <w:r>
        <w:t xml:space="preserve"> </w:t>
      </w:r>
      <w:r>
        <w:rPr>
          <w:rFonts w:ascii="Sylfaen" w:hAnsi="Sylfaen" w:cs="Sylfaen"/>
        </w:rPr>
        <w:t>ანტირეტროვირუსული</w:t>
      </w:r>
      <w:r>
        <w:t xml:space="preserve"> </w:t>
      </w:r>
      <w:r>
        <w:rPr>
          <w:rFonts w:ascii="Sylfaen" w:hAnsi="Sylfaen" w:cs="Sylfaen"/>
        </w:rPr>
        <w:t>მედიკამენტები</w:t>
      </w:r>
      <w:r>
        <w:t xml:space="preserve"> </w:t>
      </w:r>
      <w:r>
        <w:rPr>
          <w:rFonts w:ascii="Sylfaen" w:hAnsi="Sylfaen" w:cs="Sylfaen"/>
        </w:rPr>
        <w:t>შიდსთან</w:t>
      </w:r>
      <w:r>
        <w:t xml:space="preserve">, </w:t>
      </w:r>
      <w:r>
        <w:rPr>
          <w:rFonts w:ascii="Sylfaen" w:hAnsi="Sylfaen" w:cs="Sylfaen"/>
        </w:rPr>
        <w:t>ტუბერკულოზსა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მალარიასთან</w:t>
      </w:r>
      <w:r>
        <w:t xml:space="preserve"> </w:t>
      </w: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გლობალური</w:t>
      </w:r>
      <w:r>
        <w:t xml:space="preserve"> </w:t>
      </w:r>
      <w:r>
        <w:rPr>
          <w:rFonts w:ascii="Sylfaen" w:hAnsi="Sylfaen" w:cs="Sylfaen"/>
        </w:rPr>
        <w:t>ფონდის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შესყიდვების</w:t>
      </w:r>
      <w:r>
        <w:t xml:space="preserve"> </w:t>
      </w:r>
      <w:r>
        <w:rPr>
          <w:rFonts w:ascii="Sylfaen" w:hAnsi="Sylfaen" w:cs="Sylfaen"/>
        </w:rPr>
        <w:t>აგენტის</w:t>
      </w:r>
      <w:r>
        <w:t xml:space="preserve"> PFSCM-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მეშვეობით</w:t>
      </w:r>
      <w:r>
        <w:t xml:space="preserve">. 2016 </w:t>
      </w:r>
      <w:r>
        <w:rPr>
          <w:rFonts w:ascii="Sylfaen" w:hAnsi="Sylfaen" w:cs="Sylfaen"/>
        </w:rPr>
        <w:t>წელს</w:t>
      </w:r>
      <w:r>
        <w:t xml:space="preserve"> </w:t>
      </w:r>
      <w:r>
        <w:rPr>
          <w:rFonts w:ascii="Sylfaen" w:hAnsi="Sylfaen" w:cs="Sylfaen"/>
        </w:rPr>
        <w:t>აივ</w:t>
      </w:r>
      <w:r>
        <w:t>-</w:t>
      </w:r>
      <w:r>
        <w:rPr>
          <w:rFonts w:ascii="Sylfaen" w:hAnsi="Sylfaen" w:cs="Sylfaen"/>
        </w:rPr>
        <w:t>ინფექციის</w:t>
      </w:r>
      <w:r>
        <w:t>/</w:t>
      </w:r>
      <w:r>
        <w:rPr>
          <w:rFonts w:ascii="Sylfaen" w:hAnsi="Sylfaen" w:cs="Sylfaen"/>
        </w:rPr>
        <w:t>შიდსის</w:t>
      </w:r>
      <w:r>
        <w:t xml:space="preserve"> </w:t>
      </w:r>
      <w:r>
        <w:rPr>
          <w:rFonts w:ascii="Sylfaen" w:hAnsi="Sylfaen" w:cs="Sylfaen"/>
        </w:rPr>
        <w:t>სამკურნალო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რიგის</w:t>
      </w:r>
      <w:r>
        <w:t xml:space="preserve"> </w:t>
      </w:r>
      <w:r>
        <w:rPr>
          <w:rFonts w:ascii="Sylfaen" w:hAnsi="Sylfaen" w:cs="Sylfaen"/>
        </w:rPr>
        <w:t>მედიკამენტებით</w:t>
      </w:r>
      <w:r>
        <w:t xml:space="preserve"> </w:t>
      </w:r>
      <w:r>
        <w:rPr>
          <w:rFonts w:ascii="Sylfaen" w:hAnsi="Sylfaen" w:cs="Sylfaen"/>
        </w:rPr>
        <w:t>მკურნალობა</w:t>
      </w:r>
      <w:r>
        <w:t xml:space="preserve"> </w:t>
      </w:r>
      <w:r>
        <w:rPr>
          <w:rFonts w:ascii="Sylfaen" w:hAnsi="Sylfaen" w:cs="Sylfaen"/>
        </w:rPr>
        <w:t>ჩაუტარდა</w:t>
      </w:r>
      <w:r>
        <w:t xml:space="preserve"> 3 250 </w:t>
      </w:r>
      <w:r>
        <w:rPr>
          <w:rFonts w:ascii="Sylfaen" w:hAnsi="Sylfaen" w:cs="Sylfaen"/>
        </w:rPr>
        <w:t>შიდსით</w:t>
      </w:r>
      <w:r>
        <w:t xml:space="preserve"> </w:t>
      </w:r>
      <w:r>
        <w:rPr>
          <w:rFonts w:ascii="Sylfaen" w:hAnsi="Sylfaen" w:cs="Sylfaen"/>
        </w:rPr>
        <w:t>დაავადებულ</w:t>
      </w:r>
      <w:r>
        <w:t xml:space="preserve"> </w:t>
      </w:r>
      <w:r>
        <w:rPr>
          <w:rFonts w:ascii="Sylfaen" w:hAnsi="Sylfaen" w:cs="Sylfaen"/>
        </w:rPr>
        <w:t>პაციენტს</w:t>
      </w:r>
      <w:r>
        <w:t xml:space="preserve">. 2016 </w:t>
      </w:r>
      <w:r>
        <w:rPr>
          <w:rFonts w:ascii="Sylfaen" w:hAnsi="Sylfaen" w:cs="Sylfaen"/>
        </w:rPr>
        <w:t>წელს</w:t>
      </w:r>
      <w:r>
        <w:t xml:space="preserve"> </w:t>
      </w:r>
      <w:r>
        <w:rPr>
          <w:rFonts w:ascii="Sylfaen" w:hAnsi="Sylfaen" w:cs="Sylfaen"/>
        </w:rPr>
        <w:t>აივ</w:t>
      </w:r>
      <w:r>
        <w:t>-</w:t>
      </w:r>
      <w:r>
        <w:rPr>
          <w:rFonts w:ascii="Sylfaen" w:hAnsi="Sylfaen" w:cs="Sylfaen"/>
        </w:rPr>
        <w:t>ინფიცირებული</w:t>
      </w:r>
      <w:r>
        <w:t xml:space="preserve"> </w:t>
      </w:r>
      <w:r>
        <w:rPr>
          <w:rFonts w:ascii="Sylfaen" w:hAnsi="Sylfaen" w:cs="Sylfaen"/>
        </w:rPr>
        <w:t>პაციენტების</w:t>
      </w:r>
      <w:r>
        <w:t xml:space="preserve"> </w:t>
      </w:r>
      <w:r>
        <w:rPr>
          <w:rFonts w:ascii="Sylfaen" w:hAnsi="Sylfaen" w:cs="Sylfaen"/>
        </w:rPr>
        <w:t>უზრუნველყოფა</w:t>
      </w:r>
      <w:r>
        <w:t xml:space="preserve"> </w:t>
      </w:r>
      <w:r>
        <w:rPr>
          <w:rFonts w:ascii="Sylfaen" w:hAnsi="Sylfaen" w:cs="Sylfaen"/>
        </w:rPr>
        <w:t>სეზონული</w:t>
      </w:r>
      <w:r>
        <w:t xml:space="preserve"> </w:t>
      </w:r>
      <w:r>
        <w:rPr>
          <w:rFonts w:ascii="Sylfaen" w:hAnsi="Sylfaen" w:cs="Sylfaen"/>
        </w:rPr>
        <w:t>გრიპის</w:t>
      </w:r>
      <w:r>
        <w:t xml:space="preserve"> </w:t>
      </w:r>
      <w:r>
        <w:rPr>
          <w:rFonts w:ascii="Sylfaen" w:hAnsi="Sylfaen" w:cs="Sylfaen"/>
        </w:rPr>
        <w:t>ვაქცინით</w:t>
      </w:r>
      <w:r>
        <w:t xml:space="preserve">, </w:t>
      </w:r>
      <w:r>
        <w:rPr>
          <w:rFonts w:ascii="Sylfaen" w:hAnsi="Sylfaen" w:cs="Sylfaen"/>
        </w:rPr>
        <w:t>განხორციელდა</w:t>
      </w:r>
      <w:r>
        <w:t xml:space="preserve"> </w:t>
      </w:r>
      <w:r>
        <w:rPr>
          <w:rFonts w:ascii="Sylfaen" w:hAnsi="Sylfaen" w:cs="Sylfaen"/>
        </w:rPr>
        <w:t>სახელმწიფოს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, </w:t>
      </w:r>
      <w:r>
        <w:rPr>
          <w:rFonts w:ascii="Sylfaen" w:hAnsi="Sylfaen" w:cs="Sylfaen"/>
        </w:rPr>
        <w:t>ეპიდზედამხედველობის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პროგრამით</w:t>
      </w:r>
      <w:r>
        <w:t>.</w:t>
      </w:r>
      <w:bookmarkStart w:id="0" w:name="_GoBack"/>
      <w:bookmarkEnd w:id="0"/>
    </w:p>
    <w:sectPr w:rsidR="0076546B" w:rsidRPr="0076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38"/>
    <w:rsid w:val="002E0038"/>
    <w:rsid w:val="0076546B"/>
    <w:rsid w:val="00F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478E"/>
  <w15:chartTrackingRefBased/>
  <w15:docId w15:val="{EF86DD51-8951-49CB-81A2-314A4A14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75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1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DB6-446D-9824-F7F5C7E0B95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DB6-446D-9824-F7F5C7E0B95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DB6-446D-9824-F7F5C7E0B95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DB6-446D-9824-F7F5C7E0B95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DB6-446D-9824-F7F5C7E0B95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DB6-446D-9824-F7F5C7E0B9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პატიმრები</c:v>
                </c:pt>
                <c:pt idx="1">
                  <c:v>ტბ პაციენტები</c:v>
                </c:pt>
                <c:pt idx="2">
                  <c:v>ინმ და მათი სქესობრივი პარტნიორები</c:v>
                </c:pt>
                <c:pt idx="3">
                  <c:v>B &amp; C ჰეპატიტების მქონე პაციენტები</c:v>
                </c:pt>
                <c:pt idx="4">
                  <c:v>კსმ, მათი კლიეტები და მსმ </c:v>
                </c:pt>
                <c:pt idx="5">
                  <c:v>საეჭვო კლინიკური ნიშნების მქონე და კონტაქტირებული პირები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17.899999999999999</c:v>
                </c:pt>
                <c:pt idx="1">
                  <c:v>4.7</c:v>
                </c:pt>
                <c:pt idx="2">
                  <c:v>6.1</c:v>
                </c:pt>
                <c:pt idx="3">
                  <c:v>33.5</c:v>
                </c:pt>
                <c:pt idx="4">
                  <c:v>4.7</c:v>
                </c:pt>
                <c:pt idx="5">
                  <c:v>33.1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DB6-446D-9824-F7F5C7E0B9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Sheet1!$A$2:$A$15</c:f>
              <c:strCache>
                <c:ptCount val="14"/>
                <c:pt idx="0">
                  <c:v>B ჰეპატიტის მქონე პირები</c:v>
                </c:pt>
                <c:pt idx="1">
                  <c:v>C ჰეპატიტის მქონე პირები</c:v>
                </c:pt>
                <c:pt idx="2">
                  <c:v>აივ კლინიკური ნიშნების მქონე პირები</c:v>
                </c:pt>
                <c:pt idx="3">
                  <c:v>აივ ინფიცირებულთან კონტაქტში</c:v>
                </c:pt>
                <c:pt idx="4">
                  <c:v>ნარკოტიკების მომხმარებლები</c:v>
                </c:pt>
                <c:pt idx="5">
                  <c:v>ნარკოტიკების მომხმარებლების სქესობრივი პარნტიორები</c:v>
                </c:pt>
                <c:pt idx="6">
                  <c:v>სექს მუშაკები</c:v>
                </c:pt>
                <c:pt idx="7">
                  <c:v>სექს მუშაკების კლიენტები</c:v>
                </c:pt>
                <c:pt idx="8">
                  <c:v>ჰომო/ბი</c:v>
                </c:pt>
                <c:pt idx="9">
                  <c:v>ტბ პაციენტები</c:v>
                </c:pt>
                <c:pt idx="10">
                  <c:v>სისხლის დონოები</c:v>
                </c:pt>
                <c:pt idx="11">
                  <c:v>ორსულები</c:v>
                </c:pt>
                <c:pt idx="12">
                  <c:v>პატიმრები</c:v>
                </c:pt>
                <c:pt idx="13">
                  <c:v>სხვა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4</c:v>
                </c:pt>
                <c:pt idx="1">
                  <c:v>65</c:v>
                </c:pt>
                <c:pt idx="2">
                  <c:v>233</c:v>
                </c:pt>
                <c:pt idx="3">
                  <c:v>92</c:v>
                </c:pt>
                <c:pt idx="4">
                  <c:v>122</c:v>
                </c:pt>
                <c:pt idx="5">
                  <c:v>30</c:v>
                </c:pt>
                <c:pt idx="6">
                  <c:v>5</c:v>
                </c:pt>
                <c:pt idx="7">
                  <c:v>26</c:v>
                </c:pt>
                <c:pt idx="8">
                  <c:v>84</c:v>
                </c:pt>
                <c:pt idx="9">
                  <c:v>20</c:v>
                </c:pt>
                <c:pt idx="10">
                  <c:v>23</c:v>
                </c:pt>
                <c:pt idx="11">
                  <c:v>5</c:v>
                </c:pt>
                <c:pt idx="12">
                  <c:v>15</c:v>
                </c:pt>
                <c:pt idx="1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3B-43F8-818B-9CBC2AA46D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8736144"/>
        <c:axId val="1778741136"/>
      </c:barChart>
      <c:catAx>
        <c:axId val="177873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8741136"/>
        <c:crosses val="autoZero"/>
        <c:auto val="1"/>
        <c:lblAlgn val="ctr"/>
        <c:lblOffset val="100"/>
        <c:noMultiLvlLbl val="0"/>
      </c:catAx>
      <c:valAx>
        <c:axId val="177874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8736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2017-09-10T19:39:00Z</dcterms:created>
  <dcterms:modified xsi:type="dcterms:W3CDTF">2017-09-10T19:52:00Z</dcterms:modified>
</cp:coreProperties>
</file>