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136F8" w14:textId="339C7F1B" w:rsidR="00995DE3" w:rsidRPr="00EA65CA" w:rsidRDefault="00D67E45" w:rsidP="00D67E45">
      <w:pPr>
        <w:jc w:val="center"/>
        <w:rPr>
          <w:rFonts w:ascii="Sylfaen" w:hAnsi="Sylfaen"/>
          <w:b/>
          <w:bCs/>
          <w:sz w:val="28"/>
          <w:szCs w:val="28"/>
          <w:lang w:val="ka-GE"/>
        </w:rPr>
      </w:pPr>
      <w:r w:rsidRPr="00EA65CA">
        <w:rPr>
          <w:rFonts w:ascii="Sylfaen" w:hAnsi="Sylfaen"/>
          <w:b/>
          <w:bCs/>
          <w:sz w:val="28"/>
          <w:szCs w:val="28"/>
          <w:lang w:val="ka-GE"/>
        </w:rPr>
        <w:t>იმუნიზაციის მისიჯბოქსი</w:t>
      </w:r>
    </w:p>
    <w:p w14:paraId="03054DEF" w14:textId="7D8B7CEC" w:rsidR="00D67E45" w:rsidRDefault="00D67E45" w:rsidP="00D67E45">
      <w:pPr>
        <w:rPr>
          <w:rFonts w:ascii="Sylfaen" w:hAnsi="Sylfaen"/>
          <w:b/>
          <w:bCs/>
          <w:sz w:val="24"/>
          <w:szCs w:val="24"/>
          <w:lang w:val="ka-GE"/>
        </w:rPr>
      </w:pPr>
    </w:p>
    <w:p w14:paraId="339A6455" w14:textId="13F4A190" w:rsidR="000F1FE1" w:rsidRDefault="008A4523" w:rsidP="000F1FE1">
      <w:pPr>
        <w:rPr>
          <w:rFonts w:ascii="Sylfaen" w:hAnsi="Sylfaen"/>
          <w:sz w:val="24"/>
          <w:szCs w:val="24"/>
          <w:lang w:val="ka-GE"/>
        </w:rPr>
      </w:pPr>
      <w:r w:rsidRPr="00D67E45">
        <w:rPr>
          <w:rFonts w:ascii="Sylfaen" w:hAnsi="Sylfaen"/>
          <w:sz w:val="24"/>
          <w:szCs w:val="24"/>
          <w:lang w:val="ka-GE"/>
        </w:rPr>
        <w:t>ჯან</w:t>
      </w:r>
      <w:r>
        <w:rPr>
          <w:rFonts w:ascii="Sylfaen" w:hAnsi="Sylfaen"/>
          <w:sz w:val="24"/>
          <w:szCs w:val="24"/>
          <w:lang w:val="ka-GE"/>
        </w:rPr>
        <w:t xml:space="preserve">მრთელობის </w:t>
      </w:r>
      <w:r w:rsidRPr="00D67E45">
        <w:rPr>
          <w:rFonts w:ascii="Sylfaen" w:hAnsi="Sylfaen"/>
          <w:sz w:val="24"/>
          <w:szCs w:val="24"/>
          <w:lang w:val="ka-GE"/>
        </w:rPr>
        <w:t xml:space="preserve">მსოფლიო  </w:t>
      </w:r>
      <w:r>
        <w:rPr>
          <w:rFonts w:ascii="Sylfaen" w:hAnsi="Sylfaen"/>
          <w:sz w:val="24"/>
          <w:szCs w:val="24"/>
          <w:lang w:val="ka-GE"/>
        </w:rPr>
        <w:t xml:space="preserve">ორგანიზაციის </w:t>
      </w:r>
      <w:r w:rsidRPr="00D67E45">
        <w:rPr>
          <w:rFonts w:ascii="Sylfaen" w:hAnsi="Sylfaen"/>
          <w:sz w:val="24"/>
          <w:szCs w:val="24"/>
          <w:lang w:val="ka-GE"/>
        </w:rPr>
        <w:t>ევროპ</w:t>
      </w:r>
      <w:r>
        <w:rPr>
          <w:rFonts w:ascii="Sylfaen" w:hAnsi="Sylfaen"/>
          <w:sz w:val="24"/>
          <w:szCs w:val="24"/>
          <w:lang w:val="ka-GE"/>
        </w:rPr>
        <w:t xml:space="preserve">ის </w:t>
      </w:r>
      <w:r w:rsidRPr="00D67E45">
        <w:rPr>
          <w:rFonts w:ascii="Sylfaen" w:hAnsi="Sylfaen"/>
          <w:sz w:val="24"/>
          <w:szCs w:val="24"/>
          <w:lang w:val="ka-GE"/>
        </w:rPr>
        <w:t>რეგიონი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0F1FE1" w:rsidRPr="00D67E45">
        <w:rPr>
          <w:rFonts w:ascii="Sylfaen" w:hAnsi="Sylfaen"/>
          <w:sz w:val="24"/>
          <w:szCs w:val="24"/>
          <w:lang w:val="ka-GE"/>
        </w:rPr>
        <w:t>26 აპრილი –2 მაისს,  აღნიშნავს იმუნიზაციის მე –16 ევროპულ კვირ</w:t>
      </w:r>
      <w:r w:rsidR="000F1FE1">
        <w:rPr>
          <w:rFonts w:ascii="Sylfaen" w:hAnsi="Sylfaen"/>
          <w:sz w:val="24"/>
          <w:szCs w:val="24"/>
          <w:lang w:val="ka-GE"/>
        </w:rPr>
        <w:t>ეულს</w:t>
      </w:r>
      <w:r w:rsidR="000F1FE1" w:rsidRPr="00D67E45">
        <w:rPr>
          <w:rFonts w:ascii="Sylfaen" w:hAnsi="Sylfaen"/>
          <w:sz w:val="24"/>
          <w:szCs w:val="24"/>
          <w:lang w:val="ka-GE"/>
        </w:rPr>
        <w:t xml:space="preserve"> (EIW). კვირ</w:t>
      </w:r>
      <w:r w:rsidR="000F1FE1">
        <w:rPr>
          <w:rFonts w:ascii="Sylfaen" w:hAnsi="Sylfaen"/>
          <w:sz w:val="24"/>
          <w:szCs w:val="24"/>
          <w:lang w:val="ka-GE"/>
        </w:rPr>
        <w:t>ეულის ფარგლებში</w:t>
      </w:r>
      <w:r w:rsidR="000F1FE1" w:rsidRPr="00D67E45">
        <w:rPr>
          <w:rFonts w:ascii="Sylfaen" w:hAnsi="Sylfaen"/>
          <w:sz w:val="24"/>
          <w:szCs w:val="24"/>
          <w:lang w:val="ka-GE"/>
        </w:rPr>
        <w:t xml:space="preserve"> აღინიშნება </w:t>
      </w:r>
      <w:r w:rsidRPr="00D67E45">
        <w:rPr>
          <w:rFonts w:ascii="Sylfaen" w:hAnsi="Sylfaen"/>
          <w:sz w:val="24"/>
          <w:szCs w:val="24"/>
          <w:lang w:val="ka-GE"/>
        </w:rPr>
        <w:t xml:space="preserve">რუტინული ვაქცინაციის წვლილი </w:t>
      </w:r>
      <w:r w:rsidR="000F1FE1" w:rsidRPr="00D67E45">
        <w:rPr>
          <w:rFonts w:ascii="Sylfaen" w:hAnsi="Sylfaen"/>
          <w:sz w:val="24"/>
          <w:szCs w:val="24"/>
          <w:lang w:val="ka-GE"/>
        </w:rPr>
        <w:t>ჯანმრთელობისა და კეთილდღეობის დასაცავად</w:t>
      </w:r>
      <w:r w:rsidR="000F1FE1">
        <w:rPr>
          <w:rFonts w:ascii="Sylfaen" w:hAnsi="Sylfaen"/>
          <w:sz w:val="24"/>
          <w:szCs w:val="24"/>
          <w:lang w:val="ka-GE"/>
        </w:rPr>
        <w:t xml:space="preserve"> მთელი </w:t>
      </w:r>
      <w:r w:rsidR="000F1FE1" w:rsidRPr="00D67E45">
        <w:rPr>
          <w:rFonts w:ascii="Sylfaen" w:hAnsi="Sylfaen"/>
          <w:sz w:val="24"/>
          <w:szCs w:val="24"/>
          <w:lang w:val="ka-GE"/>
        </w:rPr>
        <w:t>სიცოცხლის განმავლობაში</w:t>
      </w:r>
      <w:r w:rsidR="000F1FE1">
        <w:rPr>
          <w:rFonts w:ascii="Sylfaen" w:hAnsi="Sylfaen"/>
          <w:sz w:val="24"/>
          <w:szCs w:val="24"/>
          <w:lang w:val="ka-GE"/>
        </w:rPr>
        <w:t>.</w:t>
      </w:r>
      <w:r w:rsidR="000F1FE1" w:rsidRPr="00D67E45">
        <w:rPr>
          <w:rFonts w:ascii="Sylfaen" w:hAnsi="Sylfaen"/>
          <w:sz w:val="24"/>
          <w:szCs w:val="24"/>
          <w:lang w:val="ka-GE"/>
        </w:rPr>
        <w:t xml:space="preserve"> ასევე</w:t>
      </w:r>
      <w:r w:rsidR="000F1FE1">
        <w:rPr>
          <w:rFonts w:ascii="Sylfaen" w:hAnsi="Sylfaen"/>
          <w:sz w:val="24"/>
          <w:szCs w:val="24"/>
          <w:lang w:val="ka-GE"/>
        </w:rPr>
        <w:t>,</w:t>
      </w:r>
      <w:r w:rsidR="000F1FE1" w:rsidRPr="00D67E45">
        <w:rPr>
          <w:rFonts w:ascii="Sylfaen" w:hAnsi="Sylfaen"/>
          <w:sz w:val="24"/>
          <w:szCs w:val="24"/>
          <w:lang w:val="ka-GE"/>
        </w:rPr>
        <w:t xml:space="preserve"> აქცენტი გაკეთდება COVID-19</w:t>
      </w:r>
      <w:r>
        <w:rPr>
          <w:rFonts w:ascii="Sylfaen" w:hAnsi="Sylfaen"/>
          <w:sz w:val="24"/>
          <w:szCs w:val="24"/>
          <w:lang w:val="ka-GE"/>
        </w:rPr>
        <w:t xml:space="preserve">-ის საწინააღმდეგო </w:t>
      </w:r>
      <w:r w:rsidR="000F1FE1" w:rsidRPr="00D67E45">
        <w:rPr>
          <w:rFonts w:ascii="Sylfaen" w:hAnsi="Sylfaen"/>
          <w:sz w:val="24"/>
          <w:szCs w:val="24"/>
          <w:lang w:val="ka-GE"/>
        </w:rPr>
        <w:t>ვაქცინაციაზე, როგორც სასიცოცხლო</w:t>
      </w:r>
      <w:r w:rsidR="000F1FE1">
        <w:rPr>
          <w:rFonts w:ascii="Sylfaen" w:hAnsi="Sylfaen"/>
          <w:sz w:val="24"/>
          <w:szCs w:val="24"/>
          <w:lang w:val="ka-GE"/>
        </w:rPr>
        <w:t>დ</w:t>
      </w:r>
      <w:r w:rsidR="000F1FE1" w:rsidRPr="00D67E45">
        <w:rPr>
          <w:rFonts w:ascii="Sylfaen" w:hAnsi="Sylfaen"/>
          <w:sz w:val="24"/>
          <w:szCs w:val="24"/>
          <w:lang w:val="ka-GE"/>
        </w:rPr>
        <w:t xml:space="preserve"> </w:t>
      </w:r>
      <w:r w:rsidR="000F1FE1">
        <w:rPr>
          <w:rFonts w:ascii="Sylfaen" w:hAnsi="Sylfaen"/>
          <w:sz w:val="24"/>
          <w:szCs w:val="24"/>
          <w:lang w:val="ka-GE"/>
        </w:rPr>
        <w:t>მნიშვნელოვან საშუალებაზე</w:t>
      </w:r>
      <w:r w:rsidR="000F1FE1" w:rsidRPr="00D67E45">
        <w:rPr>
          <w:rFonts w:ascii="Sylfaen" w:hAnsi="Sylfaen"/>
          <w:sz w:val="24"/>
          <w:szCs w:val="24"/>
          <w:lang w:val="ka-GE"/>
        </w:rPr>
        <w:t>, რომელიც დაგვეხმარება პანდემიის დასრულებაში.</w:t>
      </w:r>
      <w:r>
        <w:rPr>
          <w:rFonts w:ascii="Sylfaen" w:hAnsi="Sylfaen"/>
          <w:sz w:val="24"/>
          <w:szCs w:val="24"/>
          <w:lang w:val="ka-GE"/>
        </w:rPr>
        <w:t xml:space="preserve"> </w:t>
      </w:r>
    </w:p>
    <w:p w14:paraId="4BFF4773" w14:textId="09DD880E" w:rsidR="00607AA2" w:rsidRPr="00EA65CA" w:rsidRDefault="00607AA2" w:rsidP="00D67E45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საქართელო უერთდება </w:t>
      </w:r>
      <w:proofErr w:type="spellStart"/>
      <w:r w:rsidRPr="00607AA2">
        <w:rPr>
          <w:rFonts w:ascii="Sylfaen" w:hAnsi="Sylfaen"/>
          <w:sz w:val="24"/>
          <w:szCs w:val="24"/>
        </w:rPr>
        <w:t>ჯანმოს</w:t>
      </w:r>
      <w:proofErr w:type="spellEnd"/>
      <w:r w:rsidRPr="00607AA2">
        <w:rPr>
          <w:rFonts w:ascii="Sylfaen" w:hAnsi="Sylfaen"/>
          <w:sz w:val="24"/>
          <w:szCs w:val="24"/>
        </w:rPr>
        <w:t xml:space="preserve"> </w:t>
      </w:r>
      <w:proofErr w:type="spellStart"/>
      <w:r w:rsidRPr="00607AA2">
        <w:rPr>
          <w:rFonts w:ascii="Sylfaen" w:hAnsi="Sylfaen"/>
          <w:sz w:val="24"/>
          <w:szCs w:val="24"/>
        </w:rPr>
        <w:t>ევროპ</w:t>
      </w:r>
      <w:proofErr w:type="spellEnd"/>
      <w:r>
        <w:rPr>
          <w:rFonts w:ascii="Sylfaen" w:hAnsi="Sylfaen"/>
          <w:sz w:val="24"/>
          <w:szCs w:val="24"/>
          <w:lang w:val="ka-GE"/>
        </w:rPr>
        <w:t xml:space="preserve">ის </w:t>
      </w:r>
      <w:proofErr w:type="spellStart"/>
      <w:r w:rsidRPr="00607AA2">
        <w:rPr>
          <w:rFonts w:ascii="Sylfaen" w:hAnsi="Sylfaen"/>
          <w:sz w:val="24"/>
          <w:szCs w:val="24"/>
        </w:rPr>
        <w:t>რეგიონის</w:t>
      </w:r>
      <w:proofErr w:type="spellEnd"/>
      <w:r w:rsidRPr="00607AA2">
        <w:rPr>
          <w:rFonts w:ascii="Sylfaen" w:hAnsi="Sylfaen"/>
          <w:sz w:val="24"/>
          <w:szCs w:val="24"/>
        </w:rPr>
        <w:t xml:space="preserve"> </w:t>
      </w:r>
      <w:proofErr w:type="spellStart"/>
      <w:r w:rsidRPr="00607AA2">
        <w:rPr>
          <w:rFonts w:ascii="Sylfaen" w:hAnsi="Sylfaen"/>
          <w:sz w:val="24"/>
          <w:szCs w:val="24"/>
        </w:rPr>
        <w:t>ქვეყნებ</w:t>
      </w:r>
      <w:proofErr w:type="spellEnd"/>
      <w:r>
        <w:rPr>
          <w:rFonts w:ascii="Sylfaen" w:hAnsi="Sylfaen"/>
          <w:sz w:val="24"/>
          <w:szCs w:val="24"/>
          <w:lang w:val="ka-GE"/>
        </w:rPr>
        <w:t xml:space="preserve">ს და კვირეულის ფარგლებში კიდევ ერთხელ შეახსენებს მოსახლეობას თუ რა მნიშვნელობა ენიჭება იმუნიზაციას </w:t>
      </w:r>
      <w:r w:rsidR="00EA65CA">
        <w:rPr>
          <w:rFonts w:ascii="Sylfaen" w:hAnsi="Sylfaen"/>
          <w:sz w:val="24"/>
          <w:szCs w:val="24"/>
          <w:lang w:val="ka-GE"/>
        </w:rPr>
        <w:t xml:space="preserve">მათი </w:t>
      </w:r>
      <w:proofErr w:type="spellStart"/>
      <w:r w:rsidRPr="00607AA2">
        <w:rPr>
          <w:rFonts w:ascii="Sylfaen" w:hAnsi="Sylfaen"/>
          <w:sz w:val="24"/>
          <w:szCs w:val="24"/>
        </w:rPr>
        <w:t>ჯანმრთელობ</w:t>
      </w:r>
      <w:proofErr w:type="spellEnd"/>
      <w:r w:rsidR="00EA65CA">
        <w:rPr>
          <w:rFonts w:ascii="Sylfaen" w:hAnsi="Sylfaen"/>
          <w:sz w:val="24"/>
          <w:szCs w:val="24"/>
          <w:lang w:val="ka-GE"/>
        </w:rPr>
        <w:t>ისა</w:t>
      </w:r>
      <w:r w:rsidRPr="00607AA2">
        <w:rPr>
          <w:rFonts w:ascii="Sylfaen" w:hAnsi="Sylfaen"/>
          <w:sz w:val="24"/>
          <w:szCs w:val="24"/>
        </w:rPr>
        <w:t xml:space="preserve"> </w:t>
      </w:r>
      <w:proofErr w:type="spellStart"/>
      <w:r w:rsidRPr="00607AA2">
        <w:rPr>
          <w:rFonts w:ascii="Sylfaen" w:hAnsi="Sylfaen"/>
          <w:sz w:val="24"/>
          <w:szCs w:val="24"/>
        </w:rPr>
        <w:t>და</w:t>
      </w:r>
      <w:proofErr w:type="spellEnd"/>
      <w:r w:rsidRPr="00607AA2">
        <w:rPr>
          <w:rFonts w:ascii="Sylfaen" w:hAnsi="Sylfaen"/>
          <w:sz w:val="24"/>
          <w:szCs w:val="24"/>
        </w:rPr>
        <w:t xml:space="preserve"> </w:t>
      </w:r>
      <w:proofErr w:type="spellStart"/>
      <w:r w:rsidRPr="00607AA2">
        <w:rPr>
          <w:rFonts w:ascii="Sylfaen" w:hAnsi="Sylfaen"/>
          <w:sz w:val="24"/>
          <w:szCs w:val="24"/>
        </w:rPr>
        <w:t>კეთილდღეობ</w:t>
      </w:r>
      <w:proofErr w:type="spellEnd"/>
      <w:r w:rsidR="00EA65CA">
        <w:rPr>
          <w:rFonts w:ascii="Sylfaen" w:hAnsi="Sylfaen"/>
          <w:sz w:val="24"/>
          <w:szCs w:val="24"/>
          <w:lang w:val="ka-GE"/>
        </w:rPr>
        <w:t>ის</w:t>
      </w:r>
      <w:r w:rsidR="008A4523">
        <w:rPr>
          <w:rFonts w:ascii="Sylfaen" w:hAnsi="Sylfaen"/>
          <w:sz w:val="24"/>
          <w:szCs w:val="24"/>
          <w:lang w:val="ka-GE"/>
        </w:rPr>
        <w:t>ათვის:</w:t>
      </w:r>
    </w:p>
    <w:p w14:paraId="0F161404" w14:textId="714A2946" w:rsidR="00590217" w:rsidRPr="00D67E45" w:rsidRDefault="00A86533" w:rsidP="00D67E4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Sylfaen" w:hAnsi="Sylfaen" w:cs="SourceSansPro-Bold"/>
          <w:b/>
          <w:bCs/>
          <w:color w:val="00AEF0"/>
          <w:sz w:val="24"/>
          <w:szCs w:val="24"/>
        </w:rPr>
      </w:pPr>
      <w:r>
        <w:rPr>
          <w:rFonts w:ascii="Sylfaen" w:hAnsi="Sylfaen" w:cs="SourceSansPro-Bold"/>
          <w:b/>
          <w:bCs/>
          <w:color w:val="00AEF0"/>
          <w:sz w:val="24"/>
          <w:szCs w:val="24"/>
          <w:lang w:val="ka-GE"/>
        </w:rPr>
        <w:t>ვაქცინაცია გვეხმარება</w:t>
      </w:r>
    </w:p>
    <w:p w14:paraId="17E8FA29" w14:textId="1440A255" w:rsidR="00A86533" w:rsidRPr="00A86533" w:rsidRDefault="00A86533" w:rsidP="00D67E4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Sylfaen" w:hAnsi="Sylfaen" w:cs="SourceSansPro-Regular"/>
          <w:color w:val="FF0000"/>
          <w:sz w:val="24"/>
          <w:szCs w:val="24"/>
        </w:rPr>
      </w:pPr>
      <w:proofErr w:type="spellStart"/>
      <w:r w:rsidRPr="004A5F1C">
        <w:rPr>
          <w:rFonts w:ascii="Sylfaen" w:hAnsi="Sylfaen" w:cs="SourceSansPro-Regular"/>
          <w:color w:val="000000"/>
          <w:sz w:val="24"/>
          <w:szCs w:val="24"/>
        </w:rPr>
        <w:t>თავიდან</w:t>
      </w:r>
      <w:proofErr w:type="spellEnd"/>
      <w:r w:rsidRPr="004A5F1C">
        <w:rPr>
          <w:rFonts w:ascii="Sylfaen" w:hAnsi="Sylfaen" w:cs="SourceSansPro-Regular"/>
          <w:color w:val="000000"/>
          <w:sz w:val="24"/>
          <w:szCs w:val="24"/>
        </w:rPr>
        <w:t xml:space="preserve"> ა</w:t>
      </w:r>
      <w:r>
        <w:rPr>
          <w:rFonts w:ascii="Sylfaen" w:hAnsi="Sylfaen" w:cs="SourceSansPro-Regular"/>
          <w:color w:val="000000"/>
          <w:sz w:val="24"/>
          <w:szCs w:val="24"/>
          <w:lang w:val="ka-GE"/>
        </w:rPr>
        <w:t>ვ</w:t>
      </w:r>
      <w:proofErr w:type="spellStart"/>
      <w:r w:rsidRPr="004A5F1C">
        <w:rPr>
          <w:rFonts w:ascii="Sylfaen" w:hAnsi="Sylfaen" w:cs="SourceSansPro-Regular"/>
          <w:color w:val="000000"/>
          <w:sz w:val="24"/>
          <w:szCs w:val="24"/>
        </w:rPr>
        <w:t>იცილოთ</w:t>
      </w:r>
      <w:proofErr w:type="spellEnd"/>
      <w:r w:rsidRPr="004A5F1C">
        <w:rPr>
          <w:rFonts w:ascii="Sylfaen" w:hAnsi="Sylfaen" w:cs="SourceSansPro-Regular"/>
          <w:color w:val="000000"/>
          <w:sz w:val="24"/>
          <w:szCs w:val="24"/>
        </w:rPr>
        <w:t xml:space="preserve"> </w:t>
      </w:r>
      <w:proofErr w:type="spellStart"/>
      <w:r w:rsidRPr="004A5F1C">
        <w:rPr>
          <w:rFonts w:ascii="Sylfaen" w:hAnsi="Sylfaen" w:cs="SourceSansPro-Regular"/>
          <w:color w:val="000000"/>
          <w:sz w:val="24"/>
          <w:szCs w:val="24"/>
        </w:rPr>
        <w:t>ისეთი</w:t>
      </w:r>
      <w:proofErr w:type="spellEnd"/>
      <w:r w:rsidRPr="004A5F1C">
        <w:rPr>
          <w:rFonts w:ascii="Sylfaen" w:hAnsi="Sylfaen" w:cs="SourceSansPro-Regular"/>
          <w:color w:val="000000"/>
          <w:sz w:val="24"/>
          <w:szCs w:val="24"/>
        </w:rPr>
        <w:t xml:space="preserve"> </w:t>
      </w:r>
      <w:proofErr w:type="spellStart"/>
      <w:r w:rsidRPr="004A5F1C">
        <w:rPr>
          <w:rFonts w:ascii="Sylfaen" w:hAnsi="Sylfaen" w:cs="SourceSansPro-Regular"/>
          <w:color w:val="000000"/>
          <w:sz w:val="24"/>
          <w:szCs w:val="24"/>
        </w:rPr>
        <w:t>დაავადებები</w:t>
      </w:r>
      <w:proofErr w:type="spellEnd"/>
      <w:r w:rsidRPr="004A5F1C">
        <w:rPr>
          <w:rFonts w:ascii="Sylfaen" w:hAnsi="Sylfaen" w:cs="SourceSansPro-Regular"/>
          <w:color w:val="000000"/>
          <w:sz w:val="24"/>
          <w:szCs w:val="24"/>
        </w:rPr>
        <w:t xml:space="preserve">, </w:t>
      </w:r>
      <w:proofErr w:type="spellStart"/>
      <w:r w:rsidRPr="004A5F1C">
        <w:rPr>
          <w:rFonts w:ascii="Sylfaen" w:hAnsi="Sylfaen" w:cs="SourceSansPro-Regular"/>
          <w:color w:val="000000"/>
          <w:sz w:val="24"/>
          <w:szCs w:val="24"/>
        </w:rPr>
        <w:t>რომლებმაც</w:t>
      </w:r>
      <w:proofErr w:type="spellEnd"/>
      <w:r w:rsidRPr="004A5F1C">
        <w:rPr>
          <w:rFonts w:ascii="Sylfaen" w:hAnsi="Sylfaen" w:cs="SourceSansPro-Regular"/>
          <w:color w:val="000000"/>
          <w:sz w:val="24"/>
          <w:szCs w:val="24"/>
        </w:rPr>
        <w:t xml:space="preserve"> </w:t>
      </w:r>
      <w:proofErr w:type="spellStart"/>
      <w:r w:rsidRPr="004A5F1C">
        <w:rPr>
          <w:rFonts w:ascii="Sylfaen" w:hAnsi="Sylfaen" w:cs="SourceSansPro-Regular"/>
          <w:color w:val="000000"/>
          <w:sz w:val="24"/>
          <w:szCs w:val="24"/>
        </w:rPr>
        <w:t>შეიძლება</w:t>
      </w:r>
      <w:proofErr w:type="spellEnd"/>
      <w:r w:rsidRPr="004A5F1C">
        <w:rPr>
          <w:rFonts w:ascii="Sylfaen" w:hAnsi="Sylfaen" w:cs="SourceSansPro-Regular"/>
          <w:color w:val="000000"/>
          <w:sz w:val="24"/>
          <w:szCs w:val="24"/>
        </w:rPr>
        <w:t xml:space="preserve"> </w:t>
      </w:r>
      <w:proofErr w:type="spellStart"/>
      <w:r w:rsidRPr="004A5F1C">
        <w:rPr>
          <w:rFonts w:ascii="Sylfaen" w:hAnsi="Sylfaen" w:cs="SourceSansPro-Regular"/>
          <w:color w:val="000000"/>
          <w:sz w:val="24"/>
          <w:szCs w:val="24"/>
        </w:rPr>
        <w:t>ბავშვის</w:t>
      </w:r>
      <w:proofErr w:type="spellEnd"/>
      <w:r w:rsidRPr="004A5F1C">
        <w:rPr>
          <w:rFonts w:ascii="Sylfaen" w:hAnsi="Sylfaen" w:cs="SourceSansPro-Regular"/>
          <w:color w:val="000000"/>
          <w:sz w:val="24"/>
          <w:szCs w:val="24"/>
        </w:rPr>
        <w:t xml:space="preserve"> </w:t>
      </w:r>
      <w:r>
        <w:rPr>
          <w:rFonts w:ascii="Sylfaen" w:hAnsi="Sylfaen" w:cs="SourceSansPro-Regular"/>
          <w:color w:val="000000"/>
          <w:sz w:val="24"/>
          <w:szCs w:val="24"/>
          <w:lang w:val="ka-GE"/>
        </w:rPr>
        <w:t xml:space="preserve">გარდაცვალება </w:t>
      </w:r>
      <w:r w:rsidR="000F1FE1">
        <w:rPr>
          <w:rFonts w:ascii="Sylfaen" w:hAnsi="Sylfaen" w:cs="SourceSansPro-Regular"/>
          <w:color w:val="000000"/>
          <w:sz w:val="24"/>
          <w:szCs w:val="24"/>
          <w:lang w:val="ka-GE"/>
        </w:rPr>
        <w:t xml:space="preserve">გამოიწვიოს </w:t>
      </w:r>
      <w:proofErr w:type="spellStart"/>
      <w:r w:rsidRPr="004A5F1C">
        <w:rPr>
          <w:rFonts w:ascii="Sylfaen" w:hAnsi="Sylfaen" w:cs="SourceSansPro-Regular"/>
          <w:color w:val="000000"/>
          <w:sz w:val="24"/>
          <w:szCs w:val="24"/>
        </w:rPr>
        <w:t>ან</w:t>
      </w:r>
      <w:proofErr w:type="spellEnd"/>
      <w:r w:rsidRPr="004A5F1C">
        <w:rPr>
          <w:rFonts w:ascii="Sylfaen" w:hAnsi="Sylfaen" w:cs="SourceSansPro-Regular"/>
          <w:color w:val="000000"/>
          <w:sz w:val="24"/>
          <w:szCs w:val="24"/>
        </w:rPr>
        <w:t xml:space="preserve"> </w:t>
      </w:r>
      <w:r>
        <w:rPr>
          <w:rFonts w:ascii="Sylfaen" w:hAnsi="Sylfaen" w:cs="SourceSansPro-Regular"/>
          <w:color w:val="000000"/>
          <w:sz w:val="24"/>
          <w:szCs w:val="24"/>
          <w:lang w:val="ka-GE"/>
        </w:rPr>
        <w:t>შეუქცევადი უარყოფითი ზეგავლენა იქონიოს მ</w:t>
      </w:r>
      <w:r w:rsidR="000F1FE1">
        <w:rPr>
          <w:rFonts w:ascii="Sylfaen" w:hAnsi="Sylfaen" w:cs="SourceSansPro-Regular"/>
          <w:color w:val="000000"/>
          <w:sz w:val="24"/>
          <w:szCs w:val="24"/>
          <w:lang w:val="ka-GE"/>
        </w:rPr>
        <w:t>ის</w:t>
      </w:r>
      <w:r>
        <w:rPr>
          <w:rFonts w:ascii="Sylfaen" w:hAnsi="Sylfaen" w:cs="SourceSansPro-Regular"/>
          <w:color w:val="000000"/>
          <w:sz w:val="24"/>
          <w:szCs w:val="24"/>
          <w:lang w:val="ka-GE"/>
        </w:rPr>
        <w:t xml:space="preserve"> მომავალზე </w:t>
      </w:r>
    </w:p>
    <w:p w14:paraId="0D30A5C5" w14:textId="52AA082A" w:rsidR="00A86533" w:rsidRPr="00A86533" w:rsidRDefault="00A86533" w:rsidP="00D67E4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Sylfaen" w:hAnsi="Sylfaen" w:cs="SourceSansPro-Regular"/>
          <w:color w:val="FF0000"/>
          <w:sz w:val="24"/>
          <w:szCs w:val="24"/>
        </w:rPr>
      </w:pPr>
      <w:proofErr w:type="spellStart"/>
      <w:r w:rsidRPr="004A5F1C">
        <w:rPr>
          <w:rFonts w:ascii="Sylfaen" w:hAnsi="Sylfaen" w:cs="SourceSansPro-Regular"/>
          <w:color w:val="000000"/>
          <w:sz w:val="24"/>
          <w:szCs w:val="24"/>
        </w:rPr>
        <w:t>ჯანმრთელი</w:t>
      </w:r>
      <w:proofErr w:type="spellEnd"/>
      <w:r w:rsidRPr="004A5F1C">
        <w:rPr>
          <w:rFonts w:ascii="Sylfaen" w:hAnsi="Sylfaen" w:cs="SourceSansPro-Regular"/>
          <w:color w:val="000000"/>
          <w:sz w:val="24"/>
          <w:szCs w:val="24"/>
        </w:rPr>
        <w:t xml:space="preserve"> </w:t>
      </w:r>
      <w:proofErr w:type="spellStart"/>
      <w:r w:rsidRPr="004A5F1C">
        <w:rPr>
          <w:rFonts w:ascii="Sylfaen" w:hAnsi="Sylfaen" w:cs="SourceSansPro-Regular"/>
          <w:color w:val="000000"/>
          <w:sz w:val="24"/>
          <w:szCs w:val="24"/>
        </w:rPr>
        <w:t>ოჯახების</w:t>
      </w:r>
      <w:proofErr w:type="spellEnd"/>
      <w:r w:rsidRPr="004A5F1C">
        <w:rPr>
          <w:rFonts w:ascii="Sylfaen" w:hAnsi="Sylfaen" w:cs="SourceSansPro-Regular"/>
          <w:color w:val="000000"/>
          <w:sz w:val="24"/>
          <w:szCs w:val="24"/>
        </w:rPr>
        <w:t xml:space="preserve"> </w:t>
      </w:r>
      <w:proofErr w:type="spellStart"/>
      <w:r w:rsidRPr="004A5F1C">
        <w:rPr>
          <w:rFonts w:ascii="Sylfaen" w:hAnsi="Sylfaen" w:cs="SourceSansPro-Regular"/>
          <w:color w:val="000000"/>
          <w:sz w:val="24"/>
          <w:szCs w:val="24"/>
        </w:rPr>
        <w:t>და</w:t>
      </w:r>
      <w:proofErr w:type="spellEnd"/>
      <w:r w:rsidRPr="004A5F1C">
        <w:rPr>
          <w:rFonts w:ascii="Sylfaen" w:hAnsi="Sylfaen" w:cs="SourceSansPro-Regular"/>
          <w:color w:val="000000"/>
          <w:sz w:val="24"/>
          <w:szCs w:val="24"/>
        </w:rPr>
        <w:t xml:space="preserve"> </w:t>
      </w:r>
      <w:proofErr w:type="spellStart"/>
      <w:r w:rsidRPr="004A5F1C">
        <w:rPr>
          <w:rFonts w:ascii="Sylfaen" w:hAnsi="Sylfaen" w:cs="SourceSansPro-Regular"/>
          <w:color w:val="000000"/>
          <w:sz w:val="24"/>
          <w:szCs w:val="24"/>
        </w:rPr>
        <w:t>ჯანმრთელი</w:t>
      </w:r>
      <w:proofErr w:type="spellEnd"/>
      <w:r w:rsidRPr="004A5F1C">
        <w:rPr>
          <w:rFonts w:ascii="Sylfaen" w:hAnsi="Sylfaen" w:cs="SourceSansPro-Regular"/>
          <w:color w:val="000000"/>
          <w:sz w:val="24"/>
          <w:szCs w:val="24"/>
        </w:rPr>
        <w:t xml:space="preserve"> </w:t>
      </w:r>
      <w:r w:rsidR="008A4523">
        <w:rPr>
          <w:rFonts w:ascii="Sylfaen" w:hAnsi="Sylfaen" w:cs="SourceSansPro-Regular"/>
          <w:color w:val="000000"/>
          <w:sz w:val="24"/>
          <w:szCs w:val="24"/>
          <w:lang w:val="ka-GE"/>
        </w:rPr>
        <w:t xml:space="preserve">სიბერის </w:t>
      </w:r>
      <w:r>
        <w:rPr>
          <w:rFonts w:ascii="Sylfaen" w:hAnsi="Sylfaen" w:cs="SourceSansPro-Regular"/>
          <w:color w:val="000000"/>
          <w:sz w:val="24"/>
          <w:szCs w:val="24"/>
          <w:lang w:val="ka-GE"/>
        </w:rPr>
        <w:t>უზრუნველყოფაში</w:t>
      </w:r>
    </w:p>
    <w:p w14:paraId="5BA214BE" w14:textId="0EE4F8F3" w:rsidR="00A86533" w:rsidRPr="00A86533" w:rsidRDefault="00A86533" w:rsidP="00D67E4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Sylfaen" w:hAnsi="Sylfaen" w:cs="SourceSansPro-Regular"/>
          <w:color w:val="FF0000"/>
          <w:sz w:val="24"/>
          <w:szCs w:val="24"/>
        </w:rPr>
      </w:pPr>
      <w:proofErr w:type="spellStart"/>
      <w:r w:rsidRPr="004A5F1C">
        <w:rPr>
          <w:rFonts w:ascii="Sylfaen" w:hAnsi="Sylfaen" w:cs="SourceSansPro-Regular"/>
          <w:color w:val="000000"/>
          <w:sz w:val="24"/>
          <w:szCs w:val="24"/>
        </w:rPr>
        <w:t>თავიდან</w:t>
      </w:r>
      <w:proofErr w:type="spellEnd"/>
      <w:r w:rsidRPr="004A5F1C">
        <w:rPr>
          <w:rFonts w:ascii="Sylfaen" w:hAnsi="Sylfaen" w:cs="SourceSansPro-Regular"/>
          <w:color w:val="000000"/>
          <w:sz w:val="24"/>
          <w:szCs w:val="24"/>
        </w:rPr>
        <w:t xml:space="preserve"> </w:t>
      </w:r>
      <w:r>
        <w:rPr>
          <w:rFonts w:ascii="Sylfaen" w:hAnsi="Sylfaen" w:cs="SourceSansPro-Regular"/>
          <w:color w:val="000000"/>
          <w:sz w:val="24"/>
          <w:szCs w:val="24"/>
          <w:lang w:val="ka-GE"/>
        </w:rPr>
        <w:t xml:space="preserve">ავიცილოთ </w:t>
      </w:r>
      <w:r w:rsidR="008A4523">
        <w:rPr>
          <w:rFonts w:ascii="Sylfaen" w:hAnsi="Sylfaen" w:cs="SourceSansPro-Regular"/>
          <w:color w:val="000000"/>
          <w:sz w:val="24"/>
          <w:szCs w:val="24"/>
          <w:lang w:val="ka-GE"/>
        </w:rPr>
        <w:t xml:space="preserve">სხვადასხვა სახეობის </w:t>
      </w:r>
      <w:proofErr w:type="spellStart"/>
      <w:r w:rsidRPr="004A5F1C">
        <w:rPr>
          <w:rFonts w:ascii="Sylfaen" w:hAnsi="Sylfaen" w:cs="SourceSansPro-Regular"/>
          <w:color w:val="000000"/>
          <w:sz w:val="24"/>
          <w:szCs w:val="24"/>
        </w:rPr>
        <w:t>კიბო</w:t>
      </w:r>
      <w:proofErr w:type="spellEnd"/>
      <w:r w:rsidRPr="004A5F1C">
        <w:rPr>
          <w:rFonts w:ascii="Sylfaen" w:hAnsi="Sylfaen" w:cs="SourceSansPro-Regular"/>
          <w:color w:val="000000"/>
          <w:sz w:val="24"/>
          <w:szCs w:val="24"/>
        </w:rPr>
        <w:t xml:space="preserve"> </w:t>
      </w:r>
    </w:p>
    <w:p w14:paraId="343B30EC" w14:textId="775BA3B9" w:rsidR="00590217" w:rsidRPr="00A86533" w:rsidRDefault="00A86533" w:rsidP="00A86533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Sylfaen" w:hAnsi="Sylfaen" w:cs="SourceSansPro-Regular"/>
          <w:color w:val="FF0000"/>
          <w:sz w:val="24"/>
          <w:szCs w:val="24"/>
        </w:rPr>
      </w:pPr>
      <w:r>
        <w:rPr>
          <w:rFonts w:ascii="Sylfaen" w:hAnsi="Sylfaen" w:cs="SourceSansPro-Regular"/>
          <w:color w:val="000000"/>
          <w:sz w:val="24"/>
          <w:szCs w:val="24"/>
          <w:lang w:val="ka-GE"/>
        </w:rPr>
        <w:t>შევამციროთ</w:t>
      </w:r>
      <w:r w:rsidR="004A5F1C" w:rsidRPr="00A86533">
        <w:rPr>
          <w:rFonts w:ascii="Sylfaen" w:hAnsi="Sylfaen" w:cs="SourceSansPro-Regular"/>
          <w:color w:val="000000"/>
          <w:sz w:val="24"/>
          <w:szCs w:val="24"/>
        </w:rPr>
        <w:t xml:space="preserve"> </w:t>
      </w:r>
      <w:proofErr w:type="spellStart"/>
      <w:r w:rsidR="004A5F1C" w:rsidRPr="00A86533">
        <w:rPr>
          <w:rFonts w:ascii="Sylfaen" w:hAnsi="Sylfaen" w:cs="SourceSansPro-Regular"/>
          <w:color w:val="000000"/>
          <w:sz w:val="24"/>
          <w:szCs w:val="24"/>
        </w:rPr>
        <w:t>ანტიმიკრობული</w:t>
      </w:r>
      <w:proofErr w:type="spellEnd"/>
      <w:r w:rsidR="004A5F1C" w:rsidRPr="00A86533">
        <w:rPr>
          <w:rFonts w:ascii="Sylfaen" w:hAnsi="Sylfaen" w:cs="SourceSansPro-Regular"/>
          <w:color w:val="000000"/>
          <w:sz w:val="24"/>
          <w:szCs w:val="24"/>
        </w:rPr>
        <w:t xml:space="preserve"> </w:t>
      </w:r>
      <w:proofErr w:type="spellStart"/>
      <w:r w:rsidR="004A5F1C" w:rsidRPr="00A86533">
        <w:rPr>
          <w:rFonts w:ascii="Sylfaen" w:hAnsi="Sylfaen" w:cs="SourceSansPro-Regular"/>
          <w:color w:val="000000"/>
          <w:sz w:val="24"/>
          <w:szCs w:val="24"/>
        </w:rPr>
        <w:t>რეზისტენტობის</w:t>
      </w:r>
      <w:proofErr w:type="spellEnd"/>
      <w:r w:rsidR="004A5F1C" w:rsidRPr="00A86533">
        <w:rPr>
          <w:rFonts w:ascii="Sylfaen" w:hAnsi="Sylfaen" w:cs="SourceSansPro-Regular"/>
          <w:color w:val="000000"/>
          <w:sz w:val="24"/>
          <w:szCs w:val="24"/>
        </w:rPr>
        <w:t xml:space="preserve"> </w:t>
      </w:r>
      <w:proofErr w:type="spellStart"/>
      <w:r w:rsidR="004A5F1C" w:rsidRPr="00A86533">
        <w:rPr>
          <w:rFonts w:ascii="Sylfaen" w:hAnsi="Sylfaen" w:cs="SourceSansPro-Regular"/>
          <w:color w:val="000000"/>
          <w:sz w:val="24"/>
          <w:szCs w:val="24"/>
        </w:rPr>
        <w:t>საფრთხე</w:t>
      </w:r>
      <w:proofErr w:type="spellEnd"/>
      <w:r w:rsidR="004A5F1C" w:rsidRPr="00A86533">
        <w:rPr>
          <w:rFonts w:ascii="Sylfaen" w:hAnsi="Sylfaen" w:cs="SourceSansPro-Regular"/>
          <w:color w:val="000000"/>
          <w:sz w:val="24"/>
          <w:szCs w:val="24"/>
        </w:rPr>
        <w:t>.</w:t>
      </w:r>
    </w:p>
    <w:p w14:paraId="7A1BEE0C" w14:textId="77777777" w:rsidR="004A5F1C" w:rsidRPr="00D67E45" w:rsidRDefault="004A5F1C" w:rsidP="004A5F1C">
      <w:pPr>
        <w:pStyle w:val="ListParagraph"/>
        <w:autoSpaceDE w:val="0"/>
        <w:autoSpaceDN w:val="0"/>
        <w:adjustRightInd w:val="0"/>
        <w:spacing w:after="0" w:line="240" w:lineRule="auto"/>
        <w:rPr>
          <w:rFonts w:ascii="Sylfaen" w:hAnsi="Sylfaen" w:cs="SourceSansPro-Regular"/>
          <w:color w:val="000000"/>
          <w:sz w:val="24"/>
          <w:szCs w:val="24"/>
        </w:rPr>
      </w:pPr>
    </w:p>
    <w:p w14:paraId="28B183B4" w14:textId="4D61A8F9" w:rsidR="00D67E45" w:rsidRPr="00D67E45" w:rsidRDefault="00D67E45" w:rsidP="00D67E4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Sylfaen" w:hAnsi="Sylfaen" w:cs="SourceSansPro-Bold"/>
          <w:b/>
          <w:bCs/>
          <w:color w:val="00AEF0"/>
          <w:sz w:val="24"/>
          <w:szCs w:val="24"/>
        </w:rPr>
      </w:pPr>
      <w:r w:rsidRPr="00D67E45">
        <w:rPr>
          <w:rFonts w:ascii="Sylfaen" w:hAnsi="Sylfaen" w:cs="SourceSansPro-Bold"/>
          <w:b/>
          <w:bCs/>
          <w:color w:val="00AEF0"/>
          <w:sz w:val="24"/>
          <w:szCs w:val="24"/>
        </w:rPr>
        <w:t xml:space="preserve">COVID-19 </w:t>
      </w:r>
      <w:r w:rsidR="00590217">
        <w:rPr>
          <w:rFonts w:ascii="Sylfaen" w:hAnsi="Sylfaen" w:cs="SourceSansPro-Bold"/>
          <w:b/>
          <w:bCs/>
          <w:color w:val="00AEF0"/>
          <w:sz w:val="24"/>
          <w:szCs w:val="24"/>
          <w:lang w:val="ka-GE"/>
        </w:rPr>
        <w:t>-ის საწინააღმდეგო ვაქცინაცია</w:t>
      </w:r>
    </w:p>
    <w:p w14:paraId="48F4F59C" w14:textId="77777777" w:rsidR="00590217" w:rsidRPr="001D53ED" w:rsidRDefault="00590217" w:rsidP="00590217">
      <w:pPr>
        <w:pStyle w:val="ListParagraph"/>
        <w:numPr>
          <w:ilvl w:val="0"/>
          <w:numId w:val="1"/>
        </w:numPr>
        <w:rPr>
          <w:lang w:val="ka-GE"/>
        </w:rPr>
      </w:pPr>
      <w:r w:rsidRPr="001D53ED">
        <w:rPr>
          <w:lang w:val="ka-GE"/>
        </w:rPr>
        <w:t>COVID-19</w:t>
      </w:r>
      <w:r w:rsidRPr="001D53ED">
        <w:rPr>
          <w:rFonts w:ascii="Sylfaen" w:hAnsi="Sylfaen"/>
          <w:lang w:val="ka-GE"/>
        </w:rPr>
        <w:t xml:space="preserve">-ის საწინააღმდეგო </w:t>
      </w:r>
      <w:r w:rsidRPr="001D53ED">
        <w:rPr>
          <w:lang w:val="ka-GE"/>
        </w:rPr>
        <w:t xml:space="preserve"> </w:t>
      </w:r>
      <w:r w:rsidRPr="001D53ED">
        <w:rPr>
          <w:rFonts w:ascii="Sylfaen" w:hAnsi="Sylfaen"/>
          <w:lang w:val="ka-GE"/>
        </w:rPr>
        <w:t>ვაქცინაცია</w:t>
      </w:r>
      <w:r w:rsidRPr="001D53ED">
        <w:rPr>
          <w:lang w:val="ka-GE"/>
        </w:rPr>
        <w:t xml:space="preserve"> </w:t>
      </w:r>
      <w:r w:rsidRPr="001D53ED">
        <w:rPr>
          <w:rFonts w:ascii="Sylfaen" w:hAnsi="Sylfaen"/>
          <w:lang w:val="ka-GE"/>
        </w:rPr>
        <w:t>პანდემიის</w:t>
      </w:r>
      <w:r w:rsidRPr="001D53ED">
        <w:rPr>
          <w:lang w:val="ka-GE"/>
        </w:rPr>
        <w:t xml:space="preserve"> </w:t>
      </w:r>
      <w:r w:rsidRPr="001D53ED">
        <w:rPr>
          <w:rFonts w:ascii="Sylfaen" w:hAnsi="Sylfaen"/>
          <w:lang w:val="ka-GE"/>
        </w:rPr>
        <w:t>დასრულებ</w:t>
      </w:r>
      <w:r>
        <w:rPr>
          <w:rFonts w:ascii="Sylfaen" w:hAnsi="Sylfaen"/>
          <w:lang w:val="ka-GE"/>
        </w:rPr>
        <w:t xml:space="preserve">ის ეფექტური და სასიცოცხლოდ მნიშვნელოვანი </w:t>
      </w:r>
      <w:r w:rsidRPr="001D53ED">
        <w:rPr>
          <w:rFonts w:ascii="Sylfaen" w:hAnsi="Sylfaen"/>
          <w:lang w:val="ka-GE"/>
        </w:rPr>
        <w:t>საშუალებაა</w:t>
      </w:r>
      <w:r>
        <w:rPr>
          <w:rFonts w:ascii="Sylfaen" w:hAnsi="Sylfaen"/>
          <w:lang w:val="ka-GE"/>
        </w:rPr>
        <w:t xml:space="preserve">. </w:t>
      </w:r>
      <w:r w:rsidRPr="001D53ED">
        <w:rPr>
          <w:rFonts w:ascii="Sylfaen" w:hAnsi="Sylfaen"/>
          <w:lang w:val="ka-GE"/>
        </w:rPr>
        <w:t xml:space="preserve">არავინ არის </w:t>
      </w:r>
      <w:r>
        <w:rPr>
          <w:rFonts w:ascii="Sylfaen" w:hAnsi="Sylfaen"/>
          <w:lang w:val="ka-GE"/>
        </w:rPr>
        <w:t>დაცული</w:t>
      </w:r>
      <w:r w:rsidRPr="001D53ED">
        <w:rPr>
          <w:lang w:val="ka-GE"/>
        </w:rPr>
        <w:t xml:space="preserve"> </w:t>
      </w:r>
      <w:r w:rsidRPr="001D53ED">
        <w:rPr>
          <w:rFonts w:ascii="Sylfaen" w:hAnsi="Sylfaen"/>
          <w:lang w:val="ka-GE"/>
        </w:rPr>
        <w:t>მანამ</w:t>
      </w:r>
      <w:r w:rsidRPr="001D53ED">
        <w:rPr>
          <w:lang w:val="ka-GE"/>
        </w:rPr>
        <w:t xml:space="preserve">, </w:t>
      </w:r>
      <w:r w:rsidRPr="001D53ED">
        <w:rPr>
          <w:rFonts w:ascii="Sylfaen" w:hAnsi="Sylfaen"/>
          <w:lang w:val="ka-GE"/>
        </w:rPr>
        <w:t>სანამ</w:t>
      </w:r>
      <w:r w:rsidRPr="001D53ED">
        <w:rPr>
          <w:lang w:val="ka-GE"/>
        </w:rPr>
        <w:t xml:space="preserve"> </w:t>
      </w:r>
      <w:r w:rsidRPr="001D53ED">
        <w:rPr>
          <w:rFonts w:ascii="Sylfaen" w:hAnsi="Sylfaen"/>
          <w:lang w:val="ka-GE"/>
        </w:rPr>
        <w:t>ყველა</w:t>
      </w:r>
      <w:r w:rsidRPr="001D53ED">
        <w:rPr>
          <w:lang w:val="ka-GE"/>
        </w:rPr>
        <w:t xml:space="preserve"> </w:t>
      </w:r>
      <w:r w:rsidRPr="001D53ED">
        <w:rPr>
          <w:rFonts w:ascii="Sylfaen" w:hAnsi="Sylfaen"/>
          <w:lang w:val="ka-GE"/>
        </w:rPr>
        <w:t>არ</w:t>
      </w:r>
      <w:r w:rsidRPr="001D53ED">
        <w:rPr>
          <w:lang w:val="ka-GE"/>
        </w:rPr>
        <w:t xml:space="preserve"> </w:t>
      </w:r>
      <w:r w:rsidRPr="001D53ED">
        <w:rPr>
          <w:rFonts w:ascii="Sylfaen" w:hAnsi="Sylfaen"/>
          <w:lang w:val="ka-GE"/>
        </w:rPr>
        <w:t>იქნება</w:t>
      </w:r>
      <w:r w:rsidRPr="001D53ED">
        <w:rPr>
          <w:lang w:val="ka-GE"/>
        </w:rPr>
        <w:t xml:space="preserve"> </w:t>
      </w:r>
      <w:r w:rsidRPr="001D53ED">
        <w:rPr>
          <w:rFonts w:ascii="Sylfaen" w:hAnsi="Sylfaen"/>
          <w:lang w:val="ka-GE"/>
        </w:rPr>
        <w:t>დაცული</w:t>
      </w:r>
      <w:r w:rsidRPr="001D53ED">
        <w:rPr>
          <w:lang w:val="ka-GE"/>
        </w:rPr>
        <w:t>.</w:t>
      </w:r>
    </w:p>
    <w:p w14:paraId="4CDACDF8" w14:textId="77777777" w:rsidR="00590217" w:rsidRPr="005312AE" w:rsidRDefault="00590217" w:rsidP="00590217">
      <w:pPr>
        <w:pStyle w:val="ListParagraph"/>
        <w:numPr>
          <w:ilvl w:val="0"/>
          <w:numId w:val="1"/>
        </w:numPr>
        <w:rPr>
          <w:lang w:val="ka-GE"/>
        </w:rPr>
      </w:pPr>
      <w:r w:rsidRPr="001D53ED">
        <w:rPr>
          <w:rFonts w:ascii="Sylfaen" w:hAnsi="Sylfaen"/>
          <w:lang w:val="ka-GE"/>
        </w:rPr>
        <w:t>წითელას</w:t>
      </w:r>
      <w:r w:rsidRPr="001D53ED">
        <w:rPr>
          <w:lang w:val="ka-GE"/>
        </w:rPr>
        <w:t xml:space="preserve"> </w:t>
      </w:r>
      <w:r w:rsidRPr="001D53ED">
        <w:rPr>
          <w:rFonts w:ascii="Sylfaen" w:hAnsi="Sylfaen"/>
          <w:lang w:val="ka-GE"/>
        </w:rPr>
        <w:t>შემთხვევ</w:t>
      </w:r>
      <w:r>
        <w:rPr>
          <w:rFonts w:ascii="Sylfaen" w:hAnsi="Sylfaen"/>
          <w:lang w:val="ka-GE"/>
        </w:rPr>
        <w:t xml:space="preserve">ები </w:t>
      </w:r>
      <w:r w:rsidRPr="001D53ED">
        <w:rPr>
          <w:lang w:val="ka-GE"/>
        </w:rPr>
        <w:t xml:space="preserve"> 2020 </w:t>
      </w:r>
      <w:r w:rsidRPr="001D53ED">
        <w:rPr>
          <w:rFonts w:ascii="Sylfaen" w:hAnsi="Sylfaen"/>
          <w:lang w:val="ka-GE"/>
        </w:rPr>
        <w:t>წელს</w:t>
      </w:r>
      <w:r w:rsidRPr="001D53ED">
        <w:rPr>
          <w:lang w:val="ka-GE"/>
        </w:rPr>
        <w:t xml:space="preserve"> </w:t>
      </w:r>
      <w:r w:rsidRPr="001D53ED">
        <w:rPr>
          <w:rFonts w:ascii="Sylfaen" w:hAnsi="Sylfaen"/>
          <w:lang w:val="ka-GE"/>
        </w:rPr>
        <w:t>განსაკუთრებით</w:t>
      </w:r>
      <w:r w:rsidRPr="001D53ED">
        <w:rPr>
          <w:lang w:val="ka-GE"/>
        </w:rPr>
        <w:t xml:space="preserve"> </w:t>
      </w:r>
      <w:r w:rsidRPr="001D53ED">
        <w:rPr>
          <w:rFonts w:ascii="Sylfaen" w:hAnsi="Sylfaen"/>
          <w:lang w:val="ka-GE"/>
        </w:rPr>
        <w:t>დაბალი</w:t>
      </w:r>
      <w:r w:rsidRPr="001D53ED">
        <w:rPr>
          <w:lang w:val="ka-GE"/>
        </w:rPr>
        <w:t xml:space="preserve"> </w:t>
      </w:r>
      <w:r w:rsidRPr="001D53ED">
        <w:rPr>
          <w:rFonts w:ascii="Sylfaen" w:hAnsi="Sylfaen"/>
          <w:lang w:val="ka-GE"/>
        </w:rPr>
        <w:t>იყო</w:t>
      </w:r>
      <w:r w:rsidRPr="001D53ED">
        <w:rPr>
          <w:lang w:val="ka-GE"/>
        </w:rPr>
        <w:t>.</w:t>
      </w:r>
      <w:r>
        <w:rPr>
          <w:rFonts w:ascii="Sylfaen" w:hAnsi="Sylfaen"/>
          <w:lang w:val="ka-GE"/>
        </w:rPr>
        <w:t xml:space="preserve"> </w:t>
      </w:r>
      <w:r w:rsidRPr="001D53ED">
        <w:rPr>
          <w:rFonts w:ascii="Sylfaen" w:hAnsi="Sylfaen"/>
          <w:lang w:val="ka-GE"/>
        </w:rPr>
        <w:t>ამ</w:t>
      </w:r>
      <w:r w:rsidRPr="001D53ED">
        <w:rPr>
          <w:lang w:val="ka-GE"/>
        </w:rPr>
        <w:t xml:space="preserve"> </w:t>
      </w:r>
      <w:r w:rsidRPr="001D53ED">
        <w:rPr>
          <w:rFonts w:ascii="Sylfaen" w:hAnsi="Sylfaen"/>
          <w:lang w:val="ka-GE"/>
        </w:rPr>
        <w:t>წარმატების</w:t>
      </w:r>
      <w:r w:rsidRPr="001D53ED">
        <w:rPr>
          <w:lang w:val="ka-GE"/>
        </w:rPr>
        <w:t xml:space="preserve"> </w:t>
      </w:r>
      <w:r>
        <w:rPr>
          <w:rFonts w:ascii="Sylfaen" w:hAnsi="Sylfaen"/>
          <w:lang w:val="ka-GE"/>
        </w:rPr>
        <w:t xml:space="preserve">შესანარჩუნებლად </w:t>
      </w:r>
      <w:r w:rsidRPr="001D53ED">
        <w:rPr>
          <w:rFonts w:ascii="Sylfaen" w:hAnsi="Sylfaen"/>
          <w:lang w:val="ka-GE"/>
        </w:rPr>
        <w:t>აუცილებელია</w:t>
      </w:r>
      <w:r w:rsidRPr="001D53ED">
        <w:rPr>
          <w:lang w:val="ka-GE"/>
        </w:rPr>
        <w:t xml:space="preserve"> </w:t>
      </w:r>
      <w:r>
        <w:rPr>
          <w:rFonts w:ascii="Sylfaen" w:hAnsi="Sylfaen"/>
          <w:lang w:val="ka-GE"/>
        </w:rPr>
        <w:t xml:space="preserve">რუტინული ვაქცინაციით </w:t>
      </w:r>
      <w:r w:rsidRPr="001D53ED">
        <w:rPr>
          <w:rFonts w:ascii="Sylfaen" w:hAnsi="Sylfaen"/>
          <w:lang w:val="ka-GE"/>
        </w:rPr>
        <w:t>მაღალი</w:t>
      </w:r>
      <w:r w:rsidRPr="001D53ED">
        <w:rPr>
          <w:lang w:val="ka-GE"/>
        </w:rPr>
        <w:t xml:space="preserve">  </w:t>
      </w:r>
      <w:r>
        <w:rPr>
          <w:rFonts w:ascii="Sylfaen" w:hAnsi="Sylfaen"/>
          <w:lang w:val="ka-GE"/>
        </w:rPr>
        <w:t xml:space="preserve">მოცვა. </w:t>
      </w:r>
    </w:p>
    <w:p w14:paraId="194988A0" w14:textId="350B2E67" w:rsidR="00590217" w:rsidRPr="005312AE" w:rsidRDefault="00590217" w:rsidP="00590217">
      <w:pPr>
        <w:pStyle w:val="ListParagraph"/>
        <w:numPr>
          <w:ilvl w:val="0"/>
          <w:numId w:val="1"/>
        </w:numPr>
        <w:rPr>
          <w:lang w:val="ka-GE"/>
        </w:rPr>
      </w:pPr>
      <w:r w:rsidRPr="005312AE">
        <w:rPr>
          <w:lang w:val="ka-GE"/>
        </w:rPr>
        <w:t xml:space="preserve">COVID-19 </w:t>
      </w:r>
      <w:r w:rsidRPr="005312AE">
        <w:rPr>
          <w:rFonts w:ascii="Sylfaen" w:hAnsi="Sylfaen"/>
          <w:lang w:val="ka-GE"/>
        </w:rPr>
        <w:t>პანდემიამ</w:t>
      </w:r>
      <w:r w:rsidRPr="005312AE">
        <w:rPr>
          <w:lang w:val="ka-GE"/>
        </w:rPr>
        <w:t xml:space="preserve"> </w:t>
      </w:r>
      <w:r>
        <w:rPr>
          <w:rFonts w:ascii="Sylfaen" w:hAnsi="Sylfaen"/>
          <w:lang w:val="ka-GE"/>
        </w:rPr>
        <w:t xml:space="preserve">დაგვანახა </w:t>
      </w:r>
      <w:r w:rsidRPr="005312AE">
        <w:rPr>
          <w:rFonts w:ascii="Sylfaen" w:hAnsi="Sylfaen"/>
          <w:lang w:val="ka-GE"/>
        </w:rPr>
        <w:t>იმუნიზაციის</w:t>
      </w:r>
      <w:r w:rsidRPr="005312AE">
        <w:rPr>
          <w:lang w:val="ka-GE"/>
        </w:rPr>
        <w:t xml:space="preserve"> </w:t>
      </w:r>
      <w:r w:rsidRPr="005312AE">
        <w:rPr>
          <w:rFonts w:ascii="Sylfaen" w:hAnsi="Sylfaen"/>
          <w:lang w:val="ka-GE"/>
        </w:rPr>
        <w:t>მნიშვნელობა</w:t>
      </w:r>
      <w:r w:rsidRPr="005312AE">
        <w:rPr>
          <w:lang w:val="ka-GE"/>
        </w:rPr>
        <w:t xml:space="preserve"> - </w:t>
      </w:r>
      <w:r w:rsidRPr="005312AE">
        <w:rPr>
          <w:rFonts w:ascii="Sylfaen" w:hAnsi="Sylfaen"/>
          <w:lang w:val="ka-GE"/>
        </w:rPr>
        <w:t>მოდით</w:t>
      </w:r>
      <w:r>
        <w:rPr>
          <w:rFonts w:ascii="Sylfaen" w:hAnsi="Sylfaen"/>
          <w:lang w:val="ka-GE"/>
        </w:rPr>
        <w:t xml:space="preserve"> </w:t>
      </w:r>
      <w:r w:rsidRPr="005312AE">
        <w:rPr>
          <w:rFonts w:ascii="Sylfaen" w:hAnsi="Sylfaen"/>
          <w:lang w:val="ka-GE"/>
        </w:rPr>
        <w:t>სრულად</w:t>
      </w:r>
      <w:r w:rsidRPr="005312AE">
        <w:rPr>
          <w:lang w:val="ka-GE"/>
        </w:rPr>
        <w:t xml:space="preserve"> </w:t>
      </w:r>
      <w:r w:rsidRPr="005312AE">
        <w:rPr>
          <w:rFonts w:ascii="Sylfaen" w:hAnsi="Sylfaen"/>
          <w:lang w:val="ka-GE"/>
        </w:rPr>
        <w:t>გამო</w:t>
      </w:r>
      <w:r>
        <w:rPr>
          <w:rFonts w:ascii="Sylfaen" w:hAnsi="Sylfaen"/>
          <w:lang w:val="ka-GE"/>
        </w:rPr>
        <w:t>ვ</w:t>
      </w:r>
      <w:r w:rsidRPr="005312AE">
        <w:rPr>
          <w:rFonts w:ascii="Sylfaen" w:hAnsi="Sylfaen"/>
          <w:lang w:val="ka-GE"/>
        </w:rPr>
        <w:t>იყენო</w:t>
      </w:r>
      <w:r>
        <w:rPr>
          <w:rFonts w:ascii="Sylfaen" w:hAnsi="Sylfaen"/>
          <w:lang w:val="ka-GE"/>
        </w:rPr>
        <w:t xml:space="preserve">თ იმუნიზაციის </w:t>
      </w:r>
      <w:r w:rsidRPr="005312AE">
        <w:rPr>
          <w:rFonts w:ascii="Sylfaen" w:hAnsi="Sylfaen"/>
          <w:lang w:val="ka-GE"/>
        </w:rPr>
        <w:t>არსებული</w:t>
      </w:r>
      <w:r w:rsidRPr="005312AE">
        <w:rPr>
          <w:lang w:val="ka-GE"/>
        </w:rPr>
        <w:t xml:space="preserve"> </w:t>
      </w:r>
      <w:r w:rsidRPr="005312AE">
        <w:rPr>
          <w:rFonts w:ascii="Sylfaen" w:hAnsi="Sylfaen"/>
          <w:lang w:val="ka-GE"/>
        </w:rPr>
        <w:t>პოტენციური</w:t>
      </w:r>
      <w:r w:rsidRPr="005312AE">
        <w:rPr>
          <w:lang w:val="ka-GE"/>
        </w:rPr>
        <w:t xml:space="preserve"> </w:t>
      </w:r>
      <w:r w:rsidRPr="005312AE">
        <w:rPr>
          <w:rFonts w:ascii="Sylfaen" w:hAnsi="Sylfaen"/>
          <w:lang w:val="ka-GE"/>
        </w:rPr>
        <w:t>სარგებელი</w:t>
      </w:r>
      <w:r>
        <w:rPr>
          <w:rFonts w:ascii="Sylfaen" w:hAnsi="Sylfaen"/>
          <w:lang w:val="ka-GE"/>
        </w:rPr>
        <w:t>.</w:t>
      </w:r>
    </w:p>
    <w:p w14:paraId="123F29F2" w14:textId="53FEDD78" w:rsidR="00590217" w:rsidRPr="00177A9A" w:rsidRDefault="00590217" w:rsidP="003F3309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Sylfaen" w:hAnsi="Sylfaen" w:cs="SourceSansPro-Regular"/>
          <w:color w:val="000000"/>
          <w:sz w:val="24"/>
          <w:szCs w:val="24"/>
        </w:rPr>
      </w:pPr>
      <w:r w:rsidRPr="00177A9A">
        <w:rPr>
          <w:rFonts w:ascii="Sylfaen" w:hAnsi="Sylfaen"/>
          <w:lang w:val="ka-GE"/>
        </w:rPr>
        <w:t>თუ</w:t>
      </w:r>
      <w:r w:rsidRPr="00177A9A">
        <w:rPr>
          <w:lang w:val="ka-GE"/>
        </w:rPr>
        <w:t xml:space="preserve"> COVID-19-ის პანდემიის   </w:t>
      </w:r>
      <w:r w:rsidRPr="00177A9A">
        <w:rPr>
          <w:rFonts w:ascii="Sylfaen" w:hAnsi="Sylfaen"/>
          <w:lang w:val="ka-GE"/>
        </w:rPr>
        <w:t>გამო</w:t>
      </w:r>
      <w:r w:rsidRPr="00177A9A">
        <w:rPr>
          <w:lang w:val="ka-GE"/>
        </w:rPr>
        <w:t xml:space="preserve">, </w:t>
      </w:r>
      <w:r w:rsidRPr="00177A9A">
        <w:rPr>
          <w:rFonts w:ascii="Sylfaen" w:hAnsi="Sylfaen"/>
          <w:lang w:val="ka-GE"/>
        </w:rPr>
        <w:t>უგულვებელვყოფ</w:t>
      </w:r>
      <w:r w:rsidR="000F1FE1" w:rsidRPr="00177A9A">
        <w:rPr>
          <w:rFonts w:ascii="Sylfaen" w:hAnsi="Sylfaen"/>
          <w:lang w:val="ka-GE"/>
        </w:rPr>
        <w:t>თ/ დავივიწყებთ</w:t>
      </w:r>
      <w:r w:rsidRPr="00177A9A">
        <w:rPr>
          <w:lang w:val="ka-GE"/>
        </w:rPr>
        <w:t xml:space="preserve"> </w:t>
      </w:r>
      <w:r w:rsidRPr="00177A9A">
        <w:rPr>
          <w:rFonts w:ascii="Sylfaen" w:hAnsi="Sylfaen"/>
          <w:lang w:val="ka-GE"/>
        </w:rPr>
        <w:t>რუტინულ</w:t>
      </w:r>
      <w:r w:rsidRPr="00177A9A">
        <w:rPr>
          <w:lang w:val="ka-GE"/>
        </w:rPr>
        <w:t xml:space="preserve"> </w:t>
      </w:r>
      <w:r w:rsidRPr="00177A9A">
        <w:rPr>
          <w:rFonts w:ascii="Sylfaen" w:hAnsi="Sylfaen"/>
          <w:lang w:val="ka-GE"/>
        </w:rPr>
        <w:t>იმუნიზაციას</w:t>
      </w:r>
      <w:r w:rsidRPr="00177A9A">
        <w:rPr>
          <w:lang w:val="ka-GE"/>
        </w:rPr>
        <w:t>,</w:t>
      </w:r>
      <w:r w:rsidRPr="00177A9A">
        <w:rPr>
          <w:rFonts w:ascii="Sylfaen" w:hAnsi="Sylfaen"/>
          <w:lang w:val="ka-GE"/>
        </w:rPr>
        <w:t xml:space="preserve"> </w:t>
      </w:r>
      <w:r w:rsidR="008A4523" w:rsidRPr="00177A9A">
        <w:rPr>
          <w:rFonts w:ascii="Sylfaen" w:hAnsi="Sylfaen"/>
          <w:lang w:val="ka-GE"/>
        </w:rPr>
        <w:t>მიღებული შედეგები პანდემიის დასრულდების შემდგომ კიდევ დიდი ხნის განმავლობაში შეგვიქმნის პრობლემევბს.</w:t>
      </w:r>
    </w:p>
    <w:p w14:paraId="0B6C54E2" w14:textId="77777777" w:rsidR="00177A9A" w:rsidRPr="00177A9A" w:rsidRDefault="00177A9A" w:rsidP="00177A9A">
      <w:pPr>
        <w:pStyle w:val="ListParagraph"/>
        <w:autoSpaceDE w:val="0"/>
        <w:autoSpaceDN w:val="0"/>
        <w:adjustRightInd w:val="0"/>
        <w:spacing w:after="0" w:line="240" w:lineRule="auto"/>
        <w:rPr>
          <w:rFonts w:ascii="Sylfaen" w:hAnsi="Sylfaen" w:cs="SourceSansPro-Bold"/>
          <w:b/>
          <w:bCs/>
          <w:color w:val="00AEF0"/>
          <w:sz w:val="24"/>
          <w:szCs w:val="24"/>
        </w:rPr>
      </w:pPr>
    </w:p>
    <w:p w14:paraId="75AC146D" w14:textId="738333EF" w:rsidR="00590217" w:rsidRPr="00D67E45" w:rsidRDefault="00590217" w:rsidP="00D67E4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Sylfaen" w:hAnsi="Sylfaen" w:cs="SourceSansPro-Bold"/>
          <w:b/>
          <w:bCs/>
          <w:color w:val="00AEF0"/>
          <w:sz w:val="24"/>
          <w:szCs w:val="24"/>
        </w:rPr>
      </w:pPr>
      <w:r>
        <w:rPr>
          <w:rFonts w:ascii="Sylfaen" w:hAnsi="Sylfaen" w:cs="SourceSansPro-Bold"/>
          <w:b/>
          <w:bCs/>
          <w:color w:val="00AEF0"/>
          <w:sz w:val="24"/>
          <w:szCs w:val="24"/>
          <w:lang w:val="ka-GE"/>
        </w:rPr>
        <w:t xml:space="preserve">ზოგადად ჯანმრთელობის დაცვა / </w:t>
      </w:r>
      <w:r w:rsidRPr="00590217">
        <w:rPr>
          <w:rFonts w:ascii="Sylfaen" w:hAnsi="Sylfaen" w:cs="SourceSansPro-Bold"/>
          <w:b/>
          <w:bCs/>
          <w:color w:val="00AEF0"/>
          <w:sz w:val="24"/>
          <w:szCs w:val="24"/>
          <w:lang w:val="ka-GE"/>
        </w:rPr>
        <w:t>ჯანმრთელობის სრული დაცვა</w:t>
      </w:r>
    </w:p>
    <w:p w14:paraId="307652B5" w14:textId="463E668C" w:rsidR="00A86533" w:rsidRDefault="00A86533" w:rsidP="00721AAC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Sylfaen" w:hAnsi="Sylfaen"/>
          <w:sz w:val="24"/>
          <w:szCs w:val="24"/>
          <w:lang w:val="ka-GE"/>
        </w:rPr>
      </w:pPr>
      <w:r w:rsidRPr="00A86533">
        <w:rPr>
          <w:rFonts w:ascii="Sylfaen" w:hAnsi="Sylfaen"/>
          <w:sz w:val="24"/>
          <w:szCs w:val="24"/>
          <w:lang w:val="ka-GE"/>
        </w:rPr>
        <w:t>რუტინული ვაქცინაციის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Pr="00A86533">
        <w:rPr>
          <w:rFonts w:ascii="Sylfaen" w:hAnsi="Sylfaen"/>
          <w:sz w:val="24"/>
          <w:szCs w:val="24"/>
          <w:lang w:val="ka-GE"/>
        </w:rPr>
        <w:t xml:space="preserve">სერვისები უნდა შენარჩუნდეს პანდემიის დროსაც - ყველა ბავშვს აქვს </w:t>
      </w:r>
      <w:r w:rsidR="008A4523">
        <w:rPr>
          <w:rFonts w:ascii="Sylfaen" w:hAnsi="Sylfaen"/>
          <w:sz w:val="24"/>
          <w:szCs w:val="24"/>
          <w:lang w:val="ka-GE"/>
        </w:rPr>
        <w:t xml:space="preserve">უფლება იყოს </w:t>
      </w:r>
      <w:r w:rsidRPr="00A86533">
        <w:rPr>
          <w:rFonts w:ascii="Sylfaen" w:hAnsi="Sylfaen"/>
          <w:sz w:val="24"/>
          <w:szCs w:val="24"/>
          <w:lang w:val="ka-GE"/>
        </w:rPr>
        <w:t>ჯანმრთელი</w:t>
      </w:r>
      <w:r w:rsidR="008A4523">
        <w:rPr>
          <w:rFonts w:ascii="Sylfaen" w:hAnsi="Sylfaen"/>
          <w:sz w:val="24"/>
          <w:szCs w:val="24"/>
          <w:lang w:val="ka-GE"/>
        </w:rPr>
        <w:t>!</w:t>
      </w:r>
    </w:p>
    <w:p w14:paraId="29459932" w14:textId="353F98B1" w:rsidR="00A86533" w:rsidRPr="00A86533" w:rsidRDefault="008A4523" w:rsidP="00721AAC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გახდი</w:t>
      </w:r>
      <w:r w:rsidR="00A86533" w:rsidRPr="00A86533">
        <w:rPr>
          <w:rFonts w:ascii="Sylfaen" w:hAnsi="Sylfaen"/>
          <w:sz w:val="24"/>
          <w:szCs w:val="24"/>
          <w:lang w:val="ka-GE"/>
        </w:rPr>
        <w:t xml:space="preserve"> გმირი, </w:t>
      </w:r>
      <w:r w:rsidR="00A86533">
        <w:rPr>
          <w:rFonts w:ascii="Sylfaen" w:hAnsi="Sylfaen"/>
          <w:sz w:val="24"/>
          <w:szCs w:val="24"/>
          <w:lang w:val="ka-GE"/>
        </w:rPr>
        <w:t>ჩაიტარე ვაქცინაცია</w:t>
      </w:r>
      <w:r w:rsidR="00A86533" w:rsidRPr="00A86533">
        <w:rPr>
          <w:rFonts w:ascii="Sylfaen" w:hAnsi="Sylfaen"/>
          <w:sz w:val="24"/>
          <w:szCs w:val="24"/>
          <w:lang w:val="ka-GE"/>
        </w:rPr>
        <w:t xml:space="preserve"> შენთვის, </w:t>
      </w:r>
      <w:r>
        <w:rPr>
          <w:rFonts w:ascii="Sylfaen" w:hAnsi="Sylfaen"/>
          <w:sz w:val="24"/>
          <w:szCs w:val="24"/>
          <w:lang w:val="ka-GE"/>
        </w:rPr>
        <w:t xml:space="preserve">შენი </w:t>
      </w:r>
      <w:r w:rsidR="00A86533" w:rsidRPr="00A86533">
        <w:rPr>
          <w:rFonts w:ascii="Sylfaen" w:hAnsi="Sylfaen"/>
          <w:sz w:val="24"/>
          <w:szCs w:val="24"/>
          <w:lang w:val="ka-GE"/>
        </w:rPr>
        <w:t xml:space="preserve">ოჯახისთვის და </w:t>
      </w:r>
      <w:r>
        <w:rPr>
          <w:rFonts w:ascii="Sylfaen" w:hAnsi="Sylfaen"/>
          <w:sz w:val="24"/>
          <w:szCs w:val="24"/>
          <w:lang w:val="ka-GE"/>
        </w:rPr>
        <w:t xml:space="preserve">მთლიანად </w:t>
      </w:r>
      <w:r w:rsidR="00A86533" w:rsidRPr="00A86533">
        <w:rPr>
          <w:rFonts w:ascii="Sylfaen" w:hAnsi="Sylfaen"/>
          <w:sz w:val="24"/>
          <w:szCs w:val="24"/>
          <w:lang w:val="ka-GE"/>
        </w:rPr>
        <w:t>საზოგადოებისთვის.</w:t>
      </w:r>
    </w:p>
    <w:p w14:paraId="2569CFC4" w14:textId="0550C473" w:rsidR="00A86533" w:rsidRPr="00590217" w:rsidRDefault="00A86533" w:rsidP="00D67E4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Sylfaen" w:hAnsi="Sylfaen" w:cs="SourceSansPro-Regular"/>
          <w:color w:val="FF0000"/>
          <w:sz w:val="24"/>
          <w:szCs w:val="24"/>
        </w:rPr>
      </w:pPr>
      <w:r w:rsidRPr="00A86533">
        <w:rPr>
          <w:rFonts w:ascii="Sylfaen" w:hAnsi="Sylfaen"/>
          <w:sz w:val="24"/>
          <w:szCs w:val="24"/>
          <w:lang w:val="ka-GE"/>
        </w:rPr>
        <w:t>იმუნიზაცია ევროპ</w:t>
      </w:r>
      <w:r>
        <w:rPr>
          <w:rFonts w:ascii="Sylfaen" w:hAnsi="Sylfaen"/>
          <w:sz w:val="24"/>
          <w:szCs w:val="24"/>
          <w:lang w:val="ka-GE"/>
        </w:rPr>
        <w:t xml:space="preserve">ის ქვეყნების არჩევანი და ჯანდაცვის </w:t>
      </w:r>
      <w:r w:rsidR="003736F1" w:rsidRPr="00A86533">
        <w:rPr>
          <w:rFonts w:ascii="Sylfaen" w:hAnsi="Sylfaen"/>
          <w:sz w:val="24"/>
          <w:szCs w:val="24"/>
          <w:lang w:val="ka-GE"/>
        </w:rPr>
        <w:t>ფლაგმანი</w:t>
      </w:r>
      <w:r w:rsidR="003736F1">
        <w:rPr>
          <w:rFonts w:ascii="Sylfaen" w:hAnsi="Sylfaen"/>
          <w:sz w:val="24"/>
          <w:szCs w:val="24"/>
          <w:lang w:val="ka-GE"/>
        </w:rPr>
        <w:t xml:space="preserve"> </w:t>
      </w:r>
      <w:r w:rsidRPr="00A86533">
        <w:rPr>
          <w:rFonts w:ascii="Sylfaen" w:hAnsi="Sylfaen"/>
          <w:sz w:val="24"/>
          <w:szCs w:val="24"/>
          <w:lang w:val="ka-GE"/>
        </w:rPr>
        <w:t>პროგრამ</w:t>
      </w:r>
      <w:r w:rsidR="003736F1">
        <w:rPr>
          <w:rFonts w:ascii="Sylfaen" w:hAnsi="Sylfaen"/>
          <w:sz w:val="24"/>
          <w:szCs w:val="24"/>
          <w:lang w:val="ka-GE"/>
        </w:rPr>
        <w:t>აა.</w:t>
      </w:r>
    </w:p>
    <w:p w14:paraId="3E7A2263" w14:textId="110640BF" w:rsidR="00A86533" w:rsidRPr="00590217" w:rsidRDefault="00A86533" w:rsidP="003736F1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Sylfaen" w:hAnsi="Sylfaen" w:cs="SourceSansPro-Regular"/>
          <w:color w:val="FF0000"/>
          <w:sz w:val="24"/>
          <w:szCs w:val="24"/>
        </w:rPr>
      </w:pPr>
      <w:r w:rsidRPr="00A86533">
        <w:rPr>
          <w:rFonts w:ascii="Sylfaen" w:hAnsi="Sylfaen"/>
          <w:sz w:val="24"/>
          <w:szCs w:val="24"/>
          <w:lang w:val="ka-GE"/>
        </w:rPr>
        <w:t xml:space="preserve">იმუნიზაცია </w:t>
      </w:r>
      <w:r w:rsidR="003736F1">
        <w:rPr>
          <w:rFonts w:ascii="Sylfaen" w:hAnsi="Sylfaen"/>
          <w:sz w:val="24"/>
          <w:szCs w:val="24"/>
          <w:lang w:val="ka-GE"/>
        </w:rPr>
        <w:t>სიცოცხლის</w:t>
      </w:r>
      <w:r w:rsidRPr="00A86533">
        <w:rPr>
          <w:rFonts w:ascii="Sylfaen" w:hAnsi="Sylfaen"/>
          <w:sz w:val="24"/>
          <w:szCs w:val="24"/>
          <w:lang w:val="ka-GE"/>
        </w:rPr>
        <w:t xml:space="preserve"> ყველა ეტაპზე</w:t>
      </w:r>
      <w:r w:rsidR="003736F1">
        <w:rPr>
          <w:rFonts w:ascii="Sylfaen" w:hAnsi="Sylfaen"/>
          <w:sz w:val="24"/>
          <w:szCs w:val="24"/>
          <w:lang w:val="ka-GE"/>
        </w:rPr>
        <w:t xml:space="preserve"> ჯანმრთელობის დაცვის საუკეთესო არჩევანია</w:t>
      </w:r>
      <w:r w:rsidR="003736F1">
        <w:rPr>
          <w:rFonts w:ascii="Sylfaen" w:hAnsi="Sylfaen" w:cs="SourceSansPro-Regular"/>
          <w:color w:val="FF0000"/>
          <w:sz w:val="24"/>
          <w:szCs w:val="24"/>
          <w:lang w:val="ka-GE"/>
        </w:rPr>
        <w:t xml:space="preserve">. </w:t>
      </w:r>
    </w:p>
    <w:p w14:paraId="09E1E68E" w14:textId="56011BB8" w:rsidR="00B114CA" w:rsidRPr="000F1FE1" w:rsidRDefault="00B114CA" w:rsidP="00F90217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Sylfaen" w:hAnsi="Sylfaen"/>
          <w:sz w:val="24"/>
          <w:szCs w:val="24"/>
          <w:lang w:val="ka-GE"/>
        </w:rPr>
      </w:pPr>
      <w:r w:rsidRPr="000F1FE1">
        <w:rPr>
          <w:rFonts w:ascii="Sylfaen" w:hAnsi="Sylfaen"/>
          <w:sz w:val="24"/>
          <w:szCs w:val="24"/>
          <w:lang w:val="ka-GE"/>
        </w:rPr>
        <w:lastRenderedPageBreak/>
        <w:t>ისინი</w:t>
      </w:r>
      <w:r w:rsidR="00A86533" w:rsidRPr="000F1FE1">
        <w:rPr>
          <w:rFonts w:ascii="Sylfaen" w:hAnsi="Sylfaen"/>
          <w:sz w:val="24"/>
          <w:szCs w:val="24"/>
          <w:lang w:val="ka-GE"/>
        </w:rPr>
        <w:t>, ვინც ვაქცინაციის</w:t>
      </w:r>
      <w:r w:rsidRPr="000F1FE1">
        <w:rPr>
          <w:rFonts w:ascii="Sylfaen" w:hAnsi="Sylfaen"/>
          <w:sz w:val="24"/>
          <w:szCs w:val="24"/>
          <w:lang w:val="ka-GE"/>
        </w:rPr>
        <w:t xml:space="preserve"> მიღებისას</w:t>
      </w:r>
      <w:r w:rsidR="00A86533" w:rsidRPr="000F1FE1">
        <w:rPr>
          <w:rFonts w:ascii="Sylfaen" w:hAnsi="Sylfaen"/>
          <w:sz w:val="24"/>
          <w:szCs w:val="24"/>
          <w:lang w:val="ka-GE"/>
        </w:rPr>
        <w:t xml:space="preserve"> ბარიერებს აწყდებიან, ხშირად </w:t>
      </w:r>
      <w:r w:rsidRPr="000F1FE1">
        <w:rPr>
          <w:rFonts w:ascii="Sylfaen" w:hAnsi="Sylfaen"/>
          <w:sz w:val="24"/>
          <w:szCs w:val="24"/>
          <w:lang w:val="ka-GE"/>
        </w:rPr>
        <w:t xml:space="preserve">არიან </w:t>
      </w:r>
      <w:r w:rsidR="003736F1">
        <w:rPr>
          <w:rFonts w:ascii="Sylfaen" w:hAnsi="Sylfaen"/>
          <w:sz w:val="24"/>
          <w:szCs w:val="24"/>
          <w:lang w:val="ka-GE"/>
        </w:rPr>
        <w:t xml:space="preserve">სწორედ ის </w:t>
      </w:r>
      <w:r w:rsidRPr="000F1FE1">
        <w:rPr>
          <w:rFonts w:ascii="Sylfaen" w:hAnsi="Sylfaen"/>
          <w:sz w:val="24"/>
          <w:szCs w:val="24"/>
          <w:lang w:val="ka-GE"/>
        </w:rPr>
        <w:t xml:space="preserve">ადამიანები, რომლებშიც </w:t>
      </w:r>
      <w:r w:rsidR="000F1FE1" w:rsidRPr="000F1FE1">
        <w:rPr>
          <w:rFonts w:ascii="Sylfaen" w:hAnsi="Sylfaen"/>
          <w:sz w:val="24"/>
          <w:szCs w:val="24"/>
          <w:lang w:val="ka-GE"/>
        </w:rPr>
        <w:t>უმეტესწილად</w:t>
      </w:r>
      <w:r w:rsidRPr="000F1FE1">
        <w:rPr>
          <w:rFonts w:ascii="Sylfaen" w:hAnsi="Sylfaen"/>
          <w:sz w:val="24"/>
          <w:szCs w:val="24"/>
          <w:lang w:val="ka-GE"/>
        </w:rPr>
        <w:t xml:space="preserve"> ვითარდება დაავადების ყველაზე  სერიოზულ გართულები. </w:t>
      </w:r>
    </w:p>
    <w:p w14:paraId="7996AD1C" w14:textId="77777777" w:rsidR="00177A9A" w:rsidRDefault="00177A9A" w:rsidP="00B114CA">
      <w:pPr>
        <w:jc w:val="center"/>
        <w:rPr>
          <w:rFonts w:ascii="Sylfaen" w:hAnsi="Sylfaen"/>
          <w:b/>
          <w:bCs/>
          <w:sz w:val="24"/>
          <w:szCs w:val="24"/>
          <w:lang w:val="ka-GE"/>
        </w:rPr>
      </w:pPr>
    </w:p>
    <w:p w14:paraId="42EA74EF" w14:textId="77777777" w:rsidR="00177A9A" w:rsidRDefault="00177A9A" w:rsidP="00B114CA">
      <w:pPr>
        <w:jc w:val="center"/>
        <w:rPr>
          <w:rFonts w:ascii="Sylfaen" w:hAnsi="Sylfaen"/>
          <w:b/>
          <w:bCs/>
          <w:sz w:val="24"/>
          <w:szCs w:val="24"/>
          <w:lang w:val="ka-GE"/>
        </w:rPr>
      </w:pPr>
    </w:p>
    <w:p w14:paraId="6963D526" w14:textId="247BF81F" w:rsidR="00A86533" w:rsidRPr="00B114CA" w:rsidRDefault="00B114CA" w:rsidP="00B114CA">
      <w:pPr>
        <w:jc w:val="center"/>
        <w:rPr>
          <w:rFonts w:ascii="Sylfaen" w:hAnsi="Sylfaen"/>
          <w:b/>
          <w:bCs/>
          <w:sz w:val="24"/>
          <w:szCs w:val="24"/>
          <w:lang w:val="ka-GE"/>
        </w:rPr>
      </w:pPr>
      <w:r w:rsidRPr="00B114CA">
        <w:rPr>
          <w:rFonts w:ascii="Sylfaen" w:hAnsi="Sylfaen"/>
          <w:b/>
          <w:bCs/>
          <w:sz w:val="24"/>
          <w:szCs w:val="24"/>
          <w:lang w:val="ka-GE"/>
        </w:rPr>
        <w:t>სოც მედი</w:t>
      </w:r>
      <w:r w:rsidR="00177A9A">
        <w:rPr>
          <w:rFonts w:ascii="Sylfaen" w:hAnsi="Sylfaen"/>
          <w:b/>
          <w:bCs/>
          <w:sz w:val="24"/>
          <w:szCs w:val="24"/>
          <w:lang w:val="ka-GE"/>
        </w:rPr>
        <w:t>ა</w:t>
      </w:r>
    </w:p>
    <w:p w14:paraId="05C77255" w14:textId="1C442F48" w:rsidR="00B114CA" w:rsidRDefault="00B114CA">
      <w:pPr>
        <w:rPr>
          <w:rFonts w:ascii="Sylfaen" w:hAnsi="Sylfaen"/>
          <w:sz w:val="24"/>
          <w:szCs w:val="24"/>
          <w:lang w:val="ka-GE"/>
        </w:rPr>
      </w:pPr>
    </w:p>
    <w:p w14:paraId="6995693D" w14:textId="6B881DD1" w:rsidR="00B114CA" w:rsidRPr="00177A9A" w:rsidRDefault="00B114CA" w:rsidP="00B543A4">
      <w:pPr>
        <w:pStyle w:val="ListParagraph"/>
        <w:numPr>
          <w:ilvl w:val="0"/>
          <w:numId w:val="6"/>
        </w:numPr>
        <w:rPr>
          <w:rFonts w:ascii="Sylfaen" w:hAnsi="Sylfaen"/>
          <w:lang w:val="ka-GE"/>
        </w:rPr>
      </w:pPr>
      <w:r w:rsidRPr="00177A9A">
        <w:rPr>
          <w:rFonts w:ascii="Sylfaen" w:hAnsi="Sylfaen"/>
          <w:lang w:val="ka-GE"/>
        </w:rPr>
        <w:t>ვაქცინაცია გვაახლოებს ჯანმრთელობის უნივერსალურ დაცვასთან</w:t>
      </w:r>
    </w:p>
    <w:p w14:paraId="46BCCD2F" w14:textId="1B33851E" w:rsidR="00B114CA" w:rsidRPr="00177A9A" w:rsidRDefault="00B114CA" w:rsidP="00B114CA">
      <w:pPr>
        <w:rPr>
          <w:rFonts w:ascii="Sylfaen" w:hAnsi="Sylfaen"/>
          <w:color w:val="00B0F0"/>
          <w:lang w:val="ka-GE"/>
        </w:rPr>
      </w:pPr>
      <w:r w:rsidRPr="00177A9A">
        <w:rPr>
          <w:rFonts w:ascii="Sylfaen" w:hAnsi="Sylfaen"/>
          <w:color w:val="00B0F0"/>
          <w:lang w:val="ka-GE"/>
        </w:rPr>
        <w:t>ვაქცინებზე</w:t>
      </w:r>
      <w:r w:rsidRPr="00177A9A">
        <w:rPr>
          <w:color w:val="00B0F0"/>
          <w:lang w:val="ka-GE"/>
        </w:rPr>
        <w:t xml:space="preserve"> </w:t>
      </w:r>
      <w:r w:rsidRPr="00177A9A">
        <w:rPr>
          <w:rFonts w:ascii="Sylfaen" w:hAnsi="Sylfaen"/>
          <w:color w:val="00B0F0"/>
          <w:lang w:val="ka-GE"/>
        </w:rPr>
        <w:t>უნივერსალური</w:t>
      </w:r>
      <w:r w:rsidRPr="00177A9A">
        <w:rPr>
          <w:color w:val="00B0F0"/>
          <w:lang w:val="ka-GE"/>
        </w:rPr>
        <w:t xml:space="preserve"> </w:t>
      </w:r>
      <w:r w:rsidRPr="00177A9A">
        <w:rPr>
          <w:rFonts w:ascii="Sylfaen" w:hAnsi="Sylfaen"/>
          <w:color w:val="00B0F0"/>
          <w:lang w:val="ka-GE"/>
        </w:rPr>
        <w:t>ხელმისაწვდომობა</w:t>
      </w:r>
      <w:r w:rsidRPr="00177A9A">
        <w:rPr>
          <w:color w:val="00B0F0"/>
          <w:lang w:val="ka-GE"/>
        </w:rPr>
        <w:t xml:space="preserve"> </w:t>
      </w:r>
      <w:r w:rsidRPr="00177A9A">
        <w:rPr>
          <w:rFonts w:ascii="Sylfaen" w:hAnsi="Sylfaen"/>
          <w:color w:val="00B0F0"/>
          <w:lang w:val="ka-GE"/>
        </w:rPr>
        <w:t xml:space="preserve">ადამიანების  ჯანმრთელი მომავლისა  და ვაქცინით მართვადი დაავადებებისგან დაცვის </w:t>
      </w:r>
      <w:r w:rsidR="00411947" w:rsidRPr="00177A9A">
        <w:rPr>
          <w:rFonts w:ascii="Sylfaen" w:hAnsi="Sylfaen"/>
          <w:color w:val="00B0F0"/>
          <w:lang w:val="ka-GE"/>
        </w:rPr>
        <w:t xml:space="preserve">საუკეთესო </w:t>
      </w:r>
      <w:r w:rsidRPr="00177A9A">
        <w:rPr>
          <w:rFonts w:ascii="Sylfaen" w:hAnsi="Sylfaen"/>
          <w:color w:val="00B0F0"/>
          <w:lang w:val="ka-GE"/>
        </w:rPr>
        <w:t>საშუალებაა.</w:t>
      </w:r>
    </w:p>
    <w:p w14:paraId="54184D94" w14:textId="48AE641F" w:rsidR="00B114CA" w:rsidRDefault="00B114CA" w:rsidP="00B114CA">
      <w:pPr>
        <w:rPr>
          <w:rFonts w:ascii="Sylfaen" w:hAnsi="Sylfaen"/>
          <w:lang w:val="ka-GE"/>
        </w:rPr>
      </w:pPr>
      <w:r w:rsidRPr="0003382E">
        <w:rPr>
          <w:rFonts w:ascii="Sylfaen" w:hAnsi="Sylfaen"/>
          <w:lang w:val="ka-GE"/>
        </w:rPr>
        <w:t>#</w:t>
      </w:r>
      <w:r w:rsidR="001116D9">
        <w:rPr>
          <w:rFonts w:ascii="Sylfaen" w:hAnsi="Sylfaen"/>
          <w:lang w:val="ka-GE"/>
        </w:rPr>
        <w:t>დაცულებიერთად</w:t>
      </w:r>
      <w:r>
        <w:rPr>
          <w:rFonts w:ascii="Sylfaen" w:hAnsi="Sylfaen"/>
          <w:lang w:val="ka-GE"/>
        </w:rPr>
        <w:t xml:space="preserve"> </w:t>
      </w:r>
    </w:p>
    <w:p w14:paraId="53623D7A" w14:textId="2A6D7690" w:rsidR="00B114CA" w:rsidRPr="00177A9A" w:rsidRDefault="00411947" w:rsidP="00AA3C84">
      <w:pPr>
        <w:pStyle w:val="ListParagraph"/>
        <w:numPr>
          <w:ilvl w:val="0"/>
          <w:numId w:val="6"/>
        </w:numPr>
        <w:rPr>
          <w:rFonts w:ascii="Sylfaen" w:hAnsi="Sylfaen"/>
          <w:lang w:val="ka-GE"/>
        </w:rPr>
      </w:pPr>
      <w:r w:rsidRPr="00177A9A">
        <w:rPr>
          <w:rFonts w:ascii="Sylfaen" w:hAnsi="Sylfaen"/>
          <w:lang w:val="ka-GE"/>
        </w:rPr>
        <w:t xml:space="preserve">ვაქცინაცია გვაახლოებს </w:t>
      </w:r>
      <w:r w:rsidR="00B114CA" w:rsidRPr="00177A9A">
        <w:rPr>
          <w:rFonts w:ascii="Sylfaen" w:hAnsi="Sylfaen"/>
          <w:lang w:val="ka-GE"/>
        </w:rPr>
        <w:t xml:space="preserve">უფრო სამართლიან </w:t>
      </w:r>
      <w:r w:rsidRPr="00177A9A">
        <w:rPr>
          <w:rFonts w:ascii="Sylfaen" w:hAnsi="Sylfaen"/>
          <w:lang w:val="ka-GE"/>
        </w:rPr>
        <w:t>სამყოსთან</w:t>
      </w:r>
    </w:p>
    <w:p w14:paraId="3D8559AB" w14:textId="1C594B32" w:rsidR="00B114CA" w:rsidRPr="00177A9A" w:rsidRDefault="00411947" w:rsidP="00B114CA">
      <w:pPr>
        <w:rPr>
          <w:rFonts w:ascii="Sylfaen" w:hAnsi="Sylfaen"/>
          <w:color w:val="00B0F0"/>
          <w:lang w:val="ka-GE"/>
        </w:rPr>
      </w:pPr>
      <w:r w:rsidRPr="00177A9A">
        <w:rPr>
          <w:rFonts w:ascii="Sylfaen" w:hAnsi="Sylfaen"/>
          <w:color w:val="00B0F0"/>
          <w:lang w:val="ka-GE"/>
        </w:rPr>
        <w:t>ვაქცინაციამ</w:t>
      </w:r>
      <w:r w:rsidR="00B114CA" w:rsidRPr="00177A9A">
        <w:rPr>
          <w:color w:val="00B0F0"/>
          <w:lang w:val="ka-GE"/>
        </w:rPr>
        <w:t xml:space="preserve"> </w:t>
      </w:r>
      <w:r w:rsidR="00B114CA" w:rsidRPr="00177A9A">
        <w:rPr>
          <w:rFonts w:ascii="Sylfaen" w:hAnsi="Sylfaen"/>
          <w:color w:val="00B0F0"/>
          <w:lang w:val="ka-GE"/>
        </w:rPr>
        <w:t>შეიძლება</w:t>
      </w:r>
      <w:r w:rsidR="00B114CA" w:rsidRPr="00177A9A">
        <w:rPr>
          <w:color w:val="00B0F0"/>
          <w:lang w:val="ka-GE"/>
        </w:rPr>
        <w:t xml:space="preserve"> </w:t>
      </w:r>
      <w:r w:rsidRPr="00177A9A">
        <w:rPr>
          <w:rFonts w:ascii="Sylfaen" w:hAnsi="Sylfaen"/>
          <w:color w:val="00B0F0"/>
          <w:lang w:val="ka-GE"/>
        </w:rPr>
        <w:t xml:space="preserve"> დაგვაახლოვოს მომავალთან, რომელიც სასურველი და სამართლიანი იქნება ყველასთვის!</w:t>
      </w:r>
    </w:p>
    <w:p w14:paraId="2E097B02" w14:textId="73F575E9" w:rsidR="008E606C" w:rsidRDefault="008E606C" w:rsidP="008E606C">
      <w:pPr>
        <w:rPr>
          <w:rFonts w:ascii="Sylfaen" w:hAnsi="Sylfaen"/>
          <w:lang w:val="ka-GE"/>
        </w:rPr>
      </w:pPr>
      <w:r w:rsidRPr="0003382E">
        <w:rPr>
          <w:rFonts w:ascii="Sylfaen" w:hAnsi="Sylfaen"/>
          <w:lang w:val="ka-GE"/>
        </w:rPr>
        <w:t>#</w:t>
      </w:r>
      <w:r w:rsidR="001116D9">
        <w:rPr>
          <w:rFonts w:ascii="Sylfaen" w:hAnsi="Sylfaen"/>
          <w:lang w:val="ka-GE"/>
        </w:rPr>
        <w:t>დაცულებიერთად</w:t>
      </w:r>
      <w:r>
        <w:rPr>
          <w:rFonts w:ascii="Sylfaen" w:hAnsi="Sylfaen"/>
          <w:lang w:val="ka-GE"/>
        </w:rPr>
        <w:t xml:space="preserve"> </w:t>
      </w:r>
    </w:p>
    <w:p w14:paraId="608AB9F1" w14:textId="0C4DB26D" w:rsidR="00B114CA" w:rsidRPr="00177A9A" w:rsidRDefault="00411947" w:rsidP="00AC5C59">
      <w:pPr>
        <w:pStyle w:val="ListParagraph"/>
        <w:numPr>
          <w:ilvl w:val="0"/>
          <w:numId w:val="6"/>
        </w:numPr>
        <w:rPr>
          <w:rFonts w:ascii="Sylfaen" w:hAnsi="Sylfaen"/>
          <w:lang w:val="ka-GE"/>
        </w:rPr>
      </w:pPr>
      <w:r w:rsidRPr="00177A9A">
        <w:rPr>
          <w:rFonts w:ascii="Sylfaen" w:hAnsi="Sylfaen"/>
          <w:lang w:val="ka-GE"/>
        </w:rPr>
        <w:t xml:space="preserve">ვაქცინაცია გვაახლოებს </w:t>
      </w:r>
      <w:r w:rsidR="00B114CA" w:rsidRPr="00177A9A">
        <w:rPr>
          <w:rFonts w:ascii="Sylfaen" w:hAnsi="Sylfaen"/>
          <w:lang w:val="ka-GE"/>
        </w:rPr>
        <w:t>მეგობრებთან</w:t>
      </w:r>
      <w:r w:rsidR="00177A9A" w:rsidRPr="00177A9A">
        <w:rPr>
          <w:rFonts w:ascii="Sylfaen" w:hAnsi="Sylfaen"/>
          <w:lang w:val="ka-GE"/>
        </w:rPr>
        <w:t xml:space="preserve"> </w:t>
      </w:r>
    </w:p>
    <w:p w14:paraId="450C4D6F" w14:textId="78E317F8" w:rsidR="00B114CA" w:rsidRPr="00177A9A" w:rsidRDefault="00B114CA" w:rsidP="00B114CA">
      <w:pPr>
        <w:rPr>
          <w:rFonts w:ascii="Sylfaen" w:hAnsi="Sylfaen"/>
          <w:color w:val="00B0F0"/>
          <w:lang w:val="ka-GE"/>
        </w:rPr>
      </w:pPr>
      <w:r w:rsidRPr="00177A9A">
        <w:rPr>
          <w:rFonts w:ascii="Sylfaen" w:hAnsi="Sylfaen"/>
          <w:color w:val="00B0F0"/>
          <w:lang w:val="ka-GE"/>
        </w:rPr>
        <w:t>ახლობელი</w:t>
      </w:r>
      <w:r w:rsidRPr="00177A9A">
        <w:rPr>
          <w:color w:val="00B0F0"/>
          <w:lang w:val="ka-GE"/>
        </w:rPr>
        <w:t xml:space="preserve">, </w:t>
      </w:r>
      <w:r w:rsidRPr="00177A9A">
        <w:rPr>
          <w:rFonts w:ascii="Sylfaen" w:hAnsi="Sylfaen"/>
          <w:color w:val="00B0F0"/>
          <w:lang w:val="ka-GE"/>
        </w:rPr>
        <w:t>ამხანაგი</w:t>
      </w:r>
      <w:r w:rsidRPr="00177A9A">
        <w:rPr>
          <w:color w:val="00B0F0"/>
          <w:lang w:val="ka-GE"/>
        </w:rPr>
        <w:t xml:space="preserve">, </w:t>
      </w:r>
      <w:r w:rsidRPr="00177A9A">
        <w:rPr>
          <w:rFonts w:ascii="Sylfaen" w:hAnsi="Sylfaen"/>
          <w:color w:val="00B0F0"/>
          <w:lang w:val="ka-GE"/>
        </w:rPr>
        <w:t>მეგობარი</w:t>
      </w:r>
      <w:r w:rsidRPr="00177A9A">
        <w:rPr>
          <w:color w:val="00B0F0"/>
          <w:lang w:val="ka-GE"/>
        </w:rPr>
        <w:t xml:space="preserve">. </w:t>
      </w:r>
      <w:r w:rsidRPr="00177A9A">
        <w:rPr>
          <w:rFonts w:ascii="Sylfaen" w:hAnsi="Sylfaen"/>
          <w:color w:val="00B0F0"/>
          <w:lang w:val="ka-GE"/>
        </w:rPr>
        <w:t>მათი არსებობა</w:t>
      </w:r>
      <w:r w:rsidRPr="00177A9A">
        <w:rPr>
          <w:color w:val="00B0F0"/>
          <w:lang w:val="ka-GE"/>
        </w:rPr>
        <w:t xml:space="preserve"> </w:t>
      </w:r>
      <w:r w:rsidRPr="00177A9A">
        <w:rPr>
          <w:rFonts w:ascii="Sylfaen" w:hAnsi="Sylfaen"/>
          <w:color w:val="00B0F0"/>
          <w:lang w:val="ka-GE"/>
        </w:rPr>
        <w:t>ცხოვრებას</w:t>
      </w:r>
      <w:r w:rsidRPr="00177A9A">
        <w:rPr>
          <w:color w:val="00B0F0"/>
          <w:lang w:val="ka-GE"/>
        </w:rPr>
        <w:t xml:space="preserve"> </w:t>
      </w:r>
      <w:r w:rsidR="00411947" w:rsidRPr="00177A9A">
        <w:rPr>
          <w:rFonts w:ascii="Sylfaen" w:hAnsi="Sylfaen"/>
          <w:color w:val="00B0F0"/>
          <w:lang w:val="ka-GE"/>
        </w:rPr>
        <w:t>დაუვიწყარ</w:t>
      </w:r>
      <w:r w:rsidRPr="00177A9A">
        <w:rPr>
          <w:rFonts w:ascii="Sylfaen" w:hAnsi="Sylfaen"/>
          <w:color w:val="00B0F0"/>
          <w:lang w:val="ka-GE"/>
        </w:rPr>
        <w:t xml:space="preserve"> მოგზაურობად აქცევს.</w:t>
      </w:r>
    </w:p>
    <w:p w14:paraId="3CC0D411" w14:textId="250105E0" w:rsidR="008E606C" w:rsidRDefault="008E606C" w:rsidP="008E606C">
      <w:pPr>
        <w:rPr>
          <w:rFonts w:ascii="Sylfaen" w:hAnsi="Sylfaen"/>
          <w:lang w:val="ka-GE"/>
        </w:rPr>
      </w:pPr>
      <w:r w:rsidRPr="0003382E">
        <w:rPr>
          <w:rFonts w:ascii="Sylfaen" w:hAnsi="Sylfaen"/>
          <w:lang w:val="ka-GE"/>
        </w:rPr>
        <w:t>#</w:t>
      </w:r>
      <w:r w:rsidR="001116D9">
        <w:rPr>
          <w:rFonts w:ascii="Sylfaen" w:hAnsi="Sylfaen"/>
          <w:lang w:val="ka-GE"/>
        </w:rPr>
        <w:t>დაცულებიერთად</w:t>
      </w:r>
      <w:r>
        <w:rPr>
          <w:rFonts w:ascii="Sylfaen" w:hAnsi="Sylfaen"/>
          <w:lang w:val="ka-GE"/>
        </w:rPr>
        <w:t xml:space="preserve"> </w:t>
      </w:r>
    </w:p>
    <w:p w14:paraId="025BBF54" w14:textId="672F985E" w:rsidR="00B114CA" w:rsidRPr="00177A9A" w:rsidRDefault="008E606C" w:rsidP="00DB49F6">
      <w:pPr>
        <w:pStyle w:val="ListParagraph"/>
        <w:numPr>
          <w:ilvl w:val="0"/>
          <w:numId w:val="6"/>
        </w:numPr>
        <w:rPr>
          <w:rFonts w:ascii="Sylfaen" w:hAnsi="Sylfaen"/>
          <w:lang w:val="ka-GE"/>
        </w:rPr>
      </w:pPr>
      <w:r w:rsidRPr="00177A9A">
        <w:rPr>
          <w:rFonts w:ascii="Sylfaen" w:hAnsi="Sylfaen"/>
          <w:lang w:val="ka-GE"/>
        </w:rPr>
        <w:t>ვაქცინაცია გვაახლოვებს</w:t>
      </w:r>
      <w:r w:rsidR="00177A9A">
        <w:rPr>
          <w:rFonts w:ascii="Sylfaen" w:hAnsi="Sylfaen"/>
          <w:lang w:val="ka-GE"/>
        </w:rPr>
        <w:t xml:space="preserve"> </w:t>
      </w:r>
      <w:r w:rsidR="00B114CA" w:rsidRPr="00177A9A">
        <w:rPr>
          <w:rFonts w:ascii="Sylfaen" w:hAnsi="Sylfaen"/>
          <w:lang w:val="ka-GE"/>
        </w:rPr>
        <w:t>პანდემიების</w:t>
      </w:r>
      <w:r w:rsidRPr="00177A9A">
        <w:rPr>
          <w:rFonts w:ascii="Sylfaen" w:hAnsi="Sylfaen"/>
          <w:lang w:val="ka-GE"/>
        </w:rPr>
        <w:t xml:space="preserve">გან თავისუფალ სამყაროსთან </w:t>
      </w:r>
    </w:p>
    <w:p w14:paraId="49A67092" w14:textId="41920448" w:rsidR="00B114CA" w:rsidRPr="00177A9A" w:rsidRDefault="00B114CA" w:rsidP="00B114CA">
      <w:pPr>
        <w:rPr>
          <w:rFonts w:ascii="Sylfaen" w:hAnsi="Sylfaen"/>
          <w:color w:val="00B0F0"/>
          <w:lang w:val="ka-GE"/>
        </w:rPr>
      </w:pPr>
      <w:r w:rsidRPr="00177A9A">
        <w:rPr>
          <w:rFonts w:ascii="Sylfaen" w:hAnsi="Sylfaen"/>
          <w:color w:val="00B0F0"/>
          <w:lang w:val="ka-GE"/>
        </w:rPr>
        <w:t xml:space="preserve">ათწლეულების განმავლობაში მეცნიერების მიერ ვაქცინაციის მიმართულებით  ჩატარებული კვლევებისა და მიღწევების წყალობით, ჩვენ უკეთ ვართ </w:t>
      </w:r>
      <w:r w:rsidR="001116D9" w:rsidRPr="00177A9A">
        <w:rPr>
          <w:rFonts w:ascii="Sylfaen" w:hAnsi="Sylfaen"/>
          <w:color w:val="00B0F0"/>
          <w:lang w:val="ka-GE"/>
        </w:rPr>
        <w:t xml:space="preserve">მომზადებული </w:t>
      </w:r>
      <w:r w:rsidRPr="00177A9A">
        <w:rPr>
          <w:rFonts w:ascii="Sylfaen" w:hAnsi="Sylfaen"/>
          <w:color w:val="00B0F0"/>
          <w:lang w:val="ka-GE"/>
        </w:rPr>
        <w:t>გავუმკლავდეთ  ეპიდემიას.</w:t>
      </w:r>
    </w:p>
    <w:p w14:paraId="48B55E67" w14:textId="77777777" w:rsidR="00177A9A" w:rsidRDefault="008E606C" w:rsidP="00B114CA">
      <w:pPr>
        <w:rPr>
          <w:rFonts w:ascii="Sylfaen" w:hAnsi="Sylfaen"/>
          <w:lang w:val="ka-GE"/>
        </w:rPr>
      </w:pPr>
      <w:r w:rsidRPr="0003382E">
        <w:rPr>
          <w:rFonts w:ascii="Sylfaen" w:hAnsi="Sylfaen"/>
          <w:lang w:val="ka-GE"/>
        </w:rPr>
        <w:t>#</w:t>
      </w:r>
      <w:r w:rsidR="001116D9">
        <w:rPr>
          <w:rFonts w:ascii="Sylfaen" w:hAnsi="Sylfaen"/>
          <w:lang w:val="ka-GE"/>
        </w:rPr>
        <w:t>დაცულებიერთად</w:t>
      </w:r>
      <w:r>
        <w:rPr>
          <w:rFonts w:ascii="Sylfaen" w:hAnsi="Sylfaen"/>
          <w:lang w:val="ka-GE"/>
        </w:rPr>
        <w:t xml:space="preserve"> </w:t>
      </w:r>
    </w:p>
    <w:p w14:paraId="630C727E" w14:textId="77777777" w:rsidR="00177A9A" w:rsidRPr="00177A9A" w:rsidRDefault="00B114CA" w:rsidP="00703D25">
      <w:pPr>
        <w:pStyle w:val="ListParagraph"/>
        <w:numPr>
          <w:ilvl w:val="0"/>
          <w:numId w:val="6"/>
        </w:numPr>
        <w:rPr>
          <w:rFonts w:ascii="Sylfaen" w:hAnsi="Sylfaen"/>
          <w:color w:val="4472C4" w:themeColor="accent1"/>
          <w:lang w:val="ka-GE"/>
        </w:rPr>
      </w:pPr>
      <w:r w:rsidRPr="00177A9A">
        <w:rPr>
          <w:rFonts w:ascii="Sylfaen" w:hAnsi="Sylfaen"/>
          <w:b/>
        </w:rPr>
        <w:t xml:space="preserve"> </w:t>
      </w:r>
      <w:r w:rsidR="00411947" w:rsidRPr="00177A9A">
        <w:rPr>
          <w:rFonts w:ascii="Sylfaen" w:hAnsi="Sylfaen"/>
          <w:lang w:val="ka-GE"/>
        </w:rPr>
        <w:t xml:space="preserve">ვაქცინაცია გვაახლოებს </w:t>
      </w:r>
      <w:r w:rsidRPr="00177A9A">
        <w:rPr>
          <w:rFonts w:ascii="Sylfaen" w:hAnsi="Sylfaen"/>
          <w:lang w:val="ka-GE"/>
        </w:rPr>
        <w:t>ოჯახთან</w:t>
      </w:r>
      <w:r w:rsidR="00177A9A" w:rsidRPr="00177A9A">
        <w:rPr>
          <w:lang w:val="ka-GE"/>
        </w:rPr>
        <w:t xml:space="preserve"> </w:t>
      </w:r>
    </w:p>
    <w:p w14:paraId="75EAD793" w14:textId="00E16C82" w:rsidR="00B114CA" w:rsidRPr="00177A9A" w:rsidRDefault="008E606C" w:rsidP="00177A9A">
      <w:pPr>
        <w:rPr>
          <w:rFonts w:ascii="Sylfaen" w:hAnsi="Sylfaen"/>
          <w:color w:val="00B0F0"/>
          <w:lang w:val="ka-GE"/>
        </w:rPr>
      </w:pPr>
      <w:r w:rsidRPr="00177A9A">
        <w:rPr>
          <w:rFonts w:ascii="Sylfaen" w:hAnsi="Sylfaen"/>
          <w:color w:val="00B0F0"/>
          <w:lang w:val="ka-GE"/>
        </w:rPr>
        <w:t>ვაქცინაცია</w:t>
      </w:r>
      <w:r w:rsidR="00B114CA" w:rsidRPr="00177A9A">
        <w:rPr>
          <w:rFonts w:ascii="Sylfaen" w:hAnsi="Sylfaen"/>
          <w:color w:val="00B0F0"/>
          <w:lang w:val="ka-GE"/>
        </w:rPr>
        <w:t xml:space="preserve"> გვეხმარება დავასრულოთ პანდემია,  რ</w:t>
      </w:r>
      <w:r w:rsidR="001116D9" w:rsidRPr="00177A9A">
        <w:rPr>
          <w:rFonts w:ascii="Sylfaen" w:hAnsi="Sylfaen"/>
          <w:color w:val="00B0F0"/>
          <w:lang w:val="ka-GE"/>
        </w:rPr>
        <w:t>ათა</w:t>
      </w:r>
      <w:r w:rsidR="00B114CA" w:rsidRPr="00177A9A">
        <w:rPr>
          <w:rFonts w:ascii="Sylfaen" w:hAnsi="Sylfaen"/>
          <w:color w:val="00B0F0"/>
          <w:lang w:val="ka-GE"/>
        </w:rPr>
        <w:t xml:space="preserve">  კვლავ შევძლოთ </w:t>
      </w:r>
      <w:r w:rsidRPr="00177A9A">
        <w:rPr>
          <w:rFonts w:ascii="Sylfaen" w:hAnsi="Sylfaen"/>
          <w:color w:val="00B0F0"/>
          <w:lang w:val="ka-GE"/>
        </w:rPr>
        <w:t>ერთად</w:t>
      </w:r>
      <w:r w:rsidR="001116D9" w:rsidRPr="00177A9A">
        <w:rPr>
          <w:rFonts w:ascii="Sylfaen" w:hAnsi="Sylfaen"/>
          <w:color w:val="00B0F0"/>
          <w:lang w:val="ka-GE"/>
        </w:rPr>
        <w:t xml:space="preserve"> ყოფნა</w:t>
      </w:r>
      <w:r w:rsidRPr="00177A9A">
        <w:rPr>
          <w:rFonts w:ascii="Sylfaen" w:hAnsi="Sylfaen"/>
          <w:color w:val="00B0F0"/>
          <w:lang w:val="ka-GE"/>
        </w:rPr>
        <w:t xml:space="preserve">. </w:t>
      </w:r>
    </w:p>
    <w:p w14:paraId="3952316E" w14:textId="4DA06599" w:rsidR="00B114CA" w:rsidRPr="0003382E" w:rsidRDefault="00B114CA" w:rsidP="00B114CA">
      <w:pPr>
        <w:rPr>
          <w:rFonts w:ascii="Sylfaen" w:hAnsi="Sylfaen"/>
          <w:lang w:val="ka-GE"/>
        </w:rPr>
      </w:pPr>
      <w:r>
        <w:rPr>
          <w:rFonts w:ascii="Sylfaen" w:hAnsi="Sylfaen"/>
        </w:rPr>
        <w:t>#</w:t>
      </w:r>
      <w:r>
        <w:rPr>
          <w:rFonts w:ascii="Sylfaen" w:hAnsi="Sylfaen"/>
          <w:lang w:val="ka-GE"/>
        </w:rPr>
        <w:t>დაცულებიერთად</w:t>
      </w:r>
    </w:p>
    <w:p w14:paraId="0EC6B984" w14:textId="3CF56453" w:rsidR="00B114CA" w:rsidRPr="00177A9A" w:rsidRDefault="001116D9" w:rsidP="00F96BB0">
      <w:pPr>
        <w:pStyle w:val="ListParagraph"/>
        <w:numPr>
          <w:ilvl w:val="0"/>
          <w:numId w:val="6"/>
        </w:numPr>
        <w:rPr>
          <w:rFonts w:ascii="Sylfaen" w:hAnsi="Sylfaen"/>
          <w:lang w:val="ka-GE"/>
        </w:rPr>
      </w:pPr>
      <w:r w:rsidRPr="00177A9A">
        <w:rPr>
          <w:rFonts w:ascii="Sylfaen" w:hAnsi="Sylfaen"/>
          <w:b/>
          <w:lang w:val="ka-GE"/>
        </w:rPr>
        <w:t xml:space="preserve"> </w:t>
      </w:r>
      <w:r w:rsidR="00B114CA" w:rsidRPr="00177A9A">
        <w:rPr>
          <w:rFonts w:ascii="Sylfaen" w:hAnsi="Sylfaen"/>
          <w:lang w:val="ka-GE"/>
        </w:rPr>
        <w:t>ვაქცინა</w:t>
      </w:r>
      <w:r w:rsidR="008E606C" w:rsidRPr="00177A9A">
        <w:rPr>
          <w:rFonts w:ascii="Sylfaen" w:hAnsi="Sylfaen"/>
          <w:lang w:val="ka-GE"/>
        </w:rPr>
        <w:t>ცია</w:t>
      </w:r>
      <w:r w:rsidR="00B114CA" w:rsidRPr="00177A9A">
        <w:rPr>
          <w:rFonts w:ascii="Sylfaen" w:hAnsi="Sylfaen"/>
          <w:lang w:val="ka-GE"/>
        </w:rPr>
        <w:t xml:space="preserve"> გვაახლოებს</w:t>
      </w:r>
      <w:r w:rsidR="00177A9A" w:rsidRPr="00177A9A">
        <w:rPr>
          <w:rFonts w:ascii="Sylfaen" w:hAnsi="Sylfaen"/>
          <w:lang w:val="ka-GE"/>
        </w:rPr>
        <w:t xml:space="preserve"> </w:t>
      </w:r>
      <w:r w:rsidR="008E606C" w:rsidRPr="00177A9A">
        <w:rPr>
          <w:rFonts w:ascii="Sylfaen" w:hAnsi="Sylfaen"/>
          <w:lang w:val="ka-GE"/>
        </w:rPr>
        <w:t xml:space="preserve">მსოფლიოში </w:t>
      </w:r>
      <w:r w:rsidR="00B114CA" w:rsidRPr="00177A9A">
        <w:rPr>
          <w:rFonts w:ascii="Sylfaen" w:hAnsi="Sylfaen"/>
          <w:lang w:val="ka-GE"/>
        </w:rPr>
        <w:t>პოლიომიელიტის</w:t>
      </w:r>
      <w:r w:rsidR="008E606C" w:rsidRPr="00177A9A">
        <w:rPr>
          <w:rFonts w:ascii="Sylfaen" w:hAnsi="Sylfaen"/>
          <w:lang w:val="ka-GE"/>
        </w:rPr>
        <w:t xml:space="preserve"> აღმოფხვრასთან </w:t>
      </w:r>
    </w:p>
    <w:p w14:paraId="21D925D7" w14:textId="28A67DAE" w:rsidR="00B114CA" w:rsidRPr="00177A9A" w:rsidRDefault="00B114CA" w:rsidP="00B114CA">
      <w:pPr>
        <w:rPr>
          <w:color w:val="00B0F0"/>
          <w:lang w:val="ka-GE"/>
        </w:rPr>
      </w:pPr>
      <w:r w:rsidRPr="00177A9A">
        <w:rPr>
          <w:rFonts w:ascii="Sylfaen" w:hAnsi="Sylfaen"/>
          <w:color w:val="00B0F0"/>
          <w:lang w:val="ka-GE"/>
        </w:rPr>
        <w:t>ვაქცინების</w:t>
      </w:r>
      <w:r w:rsidRPr="00177A9A">
        <w:rPr>
          <w:color w:val="00B0F0"/>
          <w:lang w:val="ka-GE"/>
        </w:rPr>
        <w:t xml:space="preserve"> </w:t>
      </w:r>
      <w:r w:rsidRPr="00177A9A">
        <w:rPr>
          <w:rFonts w:ascii="Sylfaen" w:hAnsi="Sylfaen"/>
          <w:color w:val="00B0F0"/>
          <w:lang w:val="ka-GE"/>
        </w:rPr>
        <w:t>წყალობით</w:t>
      </w:r>
      <w:r w:rsidRPr="00177A9A">
        <w:rPr>
          <w:color w:val="00B0F0"/>
          <w:lang w:val="ka-GE"/>
        </w:rPr>
        <w:t xml:space="preserve">, </w:t>
      </w:r>
      <w:r w:rsidRPr="00177A9A">
        <w:rPr>
          <w:rFonts w:ascii="Sylfaen" w:hAnsi="Sylfaen"/>
          <w:color w:val="00B0F0"/>
          <w:lang w:val="ka-GE"/>
        </w:rPr>
        <w:t xml:space="preserve">პოლიომიელიტის შემთხვევები </w:t>
      </w:r>
      <w:r w:rsidRPr="00177A9A">
        <w:rPr>
          <w:color w:val="00B0F0"/>
          <w:lang w:val="ka-GE"/>
        </w:rPr>
        <w:t xml:space="preserve"> </w:t>
      </w:r>
      <w:r w:rsidRPr="00177A9A">
        <w:rPr>
          <w:rFonts w:ascii="Sylfaen" w:hAnsi="Sylfaen"/>
          <w:color w:val="00B0F0"/>
          <w:lang w:val="ka-GE"/>
        </w:rPr>
        <w:t>გლობალურად ყოველწლიურად შემცირდა რამდენიმე ასეულამდე. ახლა</w:t>
      </w:r>
      <w:r w:rsidRPr="00177A9A">
        <w:rPr>
          <w:color w:val="00B0F0"/>
          <w:lang w:val="ka-GE"/>
        </w:rPr>
        <w:t xml:space="preserve"> </w:t>
      </w:r>
      <w:r w:rsidRPr="00177A9A">
        <w:rPr>
          <w:rFonts w:ascii="Sylfaen" w:hAnsi="Sylfaen"/>
          <w:color w:val="00B0F0"/>
          <w:lang w:val="ka-GE"/>
        </w:rPr>
        <w:t>გვაქვს</w:t>
      </w:r>
      <w:r w:rsidRPr="00177A9A">
        <w:rPr>
          <w:color w:val="00B0F0"/>
          <w:lang w:val="ka-GE"/>
        </w:rPr>
        <w:t xml:space="preserve"> </w:t>
      </w:r>
      <w:r w:rsidRPr="00177A9A">
        <w:rPr>
          <w:rFonts w:ascii="Sylfaen" w:hAnsi="Sylfaen"/>
          <w:color w:val="00B0F0"/>
          <w:lang w:val="ka-GE"/>
        </w:rPr>
        <w:t>შანსი</w:t>
      </w:r>
      <w:r w:rsidRPr="00177A9A">
        <w:rPr>
          <w:color w:val="00B0F0"/>
          <w:lang w:val="ka-GE"/>
        </w:rPr>
        <w:t>,</w:t>
      </w:r>
      <w:r w:rsidRPr="00177A9A">
        <w:rPr>
          <w:rFonts w:ascii="Sylfaen" w:hAnsi="Sylfaen"/>
          <w:color w:val="00B0F0"/>
          <w:lang w:val="ka-GE"/>
        </w:rPr>
        <w:t xml:space="preserve"> ამ</w:t>
      </w:r>
      <w:r w:rsidRPr="00177A9A">
        <w:rPr>
          <w:color w:val="00B0F0"/>
          <w:lang w:val="ka-GE"/>
        </w:rPr>
        <w:t xml:space="preserve"> </w:t>
      </w:r>
      <w:r w:rsidRPr="00177A9A">
        <w:rPr>
          <w:rFonts w:ascii="Sylfaen" w:hAnsi="Sylfaen"/>
          <w:color w:val="00B0F0"/>
          <w:lang w:val="ka-GE"/>
        </w:rPr>
        <w:t>და</w:t>
      </w:r>
      <w:r w:rsidRPr="00177A9A">
        <w:rPr>
          <w:color w:val="00B0F0"/>
          <w:lang w:val="ka-GE"/>
        </w:rPr>
        <w:t xml:space="preserve"> </w:t>
      </w:r>
      <w:r w:rsidRPr="00177A9A">
        <w:rPr>
          <w:rFonts w:ascii="Sylfaen" w:hAnsi="Sylfaen"/>
          <w:color w:val="00B0F0"/>
          <w:lang w:val="ka-GE"/>
        </w:rPr>
        <w:t>სხვა</w:t>
      </w:r>
      <w:r w:rsidRPr="00177A9A">
        <w:rPr>
          <w:color w:val="00B0F0"/>
          <w:lang w:val="ka-GE"/>
        </w:rPr>
        <w:t xml:space="preserve"> </w:t>
      </w:r>
      <w:r w:rsidRPr="00177A9A">
        <w:rPr>
          <w:rFonts w:ascii="Sylfaen" w:hAnsi="Sylfaen"/>
          <w:color w:val="00B0F0"/>
          <w:lang w:val="ka-GE"/>
        </w:rPr>
        <w:t>მომაკვდინებელი</w:t>
      </w:r>
      <w:r w:rsidRPr="00177A9A">
        <w:rPr>
          <w:color w:val="00B0F0"/>
          <w:lang w:val="ka-GE"/>
        </w:rPr>
        <w:t xml:space="preserve"> </w:t>
      </w:r>
      <w:r w:rsidRPr="00177A9A">
        <w:rPr>
          <w:rFonts w:ascii="Sylfaen" w:hAnsi="Sylfaen"/>
          <w:color w:val="00B0F0"/>
          <w:lang w:val="ka-GE"/>
        </w:rPr>
        <w:t>დაავადებების</w:t>
      </w:r>
      <w:r w:rsidRPr="00177A9A">
        <w:rPr>
          <w:color w:val="00B0F0"/>
          <w:lang w:val="ka-GE"/>
        </w:rPr>
        <w:t xml:space="preserve"> </w:t>
      </w:r>
      <w:r w:rsidRPr="00177A9A">
        <w:rPr>
          <w:rFonts w:ascii="Sylfaen" w:hAnsi="Sylfaen"/>
          <w:color w:val="00B0F0"/>
          <w:lang w:val="ka-GE"/>
        </w:rPr>
        <w:t>საფრთხე ჩა</w:t>
      </w:r>
      <w:r w:rsidR="008E606C" w:rsidRPr="00177A9A">
        <w:rPr>
          <w:rFonts w:ascii="Sylfaen" w:hAnsi="Sylfaen"/>
          <w:color w:val="00B0F0"/>
          <w:lang w:val="ka-GE"/>
        </w:rPr>
        <w:t>ვაბაროთ</w:t>
      </w:r>
      <w:r w:rsidRPr="00177A9A">
        <w:rPr>
          <w:rFonts w:ascii="Sylfaen" w:hAnsi="Sylfaen"/>
          <w:color w:val="00B0F0"/>
          <w:lang w:val="ka-GE"/>
        </w:rPr>
        <w:t xml:space="preserve"> ისტორიას.</w:t>
      </w:r>
    </w:p>
    <w:p w14:paraId="386AB0CB" w14:textId="697A8550" w:rsidR="00B114CA" w:rsidRDefault="00B114CA" w:rsidP="00B114CA">
      <w:pPr>
        <w:rPr>
          <w:rFonts w:ascii="Sylfaen" w:hAnsi="Sylfaen"/>
          <w:lang w:val="ka-GE"/>
        </w:rPr>
      </w:pPr>
      <w:r w:rsidRPr="007A0A26">
        <w:rPr>
          <w:rFonts w:ascii="Sylfaen" w:hAnsi="Sylfaen"/>
          <w:lang w:val="ka-GE"/>
        </w:rPr>
        <w:t>#დაცულებიერთად</w:t>
      </w:r>
    </w:p>
    <w:p w14:paraId="4304AD3D" w14:textId="77777777" w:rsidR="00B114CA" w:rsidRDefault="00B114CA" w:rsidP="00B114CA">
      <w:pPr>
        <w:rPr>
          <w:rFonts w:ascii="Sylfaen" w:hAnsi="Sylfaen"/>
          <w:lang w:val="ka-GE"/>
        </w:rPr>
      </w:pPr>
    </w:p>
    <w:sectPr w:rsidR="00B114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ourceSansPro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ourceSans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9190B"/>
    <w:multiLevelType w:val="hybridMultilevel"/>
    <w:tmpl w:val="AF667B8E"/>
    <w:lvl w:ilvl="0" w:tplc="602E5EA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63485"/>
    <w:multiLevelType w:val="hybridMultilevel"/>
    <w:tmpl w:val="290AA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86758A"/>
    <w:multiLevelType w:val="hybridMultilevel"/>
    <w:tmpl w:val="ED8CD9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B66777"/>
    <w:multiLevelType w:val="multilevel"/>
    <w:tmpl w:val="11C86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5CD429F"/>
    <w:multiLevelType w:val="hybridMultilevel"/>
    <w:tmpl w:val="8CCA9D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166F35"/>
    <w:multiLevelType w:val="hybridMultilevel"/>
    <w:tmpl w:val="4824E5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2DA"/>
    <w:rsid w:val="000B01D9"/>
    <w:rsid w:val="000F1FE1"/>
    <w:rsid w:val="001116D9"/>
    <w:rsid w:val="00177A9A"/>
    <w:rsid w:val="00273BCC"/>
    <w:rsid w:val="00293125"/>
    <w:rsid w:val="003736F1"/>
    <w:rsid w:val="00411947"/>
    <w:rsid w:val="004A1039"/>
    <w:rsid w:val="004A5F1C"/>
    <w:rsid w:val="004F0E78"/>
    <w:rsid w:val="00580A13"/>
    <w:rsid w:val="00590217"/>
    <w:rsid w:val="00591C37"/>
    <w:rsid w:val="00607AA2"/>
    <w:rsid w:val="00791478"/>
    <w:rsid w:val="008A4523"/>
    <w:rsid w:val="008E606C"/>
    <w:rsid w:val="00995DE3"/>
    <w:rsid w:val="00A86533"/>
    <w:rsid w:val="00B114CA"/>
    <w:rsid w:val="00BA1BA2"/>
    <w:rsid w:val="00CD274E"/>
    <w:rsid w:val="00D22806"/>
    <w:rsid w:val="00D67E45"/>
    <w:rsid w:val="00EA65CA"/>
    <w:rsid w:val="00F44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405AF"/>
  <w15:chartTrackingRefBased/>
  <w15:docId w15:val="{6BC956B0-D919-441B-90EB-79826D2A4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7E4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902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865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65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65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65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653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Topuridze</dc:creator>
  <cp:keywords/>
  <dc:description/>
  <cp:lastModifiedBy>Marina Topuridze</cp:lastModifiedBy>
  <cp:revision>4</cp:revision>
  <dcterms:created xsi:type="dcterms:W3CDTF">2021-04-22T15:46:00Z</dcterms:created>
  <dcterms:modified xsi:type="dcterms:W3CDTF">2021-04-23T09:09:00Z</dcterms:modified>
</cp:coreProperties>
</file>