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11" w:rsidRPr="008C21A4" w:rsidRDefault="005D5111" w:rsidP="005D5111">
      <w:pPr>
        <w:pStyle w:val="xydpabd5da36msolistparagraph"/>
        <w:shd w:val="clear" w:color="auto" w:fill="FFFFFF"/>
        <w:ind w:left="720"/>
        <w:jc w:val="center"/>
        <w:rPr>
          <w:rFonts w:ascii="Helvetica" w:hAnsi="Helvetica"/>
          <w:color w:val="000000"/>
          <w:sz w:val="20"/>
          <w:szCs w:val="20"/>
          <w:lang w:val="ka-GE"/>
        </w:rPr>
      </w:pPr>
      <w:r w:rsidRPr="008C21A4">
        <w:rPr>
          <w:rFonts w:ascii="Sylfaen" w:hAnsi="Sylfaen"/>
          <w:b/>
          <w:bCs/>
          <w:color w:val="000000"/>
          <w:sz w:val="28"/>
          <w:szCs w:val="28"/>
          <w:lang w:val="ka-GE"/>
        </w:rPr>
        <w:t>გაფრთხილებთ, რომ შპს ,,---“-ს საქმიანობის ტერიტორიაზე:</w:t>
      </w:r>
    </w:p>
    <w:p w:rsidR="005D5111" w:rsidRPr="008C21A4" w:rsidRDefault="005D5111" w:rsidP="005D5111">
      <w:pPr>
        <w:pStyle w:val="xydpabd5da36msolistparagraph"/>
        <w:shd w:val="clear" w:color="auto" w:fill="FFFFFF"/>
        <w:ind w:left="720"/>
        <w:jc w:val="center"/>
        <w:rPr>
          <w:rFonts w:ascii="Helvetica" w:hAnsi="Helvetica"/>
          <w:color w:val="000000"/>
          <w:sz w:val="20"/>
          <w:szCs w:val="20"/>
          <w:lang w:val="ka-GE"/>
        </w:rPr>
      </w:pPr>
    </w:p>
    <w:p w:rsidR="005D5111" w:rsidRDefault="005D5111" w:rsidP="005D5111">
      <w:pPr>
        <w:pStyle w:val="xydpabd5da36msolistparagraph"/>
        <w:shd w:val="clear" w:color="auto" w:fill="FFFFFF"/>
        <w:ind w:left="720"/>
        <w:jc w:val="both"/>
        <w:rPr>
          <w:rFonts w:ascii="Sylfaen" w:hAnsi="Sylfaen"/>
          <w:color w:val="000000"/>
          <w:sz w:val="20"/>
          <w:szCs w:val="20"/>
          <w:lang w:val="ka-GE"/>
        </w:rPr>
      </w:pPr>
      <w:r w:rsidRPr="008C21A4">
        <w:rPr>
          <w:rFonts w:ascii="Sylfaen" w:hAnsi="Sylfaen"/>
          <w:color w:val="000000"/>
          <w:sz w:val="20"/>
          <w:szCs w:val="20"/>
          <w:lang w:val="ka-GE"/>
        </w:rPr>
        <w:t>1.</w:t>
      </w:r>
      <w:r w:rsidRPr="008C21A4">
        <w:rPr>
          <w:color w:val="000000"/>
          <w:sz w:val="14"/>
          <w:szCs w:val="14"/>
          <w:lang w:val="ka-GE"/>
        </w:rPr>
        <w:t>     </w:t>
      </w:r>
      <w:r w:rsidR="00ED084D">
        <w:rPr>
          <w:rFonts w:ascii="Sylfaen" w:hAnsi="Sylfaen"/>
          <w:color w:val="000000"/>
          <w:sz w:val="14"/>
          <w:szCs w:val="14"/>
          <w:lang w:val="ka-GE"/>
        </w:rPr>
        <w:t xml:space="preserve">    </w:t>
      </w:r>
      <w:r w:rsidR="009F7CA7">
        <w:rPr>
          <w:color w:val="000000"/>
          <w:sz w:val="14"/>
          <w:szCs w:val="14"/>
          <w:lang w:val="ka-GE"/>
        </w:rPr>
        <w:t> </w:t>
      </w:r>
      <w:r w:rsidR="009F7CA7">
        <w:rPr>
          <w:rFonts w:ascii="Sylfaen" w:hAnsi="Sylfaen"/>
          <w:color w:val="000000"/>
          <w:sz w:val="20"/>
          <w:szCs w:val="20"/>
          <w:lang w:val="ka-GE"/>
        </w:rPr>
        <w:t xml:space="preserve">შენობის შიგნით არსებულ ყველა სივრცეში </w:t>
      </w:r>
      <w:r w:rsidR="00D91FEF">
        <w:rPr>
          <w:rFonts w:ascii="Sylfaen" w:hAnsi="Sylfaen"/>
          <w:color w:val="000000"/>
          <w:sz w:val="20"/>
          <w:szCs w:val="20"/>
          <w:lang w:val="ka-GE"/>
        </w:rPr>
        <w:t>ი</w:t>
      </w:r>
      <w:r w:rsidR="008C3EA7">
        <w:rPr>
          <w:rFonts w:ascii="Sylfaen" w:hAnsi="Sylfaen"/>
          <w:color w:val="000000"/>
          <w:sz w:val="20"/>
          <w:szCs w:val="20"/>
          <w:lang w:val="ka-GE"/>
        </w:rPr>
        <w:t>კრძალება</w:t>
      </w:r>
      <w:bookmarkStart w:id="0" w:name="_GoBack"/>
      <w:bookmarkEnd w:id="0"/>
      <w:r w:rsidRPr="008C21A4">
        <w:rPr>
          <w:rFonts w:ascii="Sylfaen" w:hAnsi="Sylfaen"/>
          <w:color w:val="000000"/>
          <w:sz w:val="20"/>
          <w:szCs w:val="20"/>
          <w:lang w:val="ka-GE"/>
        </w:rPr>
        <w:t xml:space="preserve"> თამბაქოს მოხმარება;</w:t>
      </w:r>
    </w:p>
    <w:p w:rsidR="002650CF" w:rsidRPr="008C21A4" w:rsidRDefault="002650CF" w:rsidP="005D5111">
      <w:pPr>
        <w:pStyle w:val="xydpabd5da36msolistparagraph"/>
        <w:shd w:val="clear" w:color="auto" w:fill="FFFFFF"/>
        <w:ind w:left="720"/>
        <w:jc w:val="both"/>
        <w:rPr>
          <w:rFonts w:ascii="Helvetica" w:hAnsi="Helvetica"/>
          <w:color w:val="000000"/>
          <w:sz w:val="20"/>
          <w:szCs w:val="20"/>
          <w:lang w:val="ka-GE"/>
        </w:rPr>
      </w:pPr>
      <w:r>
        <w:rPr>
          <w:rFonts w:ascii="Sylfaen" w:hAnsi="Sylfaen"/>
          <w:color w:val="000000"/>
          <w:sz w:val="20"/>
          <w:szCs w:val="20"/>
          <w:lang w:val="ka-GE"/>
        </w:rPr>
        <w:t>2.  თამბაქოს მოხმარება დაიშვება შენობის გარეთ, ღია სივრცეში, ადმინისტრაციის მიერ სპეციალურად გამოყოფილ ადგილას;</w:t>
      </w:r>
    </w:p>
    <w:p w:rsidR="005D5111" w:rsidRPr="008C21A4" w:rsidRDefault="00ED084D" w:rsidP="005D5111">
      <w:pPr>
        <w:pStyle w:val="xydpabd5da36msolistparagraph"/>
        <w:shd w:val="clear" w:color="auto" w:fill="FFFFFF"/>
        <w:ind w:left="720"/>
        <w:jc w:val="both"/>
        <w:rPr>
          <w:rFonts w:ascii="Helvetica" w:hAnsi="Helvetica"/>
          <w:color w:val="000000"/>
          <w:sz w:val="20"/>
          <w:szCs w:val="20"/>
          <w:lang w:val="ka-GE"/>
        </w:rPr>
      </w:pPr>
      <w:r>
        <w:rPr>
          <w:rFonts w:ascii="Sylfaen" w:hAnsi="Sylfaen"/>
          <w:color w:val="000000"/>
          <w:sz w:val="20"/>
          <w:szCs w:val="20"/>
          <w:lang w:val="ka-GE"/>
        </w:rPr>
        <w:t xml:space="preserve">3. </w:t>
      </w:r>
      <w:r w:rsidR="005D5111" w:rsidRPr="008C21A4">
        <w:rPr>
          <w:rFonts w:ascii="Sylfaen" w:hAnsi="Sylfaen"/>
          <w:color w:val="000000"/>
          <w:sz w:val="20"/>
          <w:szCs w:val="20"/>
          <w:lang w:val="ka-GE"/>
        </w:rPr>
        <w:t>იკრძალება/არ დაიშვება თამბაქოს მოხმარების შედეგად არსებული კვამლის, თამბაქოს  მოხმარების შედეგად არსებული კვამლის, ფერფლის, ნამწვის არსებობა, აგრეთვე ჩილიმის განთავსება;</w:t>
      </w:r>
    </w:p>
    <w:p w:rsidR="005D5111" w:rsidRPr="008C21A4" w:rsidRDefault="005D5111" w:rsidP="005D5111">
      <w:pPr>
        <w:pStyle w:val="xydpabd5da36msolistparagraph"/>
        <w:shd w:val="clear" w:color="auto" w:fill="FFFFFF"/>
        <w:ind w:left="720"/>
        <w:jc w:val="both"/>
        <w:rPr>
          <w:rFonts w:ascii="Helvetica" w:hAnsi="Helvetica"/>
          <w:color w:val="000000"/>
          <w:sz w:val="20"/>
          <w:szCs w:val="20"/>
          <w:lang w:val="ka-GE"/>
        </w:rPr>
      </w:pPr>
      <w:r w:rsidRPr="008C21A4">
        <w:rPr>
          <w:rFonts w:ascii="Sylfaen" w:hAnsi="Sylfaen"/>
          <w:color w:val="000000"/>
          <w:sz w:val="20"/>
          <w:szCs w:val="20"/>
          <w:lang w:val="ka-GE"/>
        </w:rPr>
        <w:t>3.</w:t>
      </w:r>
      <w:r w:rsidRPr="008C21A4">
        <w:rPr>
          <w:color w:val="000000"/>
          <w:sz w:val="14"/>
          <w:szCs w:val="14"/>
          <w:lang w:val="ka-GE"/>
        </w:rPr>
        <w:t> </w:t>
      </w:r>
      <w:r w:rsidR="00ED084D">
        <w:rPr>
          <w:rFonts w:ascii="Sylfaen" w:hAnsi="Sylfaen"/>
          <w:color w:val="000000"/>
          <w:sz w:val="14"/>
          <w:szCs w:val="14"/>
          <w:lang w:val="ka-GE"/>
        </w:rPr>
        <w:t xml:space="preserve">   </w:t>
      </w:r>
      <w:r w:rsidRPr="008C21A4">
        <w:rPr>
          <w:rFonts w:ascii="Sylfaen" w:hAnsi="Sylfaen"/>
          <w:color w:val="000000"/>
          <w:sz w:val="20"/>
          <w:szCs w:val="20"/>
          <w:lang w:val="ka-GE"/>
        </w:rPr>
        <w:t>გაფრთხილებულ იქნეს ყველა თანამშრომელი და ვიზიტორი, რომ კომპანიის საქმიანობის ადგილზე არ დაიშვება თამბაქოს მოწევა, ხოლო ასეთი  ფაქტის გამოვლენის შემთხვევაში - მოხდება ამ ფაქტის დაუყოვნებელი აღკვეთა;</w:t>
      </w:r>
    </w:p>
    <w:p w:rsidR="005D5111" w:rsidRPr="008C21A4" w:rsidRDefault="005D5111" w:rsidP="005D5111">
      <w:pPr>
        <w:pStyle w:val="xydpabd5da36msolistparagraph"/>
        <w:shd w:val="clear" w:color="auto" w:fill="FFFFFF"/>
        <w:ind w:left="720"/>
        <w:jc w:val="both"/>
        <w:rPr>
          <w:rFonts w:ascii="Helvetica" w:hAnsi="Helvetica"/>
          <w:color w:val="000000"/>
          <w:sz w:val="20"/>
          <w:szCs w:val="20"/>
          <w:lang w:val="ka-GE"/>
        </w:rPr>
      </w:pPr>
      <w:r w:rsidRPr="008C21A4">
        <w:rPr>
          <w:rFonts w:ascii="Sylfaen" w:hAnsi="Sylfaen"/>
          <w:color w:val="000000"/>
          <w:sz w:val="20"/>
          <w:szCs w:val="20"/>
          <w:lang w:val="ka-GE"/>
        </w:rPr>
        <w:t>4.</w:t>
      </w:r>
      <w:r w:rsidRPr="008C21A4">
        <w:rPr>
          <w:color w:val="000000"/>
          <w:sz w:val="14"/>
          <w:szCs w:val="14"/>
          <w:lang w:val="ka-GE"/>
        </w:rPr>
        <w:t xml:space="preserve">  </w:t>
      </w:r>
      <w:r w:rsidR="00ED084D">
        <w:rPr>
          <w:rFonts w:ascii="Sylfaen" w:hAnsi="Sylfaen"/>
          <w:color w:val="000000"/>
          <w:sz w:val="14"/>
          <w:szCs w:val="14"/>
          <w:lang w:val="ka-GE"/>
        </w:rPr>
        <w:t xml:space="preserve"> </w:t>
      </w:r>
      <w:r w:rsidRPr="008C21A4">
        <w:rPr>
          <w:color w:val="000000"/>
          <w:sz w:val="14"/>
          <w:szCs w:val="14"/>
          <w:lang w:val="ka-GE"/>
        </w:rPr>
        <w:t> </w:t>
      </w:r>
      <w:r w:rsidRPr="008C21A4">
        <w:rPr>
          <w:rFonts w:ascii="Sylfaen" w:hAnsi="Sylfaen"/>
          <w:color w:val="000000"/>
          <w:sz w:val="20"/>
          <w:szCs w:val="20"/>
          <w:lang w:val="ka-GE"/>
        </w:rPr>
        <w:t>დარღვევის აღმოჩენის შემთხვევაში, დამრღვევს მიეთითება - აკრძალული ქმედების შეწყვეტისაკენ, ხოლო დაუმორჩილებლობის შემთხვევაში ინფორმირებული იქნება შესაბამისი ორგანო (საქართველოს შინაგან საქმეთა ორგანოები);</w:t>
      </w:r>
    </w:p>
    <w:p w:rsidR="005D5111" w:rsidRPr="008C21A4" w:rsidRDefault="005D5111" w:rsidP="005D5111">
      <w:pPr>
        <w:pStyle w:val="xydpabd5da36msolistparagraph"/>
        <w:shd w:val="clear" w:color="auto" w:fill="FFFFFF"/>
        <w:ind w:left="720"/>
        <w:jc w:val="both"/>
        <w:rPr>
          <w:rFonts w:ascii="Helvetica" w:hAnsi="Helvetica"/>
          <w:color w:val="000000"/>
          <w:sz w:val="20"/>
          <w:szCs w:val="20"/>
          <w:lang w:val="ka-GE"/>
        </w:rPr>
      </w:pPr>
      <w:r w:rsidRPr="008C21A4">
        <w:rPr>
          <w:rFonts w:ascii="Sylfaen" w:hAnsi="Sylfaen"/>
          <w:color w:val="000000"/>
          <w:sz w:val="20"/>
          <w:szCs w:val="20"/>
          <w:lang w:val="ka-GE"/>
        </w:rPr>
        <w:t>5.</w:t>
      </w:r>
      <w:r w:rsidR="00ED084D">
        <w:rPr>
          <w:rFonts w:ascii="Sylfaen" w:hAnsi="Sylfaen"/>
          <w:color w:val="000000"/>
          <w:sz w:val="20"/>
          <w:szCs w:val="20"/>
          <w:lang w:val="ka-GE"/>
        </w:rPr>
        <w:t xml:space="preserve">  </w:t>
      </w:r>
      <w:r w:rsidRPr="008C21A4">
        <w:rPr>
          <w:color w:val="000000"/>
          <w:sz w:val="14"/>
          <w:szCs w:val="14"/>
          <w:lang w:val="ka-GE"/>
        </w:rPr>
        <w:t> </w:t>
      </w:r>
      <w:r w:rsidRPr="008C21A4">
        <w:rPr>
          <w:rFonts w:ascii="Sylfaen" w:hAnsi="Sylfaen"/>
          <w:color w:val="000000"/>
          <w:sz w:val="20"/>
          <w:szCs w:val="20"/>
          <w:lang w:val="ka-GE"/>
        </w:rPr>
        <w:t xml:space="preserve">თამბაქოს მოხმარების აკრძალვასთან/შეზღუდვასთან დაკავშირებული წესების დარღვევის შემთხვევაში - კომპანიის მხრიდან საკონტაქტო პირს წარმოადგენს ადმინისტრაციის </w:t>
      </w:r>
      <w:r w:rsidR="00365DAE">
        <w:rPr>
          <w:rFonts w:ascii="Sylfaen" w:hAnsi="Sylfaen"/>
          <w:color w:val="000000"/>
          <w:sz w:val="20"/>
          <w:szCs w:val="20"/>
        </w:rPr>
        <w:t>....................</w:t>
      </w:r>
      <w:r w:rsidRPr="008C21A4">
        <w:rPr>
          <w:rFonts w:ascii="Sylfaen" w:hAnsi="Sylfaen"/>
          <w:color w:val="000000"/>
          <w:sz w:val="20"/>
          <w:szCs w:val="20"/>
          <w:lang w:val="ka-GE"/>
        </w:rPr>
        <w:t xml:space="preserve"> - , ტელ: 5  --------------------;</w:t>
      </w:r>
    </w:p>
    <w:p w:rsidR="002F1C68" w:rsidRPr="008C21A4" w:rsidRDefault="002F1C68">
      <w:pPr>
        <w:rPr>
          <w:lang w:val="ka-GE"/>
        </w:rPr>
      </w:pPr>
    </w:p>
    <w:p w:rsidR="008C21A4" w:rsidRPr="008C21A4" w:rsidRDefault="008C21A4">
      <w:pPr>
        <w:rPr>
          <w:lang w:val="ka-GE"/>
        </w:rPr>
      </w:pPr>
    </w:p>
    <w:p w:rsidR="008C21A4" w:rsidRPr="008C21A4" w:rsidRDefault="008C21A4">
      <w:pPr>
        <w:rPr>
          <w:lang w:val="ka-GE"/>
        </w:rPr>
      </w:pPr>
    </w:p>
    <w:p w:rsidR="008C21A4" w:rsidRPr="008C21A4" w:rsidRDefault="008C21A4">
      <w:pPr>
        <w:rPr>
          <w:lang w:val="ka-GE"/>
        </w:rPr>
      </w:pPr>
    </w:p>
    <w:p w:rsidR="008C21A4" w:rsidRPr="008C21A4" w:rsidRDefault="008C21A4">
      <w:pPr>
        <w:rPr>
          <w:lang w:val="ka-GE"/>
        </w:rPr>
      </w:pPr>
    </w:p>
    <w:sectPr w:rsidR="008C21A4" w:rsidRPr="008C21A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11"/>
    <w:rsid w:val="002650CF"/>
    <w:rsid w:val="002F1C68"/>
    <w:rsid w:val="00365DAE"/>
    <w:rsid w:val="005D5111"/>
    <w:rsid w:val="007F16E1"/>
    <w:rsid w:val="008C21A4"/>
    <w:rsid w:val="008C3EA7"/>
    <w:rsid w:val="009F7CA7"/>
    <w:rsid w:val="00D01D12"/>
    <w:rsid w:val="00D91FEF"/>
    <w:rsid w:val="00E22C00"/>
    <w:rsid w:val="00ED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ydpabd5da36msolistparagraph">
    <w:name w:val="x_ydpabd5da36msolistparagraph"/>
    <w:basedOn w:val="Normal"/>
    <w:rsid w:val="005D5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ydpabd5da36msolistparagraph">
    <w:name w:val="x_ydpabd5da36msolistparagraph"/>
    <w:basedOn w:val="Normal"/>
    <w:rsid w:val="005D5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Takaishvili</dc:creator>
  <cp:lastModifiedBy>Mariam Takaishvili</cp:lastModifiedBy>
  <cp:revision>9</cp:revision>
  <dcterms:created xsi:type="dcterms:W3CDTF">2018-04-30T07:29:00Z</dcterms:created>
  <dcterms:modified xsi:type="dcterms:W3CDTF">2018-04-30T13:28:00Z</dcterms:modified>
</cp:coreProperties>
</file>