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A7A6" w14:textId="1451B833" w:rsidR="007D764A" w:rsidRDefault="00BE0D2E" w:rsidP="00BE0D2E">
      <w:pPr>
        <w:jc w:val="center"/>
        <w:rPr>
          <w:rFonts w:ascii="Calibri" w:hAnsi="Calibri" w:cs="Calibri"/>
          <w:b/>
          <w:bCs/>
          <w:color w:val="000000"/>
          <w:sz w:val="24"/>
          <w:szCs w:val="24"/>
          <w:shd w:val="clear" w:color="auto" w:fill="FFFFFF"/>
        </w:rPr>
      </w:pPr>
      <w:r w:rsidRPr="00BE0D2E">
        <w:rPr>
          <w:rFonts w:ascii="Calibri" w:hAnsi="Calibri" w:cs="Calibri"/>
          <w:b/>
          <w:bCs/>
          <w:color w:val="000000"/>
          <w:sz w:val="24"/>
          <w:szCs w:val="24"/>
          <w:shd w:val="clear" w:color="auto" w:fill="FFFFFF"/>
        </w:rPr>
        <w:t>მაიმუნის ყვავილის ინფექციის პრევენცია და კონტროლი</w:t>
      </w:r>
      <w:bookmarkStart w:id="0" w:name="_GoBack"/>
      <w:bookmarkEnd w:id="0"/>
    </w:p>
    <w:p w14:paraId="226C1FCA" w14:textId="30C1C28F" w:rsidR="009A3D3B" w:rsidRPr="00BE0D2E" w:rsidRDefault="007D764A" w:rsidP="00BE0D2E">
      <w:pPr>
        <w:jc w:val="center"/>
        <w:rPr>
          <w:b/>
          <w:sz w:val="24"/>
          <w:szCs w:val="24"/>
          <w:lang w:val="ka-GE"/>
        </w:rPr>
      </w:pPr>
      <w:r>
        <w:rPr>
          <w:rFonts w:ascii="Calibri" w:hAnsi="Calibri" w:cs="Calibri"/>
          <w:b/>
          <w:bCs/>
          <w:color w:val="000000"/>
          <w:sz w:val="24"/>
          <w:szCs w:val="24"/>
          <w:shd w:val="clear" w:color="auto" w:fill="FFFFFF"/>
        </w:rPr>
        <w:t>(</w:t>
      </w:r>
      <w:r w:rsidR="00BE0D2E" w:rsidRPr="00BE0D2E">
        <w:rPr>
          <w:rFonts w:ascii="Calibri" w:hAnsi="Calibri" w:cs="Calibri"/>
          <w:b/>
          <w:bCs/>
          <w:color w:val="000000"/>
          <w:sz w:val="24"/>
          <w:szCs w:val="24"/>
          <w:shd w:val="clear" w:color="auto" w:fill="FFFFFF"/>
        </w:rPr>
        <w:t>დროებითი რეკომენდაციები</w:t>
      </w:r>
      <w:r>
        <w:rPr>
          <w:rFonts w:ascii="Calibri" w:hAnsi="Calibri" w:cs="Calibri"/>
          <w:b/>
          <w:bCs/>
          <w:color w:val="000000"/>
          <w:sz w:val="24"/>
          <w:szCs w:val="24"/>
          <w:shd w:val="clear" w:color="auto" w:fill="FFFFFF"/>
        </w:rPr>
        <w:t>)</w:t>
      </w:r>
    </w:p>
    <w:p w14:paraId="1D42B09C" w14:textId="5A73AACB" w:rsidR="003E1845" w:rsidRPr="00C82F82" w:rsidRDefault="003E1845">
      <w:pPr>
        <w:rPr>
          <w:b/>
          <w:lang w:val="ka-GE"/>
        </w:rPr>
      </w:pPr>
      <w:r w:rsidRPr="00C82F82">
        <w:rPr>
          <w:b/>
          <w:lang w:val="ka-GE"/>
        </w:rPr>
        <w:t>მაიმუნის ყვავილის ინფექციის პრევენცია და კონტროლი სამედიცინო დაწესებულებებში</w:t>
      </w:r>
    </w:p>
    <w:p w14:paraId="227E05E0" w14:textId="36715308" w:rsidR="003E1845" w:rsidRPr="00C82F82" w:rsidRDefault="003E1845" w:rsidP="00090F0F">
      <w:pPr>
        <w:rPr>
          <w:lang w:val="ka-GE"/>
        </w:rPr>
      </w:pPr>
      <w:r w:rsidRPr="00C82F82">
        <w:rPr>
          <w:lang w:val="ka-GE"/>
        </w:rPr>
        <w:t xml:space="preserve">მაიმუნის ყვავილის ვირუსის ადამიანიდან ადამიანზე გადაცემა ხდება პირდაპირი კონტაქტის გზით დაზიანებულ ზედაპირთან ან </w:t>
      </w:r>
      <w:r w:rsidR="00460B79" w:rsidRPr="00C82F82">
        <w:rPr>
          <w:lang w:val="ka-GE"/>
        </w:rPr>
        <w:t>რესპირა</w:t>
      </w:r>
      <w:r w:rsidR="00460B79">
        <w:rPr>
          <w:lang w:val="ka-GE"/>
        </w:rPr>
        <w:t>ცი</w:t>
      </w:r>
      <w:r w:rsidR="00460B79" w:rsidRPr="00C82F82">
        <w:rPr>
          <w:lang w:val="ka-GE"/>
        </w:rPr>
        <w:t xml:space="preserve">ულ </w:t>
      </w:r>
      <w:r w:rsidRPr="00C82F82">
        <w:rPr>
          <w:lang w:val="ka-GE"/>
        </w:rPr>
        <w:t xml:space="preserve">სეკრეტთან </w:t>
      </w:r>
      <w:r w:rsidR="00090F0F" w:rsidRPr="00C82F82">
        <w:rPr>
          <w:lang w:val="ka-GE"/>
        </w:rPr>
        <w:t>ექსპოზიციისას.</w:t>
      </w:r>
    </w:p>
    <w:p w14:paraId="57B41480" w14:textId="77777777" w:rsidR="003E1845" w:rsidRPr="00C82F82" w:rsidRDefault="003E1845">
      <w:pPr>
        <w:rPr>
          <w:b/>
          <w:lang w:val="ka-GE"/>
        </w:rPr>
      </w:pPr>
    </w:p>
    <w:p w14:paraId="32836032" w14:textId="6A87A876" w:rsidR="007C0A25" w:rsidRPr="00C82F82" w:rsidRDefault="001A5CD3">
      <w:pPr>
        <w:rPr>
          <w:b/>
          <w:lang w:val="ka-GE"/>
        </w:rPr>
      </w:pPr>
      <w:r w:rsidRPr="00C82F82">
        <w:rPr>
          <w:b/>
          <w:lang w:val="ka-GE"/>
        </w:rPr>
        <w:t>უსაფრთხოების</w:t>
      </w:r>
      <w:r w:rsidR="00662F94" w:rsidRPr="00C82F82">
        <w:rPr>
          <w:b/>
          <w:lang w:val="ka-GE"/>
        </w:rPr>
        <w:t xml:space="preserve"> ზომები მაიმუნის ყვავილის ტრანსმისიის პრევენციისთვის</w:t>
      </w:r>
      <w:r w:rsidR="00B7479B" w:rsidRPr="00D04268">
        <w:rPr>
          <w:b/>
          <w:lang w:val="ka-GE"/>
        </w:rPr>
        <w:t xml:space="preserve"> </w:t>
      </w:r>
      <w:r w:rsidR="00B7479B" w:rsidRPr="00C82F82">
        <w:rPr>
          <w:b/>
          <w:lang w:val="ka-GE"/>
        </w:rPr>
        <w:t>სამედიცინო დაწესებულებებში</w:t>
      </w:r>
      <w:r w:rsidR="00662F94" w:rsidRPr="00C82F82">
        <w:rPr>
          <w:b/>
          <w:lang w:val="ka-GE"/>
        </w:rPr>
        <w:t>:</w:t>
      </w:r>
    </w:p>
    <w:p w14:paraId="05938854" w14:textId="6B33D06D" w:rsidR="007819E1" w:rsidRPr="00C82F82" w:rsidRDefault="007819E1">
      <w:pPr>
        <w:rPr>
          <w:b/>
          <w:lang w:val="ka-GE"/>
        </w:rPr>
      </w:pPr>
      <w:r w:rsidRPr="00C82F82">
        <w:rPr>
          <w:lang w:val="ka-GE"/>
        </w:rPr>
        <w:t>მაიმუნის ყვავილის შესაძლო</w:t>
      </w:r>
      <w:r w:rsidR="00460B79">
        <w:rPr>
          <w:lang w:val="ka-GE"/>
        </w:rPr>
        <w:t>, სავარაუდო ან დადასტურებული</w:t>
      </w:r>
      <w:r w:rsidRPr="00C82F82">
        <w:rPr>
          <w:lang w:val="ka-GE"/>
        </w:rPr>
        <w:t xml:space="preserve"> შემთხვევის</w:t>
      </w:r>
      <w:r w:rsidR="00460B79">
        <w:rPr>
          <w:lang w:val="ka-GE"/>
        </w:rPr>
        <w:t xml:space="preserve"> შესახებ ინფორმაცია </w:t>
      </w:r>
      <w:r w:rsidR="00460B79" w:rsidRPr="00C82F82">
        <w:rPr>
          <w:lang w:val="ka-GE"/>
        </w:rPr>
        <w:t xml:space="preserve">დაუყოვნებლივ </w:t>
      </w:r>
      <w:r w:rsidR="00460B79">
        <w:rPr>
          <w:lang w:val="ka-GE"/>
        </w:rPr>
        <w:t>აცნობეთ</w:t>
      </w:r>
      <w:r w:rsidRPr="00C82F82">
        <w:rPr>
          <w:lang w:val="ka-GE"/>
        </w:rPr>
        <w:t xml:space="preserve"> ინფექციის პრევენციის და კონტროლის პერსონალ</w:t>
      </w:r>
      <w:r w:rsidR="00460B79">
        <w:rPr>
          <w:lang w:val="ka-GE"/>
        </w:rPr>
        <w:t>ს, ადმინისტრაციას, დარწმუნდით, რომ სასწრაფო შეტყობინება გადაიგზავნა დაავადებათა კონტროლისა და საზოგადოებრივი ჯანმრთელობის ეროვნულ ცენტრში</w:t>
      </w:r>
      <w:r w:rsidR="00667C29">
        <w:rPr>
          <w:lang w:val="ka-GE"/>
        </w:rPr>
        <w:t xml:space="preserve">. </w:t>
      </w:r>
    </w:p>
    <w:p w14:paraId="750E3501" w14:textId="27079BB9" w:rsidR="00662F94" w:rsidRPr="00C82F82" w:rsidRDefault="00662F94">
      <w:pPr>
        <w:rPr>
          <w:lang w:val="ka-GE"/>
        </w:rPr>
      </w:pPr>
      <w:r w:rsidRPr="00C82F82">
        <w:rPr>
          <w:lang w:val="ka-GE"/>
        </w:rPr>
        <w:t>მაიმუნის ყვავილის შემთხვევების</w:t>
      </w:r>
      <w:r w:rsidR="007819E1" w:rsidRPr="00C82F82">
        <w:rPr>
          <w:lang w:val="ka-GE"/>
        </w:rPr>
        <w:t xml:space="preserve"> მართვისას სამედიცინო დაწესებულებაში</w:t>
      </w:r>
      <w:r w:rsidR="006164A4">
        <w:rPr>
          <w:lang w:val="ka-GE"/>
        </w:rPr>
        <w:t xml:space="preserve"> </w:t>
      </w:r>
      <w:r w:rsidR="007819E1" w:rsidRPr="00C82F82">
        <w:rPr>
          <w:lang w:val="ka-GE"/>
        </w:rPr>
        <w:t>გამოყენებული უნდა იქნეს</w:t>
      </w:r>
      <w:r w:rsidR="006164A4">
        <w:rPr>
          <w:lang w:val="ka-GE"/>
        </w:rPr>
        <w:t xml:space="preserve"> </w:t>
      </w:r>
      <w:r w:rsidR="007819E1" w:rsidRPr="00C82F82">
        <w:rPr>
          <w:lang w:val="ka-GE"/>
        </w:rPr>
        <w:t xml:space="preserve">სტანდარტული უსაფრთხოების ზომები </w:t>
      </w:r>
    </w:p>
    <w:p w14:paraId="3D145535" w14:textId="1CFFC718" w:rsidR="00662F94" w:rsidRPr="00C82F82" w:rsidRDefault="0079589B">
      <w:pPr>
        <w:rPr>
          <w:b/>
          <w:lang w:val="ka-GE"/>
        </w:rPr>
      </w:pPr>
      <w:r w:rsidRPr="00C82F82">
        <w:rPr>
          <w:b/>
          <w:lang w:val="ka-GE"/>
        </w:rPr>
        <w:t xml:space="preserve">სტანდარტული </w:t>
      </w:r>
      <w:r w:rsidR="001A5CD3" w:rsidRPr="00C82F82">
        <w:rPr>
          <w:b/>
          <w:lang w:val="ka-GE"/>
        </w:rPr>
        <w:t>უსაფრთხოების ზომების შემადგენელი ელემენტები</w:t>
      </w:r>
      <w:r w:rsidRPr="00C82F82">
        <w:rPr>
          <w:b/>
          <w:lang w:val="ka-GE"/>
        </w:rPr>
        <w:t>:</w:t>
      </w:r>
    </w:p>
    <w:p w14:paraId="26ADCF13" w14:textId="702B5DA4" w:rsidR="0079589B" w:rsidRPr="00C82F82" w:rsidRDefault="0079589B">
      <w:pPr>
        <w:rPr>
          <w:rFonts w:cstheme="minorHAnsi"/>
          <w:lang w:val="ka-GE"/>
        </w:rPr>
      </w:pPr>
      <w:r w:rsidRPr="00C82F82">
        <w:rPr>
          <w:rFonts w:cstheme="minorHAnsi"/>
          <w:lang w:val="ka-GE"/>
        </w:rPr>
        <w:t xml:space="preserve">● </w:t>
      </w:r>
      <w:r w:rsidR="001A5CD3" w:rsidRPr="00C82F82">
        <w:rPr>
          <w:rFonts w:cstheme="minorHAnsi"/>
          <w:lang w:val="ka-GE"/>
        </w:rPr>
        <w:t>ხელ</w:t>
      </w:r>
      <w:r w:rsidRPr="00C82F82">
        <w:rPr>
          <w:rFonts w:cstheme="minorHAnsi"/>
          <w:lang w:val="ka-GE"/>
        </w:rPr>
        <w:t>ის ჰიგიენა</w:t>
      </w:r>
    </w:p>
    <w:p w14:paraId="63D5EFBD" w14:textId="4AB45DFB" w:rsidR="0079589B" w:rsidRPr="00C82F82" w:rsidRDefault="0079589B">
      <w:pPr>
        <w:rPr>
          <w:rFonts w:cstheme="minorHAnsi"/>
          <w:lang w:val="ka-GE"/>
        </w:rPr>
      </w:pPr>
      <w:r w:rsidRPr="00C82F82">
        <w:rPr>
          <w:rFonts w:cstheme="minorHAnsi"/>
          <w:lang w:val="ka-GE"/>
        </w:rPr>
        <w:t>● ინდივიდუალური დაცვის საშუალებები (მაგ; ხელთათმანები, ნიღაბი, თვალების დაცვა)</w:t>
      </w:r>
    </w:p>
    <w:p w14:paraId="5E9250B8" w14:textId="60CA344C" w:rsidR="0079589B" w:rsidRPr="00C82F82" w:rsidRDefault="0079589B">
      <w:pPr>
        <w:rPr>
          <w:rFonts w:cstheme="minorHAnsi"/>
          <w:lang w:val="ka-GE"/>
        </w:rPr>
      </w:pPr>
      <w:r w:rsidRPr="00C82F82">
        <w:rPr>
          <w:rFonts w:cstheme="minorHAnsi"/>
          <w:lang w:val="ka-GE"/>
        </w:rPr>
        <w:t xml:space="preserve">● </w:t>
      </w:r>
      <w:r w:rsidR="00667C29" w:rsidRPr="00C82F82">
        <w:rPr>
          <w:rFonts w:cstheme="minorHAnsi"/>
          <w:lang w:val="ka-GE"/>
        </w:rPr>
        <w:t>რესპირა</w:t>
      </w:r>
      <w:r w:rsidR="00667C29">
        <w:rPr>
          <w:rFonts w:cstheme="minorHAnsi"/>
          <w:lang w:val="ka-GE"/>
        </w:rPr>
        <w:t>ცი</w:t>
      </w:r>
      <w:r w:rsidR="00667C29" w:rsidRPr="00C82F82">
        <w:rPr>
          <w:rFonts w:cstheme="minorHAnsi"/>
          <w:lang w:val="ka-GE"/>
        </w:rPr>
        <w:t xml:space="preserve">ული </w:t>
      </w:r>
      <w:r w:rsidRPr="00C82F82">
        <w:rPr>
          <w:rFonts w:cstheme="minorHAnsi"/>
          <w:lang w:val="ka-GE"/>
        </w:rPr>
        <w:t>ჰიგიენა/ ხველის ეტიკეტი</w:t>
      </w:r>
    </w:p>
    <w:p w14:paraId="6F16F403" w14:textId="5F6DC008" w:rsidR="0079589B" w:rsidRPr="00C82F82" w:rsidRDefault="0079589B">
      <w:pPr>
        <w:rPr>
          <w:rFonts w:cstheme="minorHAnsi"/>
          <w:lang w:val="ka-GE"/>
        </w:rPr>
      </w:pPr>
      <w:r w:rsidRPr="00C82F82">
        <w:rPr>
          <w:rFonts w:cstheme="minorHAnsi"/>
          <w:lang w:val="ka-GE"/>
        </w:rPr>
        <w:t xml:space="preserve">● ბასრი </w:t>
      </w:r>
      <w:r w:rsidR="001A5CD3" w:rsidRPr="00C82F82">
        <w:rPr>
          <w:rFonts w:cstheme="minorHAnsi"/>
          <w:lang w:val="ka-GE"/>
        </w:rPr>
        <w:t>ინსტრუმენტების მართვა</w:t>
      </w:r>
      <w:r w:rsidRPr="00C82F82">
        <w:rPr>
          <w:rFonts w:cstheme="minorHAnsi"/>
          <w:lang w:val="ka-GE"/>
        </w:rPr>
        <w:t xml:space="preserve"> (საინჟინრო და სამუშაო პრაქტიკის კონტროლი)</w:t>
      </w:r>
    </w:p>
    <w:p w14:paraId="25F45A81" w14:textId="58665816" w:rsidR="0079589B" w:rsidRPr="00C82F82" w:rsidRDefault="0079589B">
      <w:pPr>
        <w:rPr>
          <w:rFonts w:cstheme="minorHAnsi"/>
          <w:lang w:val="ka-GE"/>
        </w:rPr>
      </w:pPr>
      <w:r w:rsidRPr="00C82F82">
        <w:rPr>
          <w:rFonts w:cstheme="minorHAnsi"/>
          <w:lang w:val="ka-GE"/>
        </w:rPr>
        <w:t>● უსაფრთხო ინექციების პრაქტიკა (ასეპტიკის დაცვა პარენტერალური მედიკამენტებისთვის)</w:t>
      </w:r>
    </w:p>
    <w:p w14:paraId="4CECC62B" w14:textId="49FA67E4" w:rsidR="0079589B" w:rsidRPr="00C82F82" w:rsidRDefault="0079589B">
      <w:pPr>
        <w:rPr>
          <w:rFonts w:cstheme="minorHAnsi"/>
          <w:lang w:val="ka-GE"/>
        </w:rPr>
      </w:pPr>
      <w:r w:rsidRPr="00C82F82">
        <w:rPr>
          <w:rFonts w:cstheme="minorHAnsi"/>
          <w:lang w:val="ka-GE"/>
        </w:rPr>
        <w:t>● ინსტუმენტების და მოწყობილობების სტერილიზაცია</w:t>
      </w:r>
    </w:p>
    <w:p w14:paraId="3EAB3AC5" w14:textId="334DD682" w:rsidR="0079589B" w:rsidRPr="00C82F82" w:rsidRDefault="0079589B">
      <w:pPr>
        <w:rPr>
          <w:rFonts w:cstheme="minorHAnsi"/>
          <w:lang w:val="ka-GE"/>
        </w:rPr>
      </w:pPr>
      <w:r w:rsidRPr="00C82F82">
        <w:rPr>
          <w:rFonts w:cstheme="minorHAnsi"/>
          <w:lang w:val="ka-GE"/>
        </w:rPr>
        <w:t xml:space="preserve">● გარემოს ზედაპირების წმენდა და დეზინფექცია </w:t>
      </w:r>
    </w:p>
    <w:p w14:paraId="517FCD46" w14:textId="554F05F1" w:rsidR="0079589B" w:rsidRPr="00C82F82" w:rsidRDefault="001B1EAD">
      <w:pPr>
        <w:rPr>
          <w:rFonts w:cstheme="minorHAnsi"/>
          <w:lang w:val="ka-GE"/>
        </w:rPr>
      </w:pPr>
      <w:r w:rsidRPr="00C82F82">
        <w:rPr>
          <w:rFonts w:cstheme="minorHAnsi"/>
          <w:lang w:val="ka-GE"/>
        </w:rPr>
        <w:t>● ნარჩენების უსაფრთხო მართვა</w:t>
      </w:r>
    </w:p>
    <w:p w14:paraId="41FB0080" w14:textId="41A7B6DC" w:rsidR="001B1EAD" w:rsidRPr="00C82F82" w:rsidRDefault="001B1EAD">
      <w:pPr>
        <w:rPr>
          <w:rFonts w:cstheme="minorHAnsi"/>
          <w:lang w:val="ka-GE"/>
        </w:rPr>
      </w:pPr>
      <w:r w:rsidRPr="00C82F82">
        <w:rPr>
          <w:rFonts w:cstheme="minorHAnsi"/>
          <w:lang w:val="ka-GE"/>
        </w:rPr>
        <w:t>● თეთრეულის უსაფრთხო მართვა</w:t>
      </w:r>
    </w:p>
    <w:p w14:paraId="6FB89F52" w14:textId="46BCFE60" w:rsidR="001B1EAD" w:rsidRPr="00C82F82" w:rsidRDefault="001B1EAD">
      <w:pPr>
        <w:rPr>
          <w:rFonts w:cstheme="minorHAnsi"/>
          <w:lang w:val="ka-GE"/>
        </w:rPr>
      </w:pPr>
      <w:r w:rsidRPr="00C82F82">
        <w:rPr>
          <w:rFonts w:cstheme="minorHAnsi"/>
          <w:lang w:val="ka-GE"/>
        </w:rPr>
        <w:t>● დაღვრილი სისხლის</w:t>
      </w:r>
      <w:r w:rsidR="007819E1" w:rsidRPr="00C82F82">
        <w:rPr>
          <w:rFonts w:cstheme="minorHAnsi"/>
          <w:lang w:val="ka-GE"/>
        </w:rPr>
        <w:t>ა</w:t>
      </w:r>
      <w:r w:rsidRPr="00C82F82">
        <w:rPr>
          <w:rFonts w:cstheme="minorHAnsi"/>
          <w:lang w:val="ka-GE"/>
        </w:rPr>
        <w:t xml:space="preserve"> და </w:t>
      </w:r>
      <w:r w:rsidR="007819E1" w:rsidRPr="00C82F82">
        <w:rPr>
          <w:rFonts w:cstheme="minorHAnsi"/>
          <w:lang w:val="ka-GE"/>
        </w:rPr>
        <w:t>ბიოლოგიური სითხეების</w:t>
      </w:r>
      <w:r w:rsidRPr="00C82F82">
        <w:rPr>
          <w:rFonts w:cstheme="minorHAnsi"/>
          <w:lang w:val="ka-GE"/>
        </w:rPr>
        <w:t xml:space="preserve"> უსაფრთხო მართვა</w:t>
      </w:r>
    </w:p>
    <w:p w14:paraId="6EC51BDA" w14:textId="77777777" w:rsidR="00E13CF1" w:rsidRPr="00C82F82" w:rsidRDefault="00E13CF1">
      <w:pPr>
        <w:rPr>
          <w:lang w:val="ka-GE"/>
        </w:rPr>
      </w:pPr>
    </w:p>
    <w:p w14:paraId="5015B72F" w14:textId="3328251E" w:rsidR="00662F94" w:rsidRPr="00C82F82" w:rsidRDefault="00662F94">
      <w:pPr>
        <w:rPr>
          <w:b/>
          <w:lang w:val="ka-GE"/>
        </w:rPr>
      </w:pPr>
      <w:r w:rsidRPr="00C82F82">
        <w:rPr>
          <w:b/>
          <w:lang w:val="ka-GE"/>
        </w:rPr>
        <w:t xml:space="preserve">პაციენტის </w:t>
      </w:r>
      <w:r w:rsidR="001073E6" w:rsidRPr="00C82F82">
        <w:rPr>
          <w:b/>
          <w:lang w:val="ka-GE"/>
        </w:rPr>
        <w:t>განთავსება</w:t>
      </w:r>
      <w:r w:rsidR="001B1EAD" w:rsidRPr="00C82F82">
        <w:rPr>
          <w:b/>
          <w:lang w:val="ka-GE"/>
        </w:rPr>
        <w:t xml:space="preserve"> </w:t>
      </w:r>
    </w:p>
    <w:p w14:paraId="6C21533F" w14:textId="4CCA5388" w:rsidR="001073E6" w:rsidRPr="00C82F82" w:rsidRDefault="001073E6">
      <w:pPr>
        <w:rPr>
          <w:lang w:val="ka-GE"/>
        </w:rPr>
      </w:pPr>
      <w:r w:rsidRPr="00C82F82">
        <w:rPr>
          <w:rFonts w:cstheme="minorHAnsi"/>
          <w:b/>
          <w:lang w:val="ka-GE"/>
        </w:rPr>
        <w:t xml:space="preserve">● </w:t>
      </w:r>
      <w:r w:rsidRPr="00C82F82">
        <w:rPr>
          <w:lang w:val="ka-GE"/>
        </w:rPr>
        <w:t xml:space="preserve">პაციენტი </w:t>
      </w:r>
      <w:r w:rsidR="00662F94" w:rsidRPr="00C82F82">
        <w:rPr>
          <w:lang w:val="ka-GE"/>
        </w:rPr>
        <w:t>შესაძლო</w:t>
      </w:r>
      <w:r w:rsidR="00EC494D">
        <w:rPr>
          <w:lang w:val="ka-GE"/>
        </w:rPr>
        <w:t>, სავარაუდო</w:t>
      </w:r>
      <w:r w:rsidR="00662F94" w:rsidRPr="00C82F82">
        <w:rPr>
          <w:lang w:val="ka-GE"/>
        </w:rPr>
        <w:t xml:space="preserve"> </w:t>
      </w:r>
      <w:r w:rsidRPr="00C82F82">
        <w:rPr>
          <w:lang w:val="ka-GE"/>
        </w:rPr>
        <w:t>ან</w:t>
      </w:r>
      <w:r w:rsidR="00662F94" w:rsidRPr="00C82F82">
        <w:rPr>
          <w:lang w:val="ka-GE"/>
        </w:rPr>
        <w:t xml:space="preserve"> დადასტურებულ</w:t>
      </w:r>
      <w:r w:rsidRPr="00C82F82">
        <w:rPr>
          <w:lang w:val="ka-GE"/>
        </w:rPr>
        <w:t xml:space="preserve"> შემთხვევაში </w:t>
      </w:r>
      <w:r w:rsidR="00662F94" w:rsidRPr="00C82F82">
        <w:rPr>
          <w:lang w:val="ka-GE"/>
        </w:rPr>
        <w:t xml:space="preserve">უნდა </w:t>
      </w:r>
      <w:r w:rsidRPr="00C82F82">
        <w:rPr>
          <w:lang w:val="ka-GE"/>
        </w:rPr>
        <w:t>მოთავსდეს მარტო ოთახში</w:t>
      </w:r>
    </w:p>
    <w:p w14:paraId="55839B89" w14:textId="77777777" w:rsidR="001073E6" w:rsidRPr="00C82F82" w:rsidRDefault="001073E6">
      <w:pPr>
        <w:rPr>
          <w:lang w:val="ka-GE"/>
        </w:rPr>
      </w:pPr>
      <w:r w:rsidRPr="00C82F82">
        <w:rPr>
          <w:rFonts w:cstheme="minorHAnsi"/>
          <w:b/>
          <w:lang w:val="ka-GE"/>
        </w:rPr>
        <w:t>●</w:t>
      </w:r>
      <w:r w:rsidRPr="00C82F82">
        <w:rPr>
          <w:lang w:val="ka-GE"/>
        </w:rPr>
        <w:t xml:space="preserve"> </w:t>
      </w:r>
      <w:r w:rsidR="00894A5E" w:rsidRPr="00C82F82">
        <w:rPr>
          <w:lang w:val="ka-GE"/>
        </w:rPr>
        <w:t>ჰაერის სპეციალური დამუშავება საჭირო არ არის</w:t>
      </w:r>
    </w:p>
    <w:p w14:paraId="34F2B627" w14:textId="76A16EA4" w:rsidR="001073E6" w:rsidRPr="00C82F82" w:rsidRDefault="001073E6">
      <w:pPr>
        <w:rPr>
          <w:lang w:val="ka-GE"/>
        </w:rPr>
      </w:pPr>
      <w:r w:rsidRPr="00C82F82">
        <w:rPr>
          <w:rFonts w:cstheme="minorHAnsi"/>
          <w:b/>
          <w:lang w:val="ka-GE"/>
        </w:rPr>
        <w:t xml:space="preserve">● </w:t>
      </w:r>
      <w:r w:rsidR="00894A5E" w:rsidRPr="00C82F82">
        <w:rPr>
          <w:lang w:val="ka-GE"/>
        </w:rPr>
        <w:t xml:space="preserve">ოთახის კარი უნდა </w:t>
      </w:r>
      <w:r w:rsidRPr="00C82F82">
        <w:rPr>
          <w:lang w:val="ka-GE"/>
        </w:rPr>
        <w:t>იყოს</w:t>
      </w:r>
      <w:r w:rsidR="00894A5E" w:rsidRPr="00C82F82">
        <w:rPr>
          <w:lang w:val="ka-GE"/>
        </w:rPr>
        <w:t xml:space="preserve"> დახურული (თუ ეს </w:t>
      </w:r>
      <w:r w:rsidR="00B7479B" w:rsidRPr="00C82F82">
        <w:rPr>
          <w:lang w:val="ka-GE"/>
        </w:rPr>
        <w:t xml:space="preserve">უსაფრთხოა </w:t>
      </w:r>
      <w:r w:rsidR="00D76DE8">
        <w:rPr>
          <w:lang w:val="ka-GE"/>
        </w:rPr>
        <w:t>პაციენტისთვის</w:t>
      </w:r>
      <w:r w:rsidR="00894A5E" w:rsidRPr="00C82F82">
        <w:rPr>
          <w:lang w:val="ka-GE"/>
        </w:rPr>
        <w:t>)</w:t>
      </w:r>
    </w:p>
    <w:p w14:paraId="5E42D8C6" w14:textId="44A0A32A" w:rsidR="001073E6" w:rsidRPr="00C82F82" w:rsidRDefault="001073E6">
      <w:pPr>
        <w:rPr>
          <w:lang w:val="ka-GE"/>
        </w:rPr>
      </w:pPr>
      <w:r w:rsidRPr="00C82F82">
        <w:rPr>
          <w:rFonts w:cstheme="minorHAnsi"/>
          <w:b/>
          <w:lang w:val="ka-GE"/>
        </w:rPr>
        <w:lastRenderedPageBreak/>
        <w:t xml:space="preserve">● </w:t>
      </w:r>
      <w:r w:rsidR="00894A5E" w:rsidRPr="00C82F82">
        <w:rPr>
          <w:lang w:val="ka-GE"/>
        </w:rPr>
        <w:t xml:space="preserve">პაციენტს უნდა ჰქონდეს </w:t>
      </w:r>
      <w:r w:rsidR="007819E1" w:rsidRPr="00C82F82">
        <w:rPr>
          <w:lang w:val="ka-GE"/>
        </w:rPr>
        <w:t>ინდივიდუალური</w:t>
      </w:r>
      <w:r w:rsidR="00894A5E" w:rsidRPr="00C82F82">
        <w:rPr>
          <w:lang w:val="ka-GE"/>
        </w:rPr>
        <w:t xml:space="preserve"> აბაზანა</w:t>
      </w:r>
    </w:p>
    <w:p w14:paraId="4582FF44" w14:textId="321ADB64" w:rsidR="00CF5FC6" w:rsidRPr="00C82F82" w:rsidRDefault="001073E6">
      <w:pPr>
        <w:rPr>
          <w:lang w:val="ka-GE"/>
        </w:rPr>
      </w:pPr>
      <w:r w:rsidRPr="00C82F82">
        <w:rPr>
          <w:rFonts w:cstheme="minorHAnsi"/>
          <w:b/>
          <w:lang w:val="ka-GE"/>
        </w:rPr>
        <w:t xml:space="preserve">● </w:t>
      </w:r>
      <w:r w:rsidR="00894A5E" w:rsidRPr="00C82F82">
        <w:rPr>
          <w:lang w:val="ka-GE"/>
        </w:rPr>
        <w:t>პაციენტის გადაადგილება ოთახის გარეთ უნდა იქნეს შეზღუდული და მოხდეს მხოლოდ სამედიცინო მიზნებისთვის. თუ პაციენტი დატოვებს ოთახს, მან უნდა გამოიყენოს კარგად მორგებული სამედიცინო ნიღაბი</w:t>
      </w:r>
      <w:r w:rsidR="00B7479B" w:rsidRPr="00C82F82">
        <w:rPr>
          <w:lang w:val="ka-GE"/>
        </w:rPr>
        <w:t xml:space="preserve"> </w:t>
      </w:r>
      <w:r w:rsidR="00894A5E" w:rsidRPr="00C82F82">
        <w:rPr>
          <w:lang w:val="ka-GE"/>
        </w:rPr>
        <w:t xml:space="preserve">და დაზიანებელი </w:t>
      </w:r>
      <w:r w:rsidRPr="00C82F82">
        <w:rPr>
          <w:lang w:val="ka-GE"/>
        </w:rPr>
        <w:t>კანი</w:t>
      </w:r>
      <w:r w:rsidR="00894A5E" w:rsidRPr="00C82F82">
        <w:rPr>
          <w:lang w:val="ka-GE"/>
        </w:rPr>
        <w:t xml:space="preserve"> დაფარული </w:t>
      </w:r>
      <w:r w:rsidR="007819E1" w:rsidRPr="00C82F82">
        <w:rPr>
          <w:lang w:val="ka-GE"/>
        </w:rPr>
        <w:t xml:space="preserve">უნდა ჰქონდეს </w:t>
      </w:r>
      <w:r w:rsidR="00CF5FC6" w:rsidRPr="00C82F82">
        <w:rPr>
          <w:lang w:val="ka-GE"/>
        </w:rPr>
        <w:t>ქირურგიული ხალათით ან ზეწრით</w:t>
      </w:r>
    </w:p>
    <w:p w14:paraId="4D87BDA7" w14:textId="7ACAEB0A" w:rsidR="00662F94" w:rsidRPr="00C82F82" w:rsidRDefault="001073E6">
      <w:pPr>
        <w:rPr>
          <w:lang w:val="ka-GE"/>
        </w:rPr>
      </w:pPr>
      <w:r w:rsidRPr="00C82F82">
        <w:rPr>
          <w:rFonts w:cstheme="minorHAnsi"/>
          <w:b/>
          <w:lang w:val="ka-GE"/>
        </w:rPr>
        <w:t>●</w:t>
      </w:r>
      <w:r w:rsidR="00CF5FC6" w:rsidRPr="00C82F82">
        <w:rPr>
          <w:lang w:val="ka-GE"/>
        </w:rPr>
        <w:t xml:space="preserve"> ინტუბაცია, ექსტუბაცია და ნებისმიერი პროცედურა, რომელმაც შე</w:t>
      </w:r>
      <w:r w:rsidRPr="00C82F82">
        <w:rPr>
          <w:lang w:val="ka-GE"/>
        </w:rPr>
        <w:t>საძლოა</w:t>
      </w:r>
      <w:r w:rsidR="00CF5FC6" w:rsidRPr="00C82F82">
        <w:rPr>
          <w:lang w:val="ka-GE"/>
        </w:rPr>
        <w:t xml:space="preserve"> გამოიწვიოს ორალური სეკრეტის გავრცელება უნდა შესრულდეს ჰაერ</w:t>
      </w:r>
      <w:r w:rsidR="00090F0F" w:rsidRPr="00C82F82">
        <w:rPr>
          <w:lang w:val="ka-GE"/>
        </w:rPr>
        <w:t>ით გავრცელებადი</w:t>
      </w:r>
      <w:r w:rsidR="00CF5FC6" w:rsidRPr="00C82F82">
        <w:rPr>
          <w:lang w:val="ka-GE"/>
        </w:rPr>
        <w:t xml:space="preserve"> ინფექციების იზოლაციის ოთახში</w:t>
      </w:r>
      <w:r w:rsidR="00090F0F" w:rsidRPr="00C82F82">
        <w:rPr>
          <w:lang w:val="ka-GE"/>
        </w:rPr>
        <w:t>, რაც</w:t>
      </w:r>
      <w:r w:rsidR="00053602" w:rsidRPr="00C82F82">
        <w:rPr>
          <w:lang w:val="ka-GE"/>
        </w:rPr>
        <w:t xml:space="preserve"> მოითხოვს</w:t>
      </w:r>
      <w:r w:rsidR="007819E1" w:rsidRPr="00C82F82">
        <w:rPr>
          <w:lang w:val="ka-GE"/>
        </w:rPr>
        <w:t xml:space="preserve"> </w:t>
      </w:r>
      <w:r w:rsidR="00090F0F" w:rsidRPr="00C82F82">
        <w:rPr>
          <w:lang w:val="ka-GE"/>
        </w:rPr>
        <w:t xml:space="preserve"> </w:t>
      </w:r>
      <w:r w:rsidR="007819E1" w:rsidRPr="00C82F82">
        <w:rPr>
          <w:lang w:val="ka-GE"/>
        </w:rPr>
        <w:t>მაღალი დონის ვენტილაციას, შესაბამისი ჰაერცვლით, საუკეთესო შემ</w:t>
      </w:r>
      <w:r w:rsidR="00EC494D">
        <w:rPr>
          <w:lang w:val="ka-GE"/>
        </w:rPr>
        <w:t>თ</w:t>
      </w:r>
      <w:r w:rsidR="007819E1" w:rsidRPr="00C82F82">
        <w:rPr>
          <w:lang w:val="ka-GE"/>
        </w:rPr>
        <w:t>ხვევაში  პროცედურა უნდა ჩატარდეს უარყოფით წნევიან პალატაში</w:t>
      </w:r>
      <w:r w:rsidR="00090F0F" w:rsidRPr="00C82F82">
        <w:rPr>
          <w:lang w:val="ka-GE"/>
        </w:rPr>
        <w:t>.</w:t>
      </w:r>
    </w:p>
    <w:p w14:paraId="6B83835C" w14:textId="77777777" w:rsidR="00B7479B" w:rsidRPr="00C82F82" w:rsidRDefault="00B7479B">
      <w:pPr>
        <w:rPr>
          <w:lang w:val="ka-GE"/>
        </w:rPr>
      </w:pPr>
    </w:p>
    <w:p w14:paraId="2F535C81" w14:textId="69585C8F" w:rsidR="00CF5FC6" w:rsidRPr="00C82F82" w:rsidRDefault="00B7479B">
      <w:pPr>
        <w:rPr>
          <w:b/>
          <w:lang w:val="ka-GE"/>
        </w:rPr>
      </w:pPr>
      <w:r w:rsidRPr="00C82F82">
        <w:rPr>
          <w:b/>
          <w:lang w:val="ka-GE"/>
        </w:rPr>
        <w:t>ინდივიდუალური</w:t>
      </w:r>
      <w:r w:rsidR="00CF5FC6" w:rsidRPr="00C82F82">
        <w:rPr>
          <w:b/>
          <w:lang w:val="ka-GE"/>
        </w:rPr>
        <w:t xml:space="preserve"> </w:t>
      </w:r>
      <w:r w:rsidR="001073E6" w:rsidRPr="00C82F82">
        <w:rPr>
          <w:b/>
          <w:lang w:val="ka-GE"/>
        </w:rPr>
        <w:t>დაცვის საშუალებები</w:t>
      </w:r>
      <w:r w:rsidR="00732EAB" w:rsidRPr="00C82F82">
        <w:rPr>
          <w:b/>
          <w:lang w:val="ka-GE"/>
        </w:rPr>
        <w:t xml:space="preserve"> პერსონალისთვის</w:t>
      </w:r>
    </w:p>
    <w:p w14:paraId="2C1092E9" w14:textId="77777777" w:rsidR="00CF5FC6" w:rsidRPr="00C82F82" w:rsidRDefault="00B7479B">
      <w:pPr>
        <w:rPr>
          <w:rFonts w:cstheme="minorHAnsi"/>
          <w:lang w:val="ka-GE"/>
        </w:rPr>
      </w:pPr>
      <w:r w:rsidRPr="00C82F82">
        <w:rPr>
          <w:rFonts w:cstheme="minorHAnsi"/>
          <w:lang w:val="ka-GE"/>
        </w:rPr>
        <w:t>ინდივიდუალური</w:t>
      </w:r>
      <w:r w:rsidR="00CF5FC6" w:rsidRPr="00C82F82">
        <w:rPr>
          <w:rFonts w:cstheme="minorHAnsi"/>
          <w:lang w:val="ka-GE"/>
        </w:rPr>
        <w:t xml:space="preserve"> დაცვის საშუალებები პერსონალისთვის, რომელიც შედის პაციენტთან ოთახში მოიცავს შემდეგს:</w:t>
      </w:r>
    </w:p>
    <w:p w14:paraId="12E0CA84" w14:textId="77777777" w:rsidR="00CF5FC6" w:rsidRPr="00C82F82" w:rsidRDefault="001073E6">
      <w:pPr>
        <w:rPr>
          <w:rFonts w:cstheme="minorHAnsi"/>
          <w:lang w:val="ka-GE"/>
        </w:rPr>
      </w:pPr>
      <w:r w:rsidRPr="00C82F82">
        <w:rPr>
          <w:rFonts w:cstheme="minorHAnsi"/>
          <w:b/>
          <w:lang w:val="ka-GE"/>
        </w:rPr>
        <w:t xml:space="preserve">● </w:t>
      </w:r>
      <w:r w:rsidR="00CF5FC6" w:rsidRPr="00C82F82">
        <w:rPr>
          <w:rFonts w:cstheme="minorHAnsi"/>
          <w:lang w:val="ka-GE"/>
        </w:rPr>
        <w:t>ქირურგიული ხალათი</w:t>
      </w:r>
    </w:p>
    <w:p w14:paraId="54C5E392" w14:textId="77777777" w:rsidR="00CF5FC6" w:rsidRPr="00C82F82" w:rsidRDefault="001073E6">
      <w:pPr>
        <w:rPr>
          <w:rFonts w:cstheme="minorHAnsi"/>
          <w:lang w:val="ka-GE"/>
        </w:rPr>
      </w:pPr>
      <w:r w:rsidRPr="00C82F82">
        <w:rPr>
          <w:rFonts w:cstheme="minorHAnsi"/>
          <w:b/>
          <w:lang w:val="ka-GE"/>
        </w:rPr>
        <w:t xml:space="preserve">● </w:t>
      </w:r>
      <w:r w:rsidR="00CF5FC6" w:rsidRPr="00C82F82">
        <w:rPr>
          <w:rFonts w:cstheme="minorHAnsi"/>
          <w:lang w:val="ka-GE"/>
        </w:rPr>
        <w:t>ხელთათმანები</w:t>
      </w:r>
    </w:p>
    <w:p w14:paraId="46B84C07" w14:textId="77777777" w:rsidR="00CF5FC6" w:rsidRPr="00C82F82" w:rsidRDefault="001073E6">
      <w:pPr>
        <w:rPr>
          <w:rFonts w:cstheme="minorHAnsi"/>
          <w:lang w:val="ka-GE"/>
        </w:rPr>
      </w:pPr>
      <w:r w:rsidRPr="00C82F82">
        <w:rPr>
          <w:rFonts w:cstheme="minorHAnsi"/>
          <w:b/>
          <w:lang w:val="ka-GE"/>
        </w:rPr>
        <w:t xml:space="preserve">● </w:t>
      </w:r>
      <w:r w:rsidR="00CF5FC6" w:rsidRPr="00C82F82">
        <w:rPr>
          <w:rFonts w:cstheme="minorHAnsi"/>
          <w:lang w:val="ka-GE"/>
        </w:rPr>
        <w:t>თვალების დაცვა</w:t>
      </w:r>
      <w:r w:rsidR="00090F0F" w:rsidRPr="00C82F82">
        <w:rPr>
          <w:rFonts w:cstheme="minorHAnsi"/>
          <w:lang w:val="ka-GE"/>
        </w:rPr>
        <w:t xml:space="preserve"> (</w:t>
      </w:r>
      <w:r w:rsidR="00CF5FC6" w:rsidRPr="00C82F82">
        <w:rPr>
          <w:rFonts w:cstheme="minorHAnsi"/>
          <w:lang w:val="ka-GE"/>
        </w:rPr>
        <w:t>დამცავი სათვალე ან სახის ფარი, რომელიც ფარავს სახის წინა და გვერდით მხარეს)</w:t>
      </w:r>
    </w:p>
    <w:p w14:paraId="27498947" w14:textId="0A9A7649" w:rsidR="00CF5FC6" w:rsidRPr="00C82F82" w:rsidRDefault="001073E6">
      <w:pPr>
        <w:rPr>
          <w:rFonts w:cstheme="minorHAnsi"/>
          <w:color w:val="000000"/>
          <w:shd w:val="clear" w:color="auto" w:fill="FFFFFF"/>
          <w:lang w:val="ka-GE"/>
        </w:rPr>
      </w:pPr>
      <w:r w:rsidRPr="00C82F82">
        <w:rPr>
          <w:rFonts w:cstheme="minorHAnsi"/>
          <w:b/>
          <w:lang w:val="ka-GE"/>
        </w:rPr>
        <w:t xml:space="preserve">● </w:t>
      </w:r>
      <w:r w:rsidR="00CF5FC6" w:rsidRPr="00C82F82">
        <w:rPr>
          <w:rFonts w:cstheme="minorHAnsi"/>
          <w:color w:val="000000"/>
          <w:shd w:val="clear" w:color="auto" w:fill="FFFFFF"/>
          <w:lang w:val="ka-GE"/>
        </w:rPr>
        <w:t>NIOSH</w:t>
      </w:r>
      <w:r w:rsidR="00C3251A">
        <w:rPr>
          <w:rFonts w:cstheme="minorHAnsi"/>
          <w:color w:val="000000"/>
          <w:shd w:val="clear" w:color="auto" w:fill="FFFFFF"/>
          <w:lang w:val="ka-GE"/>
        </w:rPr>
        <w:t>-ის</w:t>
      </w:r>
      <w:r w:rsidR="00090F0F" w:rsidRPr="00C82F82">
        <w:rPr>
          <w:rFonts w:cstheme="minorHAnsi"/>
          <w:color w:val="000000"/>
          <w:shd w:val="clear" w:color="auto" w:fill="FFFFFF"/>
          <w:lang w:val="ka-GE"/>
        </w:rPr>
        <w:t xml:space="preserve"> (</w:t>
      </w:r>
      <w:r w:rsidR="00090F0F" w:rsidRPr="00C82F82">
        <w:rPr>
          <w:rFonts w:ascii="Arial" w:hAnsi="Arial" w:cs="Arial"/>
          <w:color w:val="202124"/>
          <w:shd w:val="clear" w:color="auto" w:fill="FFFFFF"/>
          <w:lang w:val="ka-GE"/>
        </w:rPr>
        <w:t>National Institute for Occupational Safety and Health</w:t>
      </w:r>
      <w:r w:rsidR="00090F0F" w:rsidRPr="00C82F82">
        <w:rPr>
          <w:rFonts w:cs="Arial"/>
          <w:color w:val="202124"/>
          <w:shd w:val="clear" w:color="auto" w:fill="FFFFFF"/>
          <w:lang w:val="ka-GE"/>
        </w:rPr>
        <w:t>)</w:t>
      </w:r>
      <w:r w:rsidR="00C3251A">
        <w:rPr>
          <w:rFonts w:cstheme="minorHAnsi"/>
          <w:color w:val="000000"/>
          <w:shd w:val="clear" w:color="auto" w:fill="FFFFFF"/>
          <w:lang w:val="ka-GE"/>
        </w:rPr>
        <w:t xml:space="preserve"> </w:t>
      </w:r>
      <w:r w:rsidR="00CF5FC6" w:rsidRPr="00C82F82">
        <w:rPr>
          <w:rFonts w:cstheme="minorHAnsi"/>
          <w:color w:val="000000"/>
          <w:shd w:val="clear" w:color="auto" w:fill="FFFFFF"/>
          <w:lang w:val="ka-GE"/>
        </w:rPr>
        <w:t>მიერ დამტკიცებული N95 ნიღაბი ან მისი ექვივალენტი, ან უფრო მაღალი დონის რესპირატორი</w:t>
      </w:r>
    </w:p>
    <w:p w14:paraId="195A5153" w14:textId="55A7DF95" w:rsidR="00053602" w:rsidRPr="00C82F82" w:rsidRDefault="00053602">
      <w:pPr>
        <w:rPr>
          <w:rFonts w:cstheme="minorHAnsi"/>
          <w:color w:val="000000"/>
          <w:shd w:val="clear" w:color="auto" w:fill="FFFFFF"/>
          <w:lang w:val="ka-GE"/>
        </w:rPr>
      </w:pPr>
      <w:r w:rsidRPr="00C82F82">
        <w:rPr>
          <w:rFonts w:cstheme="minorHAnsi"/>
          <w:color w:val="000000"/>
          <w:shd w:val="clear" w:color="auto" w:fill="FFFFFF"/>
          <w:lang w:val="ka-GE"/>
        </w:rPr>
        <w:t>არ არის რეკომენდებული, მაიმუნის ყვავილის შემთხვევის შეფასება და კლინიკური მართვა მოხდეს ორსულებისა და იმუნოსუპრესიული პირების მიერ</w:t>
      </w:r>
    </w:p>
    <w:p w14:paraId="2B674E4E" w14:textId="2E08C408" w:rsidR="003A16A3" w:rsidRPr="00C82F82" w:rsidRDefault="00A722C2" w:rsidP="003A16A3">
      <w:pPr>
        <w:rPr>
          <w:rFonts w:cstheme="minorHAnsi"/>
          <w:lang w:val="ka-GE"/>
        </w:rPr>
      </w:pPr>
      <w:r w:rsidRPr="00C82F82">
        <w:rPr>
          <w:rFonts w:cstheme="minorHAnsi"/>
          <w:lang w:val="ka-GE"/>
        </w:rPr>
        <w:t>● საშუალო რისკის კონტაქტებ</w:t>
      </w:r>
      <w:r w:rsidR="003A16A3" w:rsidRPr="00C82F82">
        <w:rPr>
          <w:rFonts w:cstheme="minorHAnsi"/>
          <w:lang w:val="ka-GE"/>
        </w:rPr>
        <w:t>ი</w:t>
      </w:r>
      <w:r w:rsidRPr="00C82F82">
        <w:rPr>
          <w:rFonts w:cstheme="minorHAnsi"/>
          <w:lang w:val="ka-GE"/>
        </w:rPr>
        <w:t>ს</w:t>
      </w:r>
      <w:r w:rsidR="004B01AC">
        <w:rPr>
          <w:rFonts w:cstheme="minorHAnsi"/>
          <w:lang w:val="ka-GE"/>
        </w:rPr>
        <w:t>თვის</w:t>
      </w:r>
      <w:r w:rsidRPr="00C82F82">
        <w:rPr>
          <w:rFonts w:cstheme="minorHAnsi"/>
          <w:lang w:val="ka-GE"/>
        </w:rPr>
        <w:t xml:space="preserve"> (2 კატეგორია</w:t>
      </w:r>
      <w:r w:rsidR="00CA32EB" w:rsidRPr="00C82F82">
        <w:rPr>
          <w:rFonts w:cstheme="minorHAnsi"/>
          <w:lang w:val="ka-GE"/>
        </w:rPr>
        <w:t>-</w:t>
      </w:r>
      <w:r w:rsidR="004B01AC">
        <w:rPr>
          <w:rFonts w:cstheme="minorHAnsi"/>
          <w:lang w:val="ka-GE"/>
        </w:rPr>
        <w:t xml:space="preserve">დაუცველი კონტაქტი ინფექციურ მასალებთან, რომელიც მოიცავს წვეთოვან ან ჰაეროვან პოტენციურ მარშრუტს) </w:t>
      </w:r>
      <w:r w:rsidR="003A16A3" w:rsidRPr="00C82F82">
        <w:rPr>
          <w:rFonts w:cstheme="minorHAnsi"/>
          <w:lang w:val="ka-GE"/>
        </w:rPr>
        <w:t>რეკომენდებულია</w:t>
      </w:r>
      <w:r w:rsidR="004B01AC">
        <w:rPr>
          <w:rFonts w:cstheme="minorHAnsi"/>
          <w:lang w:val="ka-GE"/>
        </w:rPr>
        <w:t xml:space="preserve"> </w:t>
      </w:r>
      <w:r w:rsidRPr="00C82F82">
        <w:rPr>
          <w:rFonts w:cstheme="minorHAnsi"/>
          <w:lang w:val="ka-GE"/>
        </w:rPr>
        <w:t>აქტიური მონიტორინგი</w:t>
      </w:r>
      <w:r w:rsidR="004B01AC">
        <w:rPr>
          <w:rFonts w:cstheme="minorHAnsi"/>
          <w:lang w:val="ka-GE"/>
        </w:rPr>
        <w:t xml:space="preserve">, ისინი </w:t>
      </w:r>
      <w:r w:rsidRPr="00C82F82">
        <w:rPr>
          <w:rFonts w:cstheme="minorHAnsi"/>
          <w:lang w:val="ka-GE"/>
        </w:rPr>
        <w:t>გამორიცხ</w:t>
      </w:r>
      <w:r w:rsidR="003A16A3" w:rsidRPr="00C82F82">
        <w:rPr>
          <w:rFonts w:cstheme="minorHAnsi"/>
          <w:lang w:val="ka-GE"/>
        </w:rPr>
        <w:t>ულ</w:t>
      </w:r>
      <w:r w:rsidR="00C3251A">
        <w:rPr>
          <w:rFonts w:cstheme="minorHAnsi"/>
          <w:lang w:val="ka-GE"/>
        </w:rPr>
        <w:t xml:space="preserve"> უნდა</w:t>
      </w:r>
      <w:r w:rsidR="003A16A3" w:rsidRPr="00C82F82">
        <w:rPr>
          <w:rFonts w:cstheme="minorHAnsi"/>
          <w:lang w:val="ka-GE"/>
        </w:rPr>
        <w:t xml:space="preserve"> იქნა</w:t>
      </w:r>
      <w:r w:rsidR="004B01AC">
        <w:rPr>
          <w:rFonts w:cstheme="minorHAnsi"/>
          <w:lang w:val="ka-GE"/>
        </w:rPr>
        <w:t>ნ</w:t>
      </w:r>
      <w:r w:rsidRPr="00C82F82">
        <w:rPr>
          <w:rFonts w:cstheme="minorHAnsi"/>
          <w:lang w:val="ka-GE"/>
        </w:rPr>
        <w:t xml:space="preserve"> ბავშვებთან, ორსულებთან და მძიმე იმუნოსუპრესიულ პირებთან</w:t>
      </w:r>
      <w:r w:rsidR="004B01AC">
        <w:rPr>
          <w:rFonts w:cstheme="minorHAnsi"/>
          <w:lang w:val="ka-GE"/>
        </w:rPr>
        <w:t xml:space="preserve"> კონტაქტისგან</w:t>
      </w:r>
      <w:r w:rsidRPr="00C82F82">
        <w:rPr>
          <w:rFonts w:cstheme="minorHAnsi"/>
          <w:lang w:val="ka-GE"/>
        </w:rPr>
        <w:t xml:space="preserve"> </w:t>
      </w:r>
    </w:p>
    <w:p w14:paraId="48FC8FF6" w14:textId="1151771C" w:rsidR="00A722C2" w:rsidRPr="00C82F82" w:rsidRDefault="003A16A3" w:rsidP="003A16A3">
      <w:pPr>
        <w:rPr>
          <w:rFonts w:cstheme="minorHAnsi"/>
          <w:color w:val="000000"/>
          <w:shd w:val="clear" w:color="auto" w:fill="FFFFFF"/>
          <w:lang w:val="ka-GE"/>
        </w:rPr>
      </w:pPr>
      <w:r w:rsidRPr="00C82F82">
        <w:rPr>
          <w:rFonts w:cstheme="minorHAnsi"/>
          <w:lang w:val="ka-GE"/>
        </w:rPr>
        <w:t xml:space="preserve">●  </w:t>
      </w:r>
      <w:r w:rsidR="00A722C2" w:rsidRPr="00C82F82">
        <w:rPr>
          <w:rFonts w:cstheme="minorHAnsi"/>
          <w:lang w:val="ka-GE"/>
        </w:rPr>
        <w:t>მაღალი რისკის (3 კატეგორია</w:t>
      </w:r>
      <w:r w:rsidR="00CA32EB" w:rsidRPr="00C82F82">
        <w:rPr>
          <w:rFonts w:cstheme="minorHAnsi"/>
          <w:lang w:val="ka-GE"/>
        </w:rPr>
        <w:t>-</w:t>
      </w:r>
      <w:r w:rsidR="00CA32EB" w:rsidRPr="00C82F82">
        <w:rPr>
          <w:lang w:val="ka-GE"/>
        </w:rPr>
        <w:t>დაუცველი პირდაპირი კონტაქტი ან ექსპოზიცია მაღალი რისკის გარემოსთან</w:t>
      </w:r>
      <w:r w:rsidR="00A722C2" w:rsidRPr="00C82F82">
        <w:rPr>
          <w:rFonts w:cstheme="minorHAnsi"/>
          <w:lang w:val="ka-GE"/>
        </w:rPr>
        <w:t>)</w:t>
      </w:r>
      <w:r w:rsidR="006164A4">
        <w:rPr>
          <w:rFonts w:cstheme="minorHAnsi"/>
        </w:rPr>
        <w:t xml:space="preserve"> </w:t>
      </w:r>
      <w:r w:rsidR="00A722C2" w:rsidRPr="00C82F82">
        <w:rPr>
          <w:rFonts w:cstheme="minorHAnsi"/>
          <w:lang w:val="ka-GE"/>
        </w:rPr>
        <w:t xml:space="preserve">კონტაქტებს უნდა </w:t>
      </w:r>
      <w:r w:rsidR="00A722C2" w:rsidRPr="004B01AC">
        <w:rPr>
          <w:rFonts w:cstheme="minorHAnsi"/>
          <w:lang w:val="ka-GE"/>
        </w:rPr>
        <w:t>ერჩ</w:t>
      </w:r>
      <w:r w:rsidR="00D76DE8">
        <w:rPr>
          <w:rFonts w:cstheme="minorHAnsi"/>
          <w:lang w:val="ka-GE"/>
        </w:rPr>
        <w:t>ი</w:t>
      </w:r>
      <w:r w:rsidR="00A722C2" w:rsidRPr="004B01AC">
        <w:rPr>
          <w:rFonts w:cstheme="minorHAnsi"/>
          <w:lang w:val="ka-GE"/>
        </w:rPr>
        <w:t xml:space="preserve">ოთ </w:t>
      </w:r>
      <w:r w:rsidR="00027DFA" w:rsidRPr="004B01AC">
        <w:rPr>
          <w:rFonts w:cstheme="minorHAnsi"/>
          <w:lang w:val="ka-GE"/>
        </w:rPr>
        <w:t>კარანტინი</w:t>
      </w:r>
      <w:r w:rsidR="00027DFA" w:rsidRPr="00C82F82">
        <w:rPr>
          <w:rFonts w:cstheme="minorHAnsi"/>
          <w:lang w:val="ka-GE"/>
        </w:rPr>
        <w:t xml:space="preserve"> </w:t>
      </w:r>
      <w:r w:rsidR="00A722C2" w:rsidRPr="00C82F82">
        <w:rPr>
          <w:rFonts w:cstheme="minorHAnsi"/>
          <w:lang w:val="ka-GE"/>
        </w:rPr>
        <w:t>21 დღე</w:t>
      </w:r>
    </w:p>
    <w:p w14:paraId="21F63117" w14:textId="77777777" w:rsidR="006164A4" w:rsidRDefault="006164A4">
      <w:pPr>
        <w:rPr>
          <w:rFonts w:cstheme="minorHAnsi"/>
          <w:b/>
          <w:color w:val="000000"/>
          <w:shd w:val="clear" w:color="auto" w:fill="FFFFFF"/>
          <w:lang w:val="ka-GE"/>
        </w:rPr>
      </w:pPr>
    </w:p>
    <w:p w14:paraId="463A53C3" w14:textId="3C4B75E5" w:rsidR="00F9765E" w:rsidRPr="00C82F82" w:rsidRDefault="00F9765E">
      <w:pPr>
        <w:rPr>
          <w:rFonts w:cstheme="minorHAnsi"/>
          <w:color w:val="000000"/>
          <w:shd w:val="clear" w:color="auto" w:fill="FFFFFF"/>
          <w:lang w:val="ka-GE"/>
        </w:rPr>
      </w:pPr>
      <w:r w:rsidRPr="00C82F82">
        <w:rPr>
          <w:rFonts w:cstheme="minorHAnsi"/>
          <w:b/>
          <w:color w:val="000000"/>
          <w:shd w:val="clear" w:color="auto" w:fill="FFFFFF"/>
          <w:lang w:val="ka-GE"/>
        </w:rPr>
        <w:t xml:space="preserve">ნარჩენების </w:t>
      </w:r>
      <w:r w:rsidR="00B867F7" w:rsidRPr="00C82F82">
        <w:rPr>
          <w:rFonts w:cstheme="minorHAnsi"/>
          <w:b/>
          <w:color w:val="000000"/>
          <w:shd w:val="clear" w:color="auto" w:fill="FFFFFF"/>
          <w:lang w:val="ka-GE"/>
        </w:rPr>
        <w:t>მართვა</w:t>
      </w:r>
    </w:p>
    <w:p w14:paraId="55DA94A7" w14:textId="691C642D" w:rsidR="00F9765E" w:rsidRPr="00C82F82" w:rsidRDefault="00010B60" w:rsidP="003A16A3">
      <w:pPr>
        <w:rPr>
          <w:rFonts w:cstheme="minorHAnsi"/>
          <w:color w:val="000000"/>
          <w:shd w:val="clear" w:color="auto" w:fill="FFFFFF"/>
          <w:lang w:val="ka-GE"/>
        </w:rPr>
      </w:pPr>
      <w:r>
        <w:rPr>
          <w:rFonts w:cstheme="minorHAnsi"/>
          <w:color w:val="000000"/>
          <w:shd w:val="clear" w:color="auto" w:fill="FFFFFF"/>
          <w:lang w:val="ka-GE"/>
        </w:rPr>
        <w:t xml:space="preserve">სამედიცინო </w:t>
      </w:r>
      <w:r w:rsidR="00F9765E" w:rsidRPr="00C82F82">
        <w:rPr>
          <w:rFonts w:cstheme="minorHAnsi"/>
          <w:color w:val="000000"/>
          <w:shd w:val="clear" w:color="auto" w:fill="FFFFFF"/>
          <w:lang w:val="ka-GE"/>
        </w:rPr>
        <w:t xml:space="preserve">ნარჩენების </w:t>
      </w:r>
      <w:r w:rsidR="00B7479B" w:rsidRPr="00C82F82">
        <w:rPr>
          <w:rFonts w:cstheme="minorHAnsi"/>
          <w:color w:val="000000"/>
          <w:shd w:val="clear" w:color="auto" w:fill="FFFFFF"/>
          <w:lang w:val="ka-GE"/>
        </w:rPr>
        <w:t>მართვა</w:t>
      </w:r>
      <w:r w:rsidR="00F9765E" w:rsidRPr="00C82F82">
        <w:rPr>
          <w:rFonts w:cstheme="minorHAnsi"/>
          <w:color w:val="000000"/>
          <w:shd w:val="clear" w:color="auto" w:fill="FFFFFF"/>
          <w:lang w:val="ka-GE"/>
        </w:rPr>
        <w:t xml:space="preserve"> </w:t>
      </w:r>
      <w:r>
        <w:rPr>
          <w:rFonts w:cstheme="minorHAnsi"/>
          <w:color w:val="000000"/>
          <w:shd w:val="clear" w:color="auto" w:fill="FFFFFF"/>
          <w:lang w:val="ka-GE"/>
        </w:rPr>
        <w:t xml:space="preserve">უნდა განხორციელდეს </w:t>
      </w:r>
      <w:r w:rsidR="00872C71">
        <w:rPr>
          <w:rFonts w:cstheme="minorHAnsi"/>
          <w:color w:val="000000"/>
          <w:shd w:val="clear" w:color="auto" w:fill="FFFFFF"/>
          <w:lang w:val="ka-GE"/>
        </w:rPr>
        <w:t>საქართველოს მთავრობის 201</w:t>
      </w:r>
      <w:r>
        <w:rPr>
          <w:rFonts w:cstheme="minorHAnsi"/>
          <w:color w:val="000000"/>
          <w:shd w:val="clear" w:color="auto" w:fill="FFFFFF"/>
          <w:lang w:val="ka-GE"/>
        </w:rPr>
        <w:t>7</w:t>
      </w:r>
      <w:r w:rsidR="00872C71">
        <w:rPr>
          <w:rFonts w:cstheme="minorHAnsi"/>
          <w:color w:val="000000"/>
          <w:shd w:val="clear" w:color="auto" w:fill="FFFFFF"/>
          <w:lang w:val="ka-GE"/>
        </w:rPr>
        <w:t xml:space="preserve"> წლის 1</w:t>
      </w:r>
      <w:r>
        <w:rPr>
          <w:rFonts w:cstheme="minorHAnsi"/>
          <w:color w:val="000000"/>
          <w:shd w:val="clear" w:color="auto" w:fill="FFFFFF"/>
          <w:lang w:val="ka-GE"/>
        </w:rPr>
        <w:t>6</w:t>
      </w:r>
      <w:r w:rsidR="00872C71">
        <w:rPr>
          <w:rFonts w:cstheme="minorHAnsi"/>
          <w:color w:val="000000"/>
          <w:shd w:val="clear" w:color="auto" w:fill="FFFFFF"/>
          <w:lang w:val="ka-GE"/>
        </w:rPr>
        <w:t xml:space="preserve"> </w:t>
      </w:r>
      <w:r>
        <w:rPr>
          <w:rFonts w:cstheme="minorHAnsi"/>
          <w:color w:val="000000"/>
          <w:shd w:val="clear" w:color="auto" w:fill="FFFFFF"/>
          <w:lang w:val="ka-GE"/>
        </w:rPr>
        <w:t>ივნისის</w:t>
      </w:r>
      <w:r w:rsidR="00872C71">
        <w:rPr>
          <w:rFonts w:cstheme="minorHAnsi"/>
          <w:color w:val="000000"/>
          <w:shd w:val="clear" w:color="auto" w:fill="FFFFFF"/>
          <w:lang w:val="ka-GE"/>
        </w:rPr>
        <w:t xml:space="preserve"> #</w:t>
      </w:r>
      <w:r>
        <w:rPr>
          <w:rFonts w:cstheme="minorHAnsi"/>
          <w:color w:val="000000"/>
          <w:shd w:val="clear" w:color="auto" w:fill="FFFFFF"/>
          <w:lang w:val="ka-GE"/>
        </w:rPr>
        <w:t>294</w:t>
      </w:r>
      <w:r w:rsidR="00872C71">
        <w:rPr>
          <w:rFonts w:cstheme="minorHAnsi"/>
          <w:color w:val="000000"/>
          <w:shd w:val="clear" w:color="auto" w:fill="FFFFFF"/>
          <w:lang w:val="ka-GE"/>
        </w:rPr>
        <w:t xml:space="preserve"> დადგენილებით დამტკიცებული „ტექნიკური რეგლამენტი: </w:t>
      </w:r>
      <w:r>
        <w:rPr>
          <w:rFonts w:cstheme="minorHAnsi"/>
          <w:color w:val="000000"/>
          <w:shd w:val="clear" w:color="auto" w:fill="FFFFFF"/>
          <w:lang w:val="ka-GE"/>
        </w:rPr>
        <w:t>სამედიცინო ნარჩენების მართვა“-ის მიხედვით</w:t>
      </w:r>
    </w:p>
    <w:p w14:paraId="1FDBAFF7" w14:textId="77777777" w:rsidR="003A16A3" w:rsidRPr="00C82F82" w:rsidRDefault="003A16A3" w:rsidP="003A16A3">
      <w:pPr>
        <w:rPr>
          <w:rFonts w:cstheme="minorHAnsi"/>
          <w:color w:val="000000"/>
          <w:shd w:val="clear" w:color="auto" w:fill="FFFFFF"/>
          <w:lang w:val="ka-GE"/>
        </w:rPr>
      </w:pPr>
    </w:p>
    <w:p w14:paraId="062F2E28" w14:textId="77777777" w:rsidR="00010B60" w:rsidRDefault="00010B60">
      <w:pPr>
        <w:rPr>
          <w:rFonts w:cstheme="minorHAnsi"/>
          <w:b/>
          <w:color w:val="000000"/>
          <w:shd w:val="clear" w:color="auto" w:fill="FFFFFF"/>
          <w:lang w:val="ka-GE"/>
        </w:rPr>
      </w:pPr>
    </w:p>
    <w:p w14:paraId="1265F2B3" w14:textId="77777777" w:rsidR="00010B60" w:rsidRDefault="00010B60">
      <w:pPr>
        <w:rPr>
          <w:rFonts w:cstheme="minorHAnsi"/>
          <w:b/>
          <w:color w:val="000000"/>
          <w:shd w:val="clear" w:color="auto" w:fill="FFFFFF"/>
          <w:lang w:val="ka-GE"/>
        </w:rPr>
      </w:pPr>
    </w:p>
    <w:p w14:paraId="5A604212" w14:textId="77777777" w:rsidR="004B01AC" w:rsidRDefault="004B01AC">
      <w:pPr>
        <w:rPr>
          <w:rFonts w:cstheme="minorHAnsi"/>
          <w:b/>
          <w:color w:val="000000"/>
          <w:shd w:val="clear" w:color="auto" w:fill="FFFFFF"/>
          <w:lang w:val="ka-GE"/>
        </w:rPr>
      </w:pPr>
    </w:p>
    <w:p w14:paraId="06DEFA7C" w14:textId="77777777" w:rsidR="004B01AC" w:rsidRDefault="004B01AC">
      <w:pPr>
        <w:rPr>
          <w:rFonts w:cstheme="minorHAnsi"/>
          <w:b/>
          <w:color w:val="000000"/>
          <w:shd w:val="clear" w:color="auto" w:fill="FFFFFF"/>
          <w:lang w:val="ka-GE"/>
        </w:rPr>
      </w:pPr>
    </w:p>
    <w:p w14:paraId="4C4F7207" w14:textId="39D3A147" w:rsidR="00F9765E" w:rsidRPr="00C82F82" w:rsidRDefault="00F9765E">
      <w:pPr>
        <w:rPr>
          <w:rFonts w:cstheme="minorHAnsi"/>
          <w:b/>
          <w:color w:val="000000"/>
          <w:shd w:val="clear" w:color="auto" w:fill="FFFFFF"/>
          <w:lang w:val="ka-GE"/>
        </w:rPr>
      </w:pPr>
      <w:r w:rsidRPr="00C82F82">
        <w:rPr>
          <w:rFonts w:cstheme="minorHAnsi"/>
          <w:b/>
          <w:color w:val="000000"/>
          <w:shd w:val="clear" w:color="auto" w:fill="FFFFFF"/>
          <w:lang w:val="ka-GE"/>
        </w:rPr>
        <w:t>გარემოს ინფექციის კონტროლი</w:t>
      </w:r>
    </w:p>
    <w:p w14:paraId="32BEC9BE" w14:textId="0F236E57" w:rsidR="00CA32EB" w:rsidRPr="00C82F82" w:rsidRDefault="00860417">
      <w:pPr>
        <w:rPr>
          <w:rFonts w:cstheme="minorHAnsi"/>
          <w:color w:val="000000"/>
          <w:shd w:val="clear" w:color="auto" w:fill="FFFFFF"/>
          <w:vertAlign w:val="superscript"/>
          <w:lang w:val="ka-GE"/>
        </w:rPr>
      </w:pPr>
      <w:r w:rsidRPr="00C82F82">
        <w:rPr>
          <w:rFonts w:cstheme="minorHAnsi"/>
          <w:b/>
          <w:lang w:val="ka-GE"/>
        </w:rPr>
        <w:t xml:space="preserve">● </w:t>
      </w:r>
      <w:r w:rsidR="00F9765E" w:rsidRPr="00C82F82">
        <w:rPr>
          <w:rFonts w:cstheme="minorHAnsi"/>
          <w:color w:val="000000"/>
          <w:shd w:val="clear" w:color="auto" w:fill="FFFFFF"/>
          <w:lang w:val="ka-GE"/>
        </w:rPr>
        <w:t xml:space="preserve">სტანდარტული დასუფთავებისა და დეზინფექციის პროცედურები უნდა ჩატარდეს </w:t>
      </w:r>
      <w:r w:rsidR="003A16A3" w:rsidRPr="00C82F82">
        <w:rPr>
          <w:rFonts w:cstheme="minorHAnsi"/>
          <w:color w:val="000000"/>
          <w:shd w:val="clear" w:color="auto" w:fill="FFFFFF"/>
          <w:lang w:val="ka-GE"/>
        </w:rPr>
        <w:t xml:space="preserve">დაავადებათა კონტროლისა და საზოგადოებრივი ჯანმრთელობის ეროვნული ცენტრის </w:t>
      </w:r>
      <w:r w:rsidR="00F9765E" w:rsidRPr="00C82F82">
        <w:rPr>
          <w:rFonts w:cstheme="minorHAnsi"/>
          <w:color w:val="000000"/>
          <w:shd w:val="clear" w:color="auto" w:fill="FFFFFF"/>
          <w:lang w:val="ka-GE"/>
        </w:rPr>
        <w:t>მიერ რეგისტრირებული  დეზინფექტანტებით</w:t>
      </w:r>
    </w:p>
    <w:p w14:paraId="135894C9" w14:textId="4AE69EFE" w:rsidR="009504E6" w:rsidRPr="00C82F82" w:rsidRDefault="009504E6">
      <w:pPr>
        <w:rPr>
          <w:rFonts w:cstheme="minorHAnsi"/>
          <w:color w:val="000000"/>
          <w:shd w:val="clear" w:color="auto" w:fill="FFFFFF"/>
          <w:lang w:val="ka-GE"/>
        </w:rPr>
      </w:pPr>
      <w:r w:rsidRPr="00C82F82">
        <w:rPr>
          <w:rFonts w:cstheme="minorHAnsi"/>
          <w:b/>
          <w:lang w:val="ka-GE"/>
        </w:rPr>
        <w:t xml:space="preserve">● </w:t>
      </w:r>
      <w:r w:rsidR="009923AB">
        <w:rPr>
          <w:rFonts w:cstheme="minorHAnsi"/>
          <w:color w:val="000000"/>
          <w:shd w:val="clear" w:color="auto" w:fill="FFFFFF"/>
          <w:lang w:val="ka-GE"/>
        </w:rPr>
        <w:t>გამოყენებული</w:t>
      </w:r>
      <w:r w:rsidR="009923AB" w:rsidRPr="00C82F82">
        <w:rPr>
          <w:rFonts w:cstheme="minorHAnsi"/>
          <w:color w:val="000000"/>
          <w:shd w:val="clear" w:color="auto" w:fill="FFFFFF"/>
          <w:lang w:val="ka-GE"/>
        </w:rPr>
        <w:t xml:space="preserve"> </w:t>
      </w:r>
      <w:r w:rsidR="00F9765E" w:rsidRPr="00C82F82">
        <w:rPr>
          <w:rFonts w:cstheme="minorHAnsi"/>
          <w:color w:val="000000"/>
          <w:shd w:val="clear" w:color="auto" w:fill="FFFFFF"/>
          <w:lang w:val="ka-GE"/>
        </w:rPr>
        <w:t xml:space="preserve">თეთრეული, პირსახოცი, პირადი ტანსაცმელი </w:t>
      </w:r>
      <w:r w:rsidR="003C64CD" w:rsidRPr="00C82F82">
        <w:rPr>
          <w:rFonts w:cstheme="minorHAnsi"/>
          <w:color w:val="000000"/>
          <w:shd w:val="clear" w:color="auto" w:fill="FFFFFF"/>
          <w:lang w:val="ka-GE"/>
        </w:rPr>
        <w:t>უნდა დამუშავდეს სტანდარტული პრაქტიკის შესაბამისად</w:t>
      </w:r>
      <w:r w:rsidR="00E01F1B" w:rsidRPr="00C82F82">
        <w:rPr>
          <w:rFonts w:cstheme="minorHAnsi"/>
          <w:color w:val="000000"/>
          <w:shd w:val="clear" w:color="auto" w:fill="FFFFFF"/>
          <w:lang w:val="ka-GE"/>
        </w:rPr>
        <w:t xml:space="preserve"> და </w:t>
      </w:r>
      <w:r w:rsidR="003C64CD" w:rsidRPr="00C82F82">
        <w:rPr>
          <w:rFonts w:cstheme="minorHAnsi"/>
          <w:color w:val="000000"/>
          <w:shd w:val="clear" w:color="auto" w:fill="FFFFFF"/>
          <w:lang w:val="ka-GE"/>
        </w:rPr>
        <w:t>თავიდან უნდა იქნეს აცილებული</w:t>
      </w:r>
      <w:r w:rsidR="003A16A3" w:rsidRPr="00C82F82">
        <w:rPr>
          <w:rFonts w:cstheme="minorHAnsi"/>
          <w:color w:val="000000"/>
          <w:shd w:val="clear" w:color="auto" w:fill="FFFFFF"/>
          <w:lang w:val="ka-GE"/>
        </w:rPr>
        <w:t xml:space="preserve"> დაუცველი</w:t>
      </w:r>
      <w:r w:rsidR="003C64CD" w:rsidRPr="00C82F82">
        <w:rPr>
          <w:rFonts w:cstheme="minorHAnsi"/>
          <w:color w:val="000000"/>
          <w:shd w:val="clear" w:color="auto" w:fill="FFFFFF"/>
          <w:lang w:val="ka-GE"/>
        </w:rPr>
        <w:t xml:space="preserve"> კონტაქტი </w:t>
      </w:r>
      <w:r w:rsidR="00FD4B89" w:rsidRPr="00C82F82">
        <w:rPr>
          <w:rFonts w:cstheme="minorHAnsi"/>
          <w:color w:val="000000"/>
          <w:shd w:val="clear" w:color="auto" w:fill="FFFFFF"/>
          <w:lang w:val="ka-GE"/>
        </w:rPr>
        <w:t xml:space="preserve">კონტამინირებულ </w:t>
      </w:r>
      <w:r w:rsidR="006164A4">
        <w:rPr>
          <w:rFonts w:cstheme="minorHAnsi"/>
          <w:color w:val="000000"/>
          <w:shd w:val="clear" w:color="auto" w:fill="FFFFFF"/>
          <w:lang w:val="ka-GE"/>
        </w:rPr>
        <w:t>ნივთებთ</w:t>
      </w:r>
      <w:r w:rsidR="00FD4B89" w:rsidRPr="00C82F82">
        <w:rPr>
          <w:rFonts w:cstheme="minorHAnsi"/>
          <w:color w:val="000000"/>
          <w:shd w:val="clear" w:color="auto" w:fill="FFFFFF"/>
          <w:lang w:val="ka-GE"/>
        </w:rPr>
        <w:t>ან და ზედაპირებთან</w:t>
      </w:r>
    </w:p>
    <w:p w14:paraId="1CBD0976" w14:textId="2A1E7DDE" w:rsidR="00F9765E" w:rsidRPr="00C82F82" w:rsidRDefault="009504E6">
      <w:pPr>
        <w:rPr>
          <w:rFonts w:cstheme="minorHAnsi"/>
          <w:color w:val="000000"/>
          <w:shd w:val="clear" w:color="auto" w:fill="FFFFFF"/>
          <w:lang w:val="ka-GE"/>
        </w:rPr>
      </w:pPr>
      <w:r w:rsidRPr="00C82F82">
        <w:rPr>
          <w:rFonts w:cstheme="minorHAnsi"/>
          <w:b/>
          <w:lang w:val="ka-GE"/>
        </w:rPr>
        <w:t xml:space="preserve">● </w:t>
      </w:r>
      <w:r w:rsidR="009923AB">
        <w:rPr>
          <w:rFonts w:cstheme="minorHAnsi"/>
          <w:color w:val="000000"/>
          <w:shd w:val="clear" w:color="auto" w:fill="FFFFFF"/>
          <w:lang w:val="ka-GE"/>
        </w:rPr>
        <w:t>გამოყენებული</w:t>
      </w:r>
      <w:r w:rsidR="009923AB" w:rsidRPr="00C82F82">
        <w:rPr>
          <w:rFonts w:cstheme="minorHAnsi"/>
          <w:color w:val="000000"/>
          <w:shd w:val="clear" w:color="auto" w:fill="FFFFFF"/>
          <w:lang w:val="ka-GE"/>
        </w:rPr>
        <w:t xml:space="preserve"> </w:t>
      </w:r>
      <w:r w:rsidR="003C64CD" w:rsidRPr="00C82F82">
        <w:rPr>
          <w:rFonts w:cstheme="minorHAnsi"/>
          <w:color w:val="000000"/>
          <w:shd w:val="clear" w:color="auto" w:fill="FFFFFF"/>
          <w:lang w:val="ka-GE"/>
        </w:rPr>
        <w:t>ნივთები დაუყოვნებლივ</w:t>
      </w:r>
      <w:r w:rsidR="00FD4B89" w:rsidRPr="00C82F82">
        <w:rPr>
          <w:rFonts w:cstheme="minorHAnsi"/>
          <w:color w:val="000000"/>
          <w:shd w:val="clear" w:color="auto" w:fill="FFFFFF"/>
          <w:lang w:val="ka-GE"/>
        </w:rPr>
        <w:t xml:space="preserve"> და </w:t>
      </w:r>
      <w:r w:rsidR="003C64CD" w:rsidRPr="00C82F82">
        <w:rPr>
          <w:rFonts w:cstheme="minorHAnsi"/>
          <w:color w:val="000000"/>
          <w:shd w:val="clear" w:color="auto" w:fill="FFFFFF"/>
          <w:lang w:val="ka-GE"/>
        </w:rPr>
        <w:t xml:space="preserve"> </w:t>
      </w:r>
      <w:r w:rsidR="00FD4B89" w:rsidRPr="00C82F82">
        <w:rPr>
          <w:rFonts w:cstheme="minorHAnsi"/>
          <w:color w:val="000000"/>
          <w:shd w:val="clear" w:color="auto" w:fill="FFFFFF"/>
          <w:lang w:val="ka-GE"/>
        </w:rPr>
        <w:t xml:space="preserve">ფრთხილად უნდა იქნეს </w:t>
      </w:r>
      <w:r w:rsidR="003C64CD" w:rsidRPr="00C82F82">
        <w:rPr>
          <w:rFonts w:cstheme="minorHAnsi"/>
          <w:color w:val="000000"/>
          <w:shd w:val="clear" w:color="auto" w:fill="FFFFFF"/>
          <w:lang w:val="ka-GE"/>
        </w:rPr>
        <w:t>მოთავსებული  სამრეცხაო ჩანთაში</w:t>
      </w:r>
      <w:r w:rsidR="00090F0F" w:rsidRPr="00C82F82">
        <w:rPr>
          <w:rFonts w:cstheme="minorHAnsi"/>
          <w:color w:val="000000"/>
          <w:shd w:val="clear" w:color="auto" w:fill="FFFFFF"/>
          <w:lang w:val="ka-GE"/>
        </w:rPr>
        <w:t>, შესაბამისი მარკირებით</w:t>
      </w:r>
      <w:r w:rsidR="003C64CD" w:rsidRPr="00C82F82">
        <w:rPr>
          <w:rFonts w:cstheme="minorHAnsi"/>
          <w:color w:val="000000"/>
          <w:shd w:val="clear" w:color="auto" w:fill="FFFFFF"/>
          <w:lang w:val="ka-GE"/>
        </w:rPr>
        <w:t xml:space="preserve"> და არ უნდა მოხდეს </w:t>
      </w:r>
      <w:r w:rsidR="00E01F1B" w:rsidRPr="00C82F82">
        <w:rPr>
          <w:rFonts w:cstheme="minorHAnsi"/>
          <w:color w:val="000000"/>
          <w:shd w:val="clear" w:color="auto" w:fill="FFFFFF"/>
          <w:lang w:val="ka-GE"/>
        </w:rPr>
        <w:t>მისი</w:t>
      </w:r>
      <w:r w:rsidR="003A16A3" w:rsidRPr="00C82F82">
        <w:rPr>
          <w:rFonts w:cstheme="minorHAnsi"/>
          <w:color w:val="000000"/>
          <w:shd w:val="clear" w:color="auto" w:fill="FFFFFF"/>
          <w:lang w:val="ka-GE"/>
        </w:rPr>
        <w:t xml:space="preserve"> ზედმეტი</w:t>
      </w:r>
      <w:r w:rsidR="00E01F1B" w:rsidRPr="00C82F82">
        <w:rPr>
          <w:rFonts w:cstheme="minorHAnsi"/>
          <w:color w:val="000000"/>
          <w:shd w:val="clear" w:color="auto" w:fill="FFFFFF"/>
          <w:lang w:val="ka-GE"/>
        </w:rPr>
        <w:t xml:space="preserve"> მოძრაობა</w:t>
      </w:r>
      <w:r w:rsidR="003A16A3" w:rsidRPr="00C82F82">
        <w:rPr>
          <w:rFonts w:cstheme="minorHAnsi"/>
          <w:color w:val="000000"/>
          <w:shd w:val="clear" w:color="auto" w:fill="FFFFFF"/>
          <w:lang w:val="ka-GE"/>
        </w:rPr>
        <w:t xml:space="preserve">, რათა თავიდან აცილებული იქნას </w:t>
      </w:r>
      <w:r w:rsidR="001B1EAD" w:rsidRPr="00C82F82">
        <w:rPr>
          <w:rFonts w:cstheme="minorHAnsi"/>
          <w:color w:val="000000"/>
          <w:shd w:val="clear" w:color="auto" w:fill="FFFFFF"/>
          <w:lang w:val="ka-GE"/>
        </w:rPr>
        <w:t>ინფექციური</w:t>
      </w:r>
      <w:r w:rsidR="00CD770E" w:rsidRPr="00C82F82">
        <w:rPr>
          <w:rFonts w:cstheme="minorHAnsi"/>
          <w:color w:val="000000"/>
          <w:shd w:val="clear" w:color="auto" w:fill="FFFFFF"/>
          <w:lang w:val="ka-GE"/>
        </w:rPr>
        <w:t xml:space="preserve"> ნაწილაკების</w:t>
      </w:r>
      <w:r w:rsidR="003C64CD" w:rsidRPr="00C82F82">
        <w:rPr>
          <w:rFonts w:cstheme="minorHAnsi"/>
          <w:color w:val="000000"/>
          <w:shd w:val="clear" w:color="auto" w:fill="FFFFFF"/>
          <w:lang w:val="ka-GE"/>
        </w:rPr>
        <w:t xml:space="preserve"> </w:t>
      </w:r>
      <w:r w:rsidR="00090F0F" w:rsidRPr="00C82F82">
        <w:rPr>
          <w:rFonts w:cstheme="minorHAnsi"/>
          <w:color w:val="000000"/>
          <w:shd w:val="clear" w:color="auto" w:fill="FFFFFF"/>
          <w:lang w:val="ka-GE"/>
        </w:rPr>
        <w:t xml:space="preserve"> </w:t>
      </w:r>
      <w:r w:rsidR="003C64CD" w:rsidRPr="00C82F82">
        <w:rPr>
          <w:rFonts w:cstheme="minorHAnsi"/>
          <w:color w:val="000000"/>
          <w:shd w:val="clear" w:color="auto" w:fill="FFFFFF"/>
          <w:lang w:val="ka-GE"/>
        </w:rPr>
        <w:t>გა</w:t>
      </w:r>
      <w:r w:rsidR="006164A4">
        <w:rPr>
          <w:rFonts w:cstheme="minorHAnsi"/>
          <w:color w:val="000000"/>
          <w:shd w:val="clear" w:color="auto" w:fill="FFFFFF"/>
          <w:lang w:val="ka-GE"/>
        </w:rPr>
        <w:t>ფრ</w:t>
      </w:r>
      <w:r w:rsidR="003A16A3" w:rsidRPr="00C82F82">
        <w:rPr>
          <w:rFonts w:cstheme="minorHAnsi"/>
          <w:color w:val="000000"/>
          <w:shd w:val="clear" w:color="auto" w:fill="FFFFFF"/>
          <w:lang w:val="ka-GE"/>
        </w:rPr>
        <w:t>ქვევა/გავრცელება</w:t>
      </w:r>
      <w:r w:rsidR="003C64CD" w:rsidRPr="00C82F82">
        <w:rPr>
          <w:rFonts w:cstheme="minorHAnsi"/>
          <w:color w:val="000000"/>
          <w:shd w:val="clear" w:color="auto" w:fill="FFFFFF"/>
          <w:lang w:val="ka-GE"/>
        </w:rPr>
        <w:t xml:space="preserve">. </w:t>
      </w:r>
    </w:p>
    <w:p w14:paraId="1B20AA45" w14:textId="60FC9203" w:rsidR="003C64CD" w:rsidRPr="00C82F82" w:rsidRDefault="009504E6">
      <w:pPr>
        <w:rPr>
          <w:rFonts w:cstheme="minorHAnsi"/>
          <w:color w:val="000000"/>
          <w:shd w:val="clear" w:color="auto" w:fill="FFFFFF"/>
          <w:lang w:val="ka-GE"/>
        </w:rPr>
      </w:pPr>
      <w:r w:rsidRPr="00C82F82">
        <w:rPr>
          <w:rFonts w:cstheme="minorHAnsi"/>
          <w:b/>
          <w:lang w:val="ka-GE"/>
        </w:rPr>
        <w:t xml:space="preserve">● </w:t>
      </w:r>
      <w:r w:rsidR="00FD4B89" w:rsidRPr="00C82F82">
        <w:rPr>
          <w:rFonts w:cstheme="minorHAnsi"/>
          <w:color w:val="000000"/>
          <w:shd w:val="clear" w:color="auto" w:fill="FFFFFF"/>
          <w:lang w:val="ka-GE"/>
        </w:rPr>
        <w:t>რეკომენდებულია</w:t>
      </w:r>
      <w:r w:rsidR="00E01F1B" w:rsidRPr="00C82F82">
        <w:rPr>
          <w:rFonts w:cstheme="minorHAnsi"/>
          <w:color w:val="000000"/>
          <w:shd w:val="clear" w:color="auto" w:fill="FFFFFF"/>
          <w:lang w:val="ka-GE"/>
        </w:rPr>
        <w:t>,</w:t>
      </w:r>
      <w:r w:rsidR="003C64CD" w:rsidRPr="00C82F82">
        <w:rPr>
          <w:rFonts w:cstheme="minorHAnsi"/>
          <w:color w:val="000000"/>
          <w:shd w:val="clear" w:color="auto" w:fill="FFFFFF"/>
          <w:lang w:val="ka-GE"/>
        </w:rPr>
        <w:t xml:space="preserve"> სველი წესით დასუფთავების მეთოდების გამოყენება. </w:t>
      </w:r>
      <w:r w:rsidR="00090F0F" w:rsidRPr="00C82F82">
        <w:rPr>
          <w:rFonts w:cstheme="minorHAnsi"/>
          <w:color w:val="000000"/>
          <w:shd w:val="clear" w:color="auto" w:fill="FFFFFF"/>
          <w:lang w:val="ka-GE"/>
        </w:rPr>
        <w:t xml:space="preserve">მშრალი წმენდა, დაგვა ან მტვერსასრუტით დასუფთავება </w:t>
      </w:r>
      <w:r w:rsidR="009923AB">
        <w:rPr>
          <w:rFonts w:cstheme="minorHAnsi"/>
          <w:color w:val="000000"/>
          <w:shd w:val="clear" w:color="auto" w:fill="FFFFFF"/>
          <w:lang w:val="ka-GE"/>
        </w:rPr>
        <w:t>არ უნდა იყოს გამოყენებული.</w:t>
      </w:r>
    </w:p>
    <w:p w14:paraId="239BDC3D" w14:textId="77777777" w:rsidR="00427B5B" w:rsidRPr="00C82F82" w:rsidRDefault="00427B5B">
      <w:pPr>
        <w:rPr>
          <w:rFonts w:cstheme="minorHAnsi"/>
          <w:color w:val="000000"/>
          <w:shd w:val="clear" w:color="auto" w:fill="FFFFFF"/>
          <w:lang w:val="ka-GE"/>
        </w:rPr>
      </w:pPr>
    </w:p>
    <w:p w14:paraId="4F30C799" w14:textId="092763C4" w:rsidR="00090F0F" w:rsidRPr="00C82F82" w:rsidRDefault="00090F0F">
      <w:pPr>
        <w:rPr>
          <w:rFonts w:cstheme="minorHAnsi"/>
          <w:color w:val="000000"/>
          <w:shd w:val="clear" w:color="auto" w:fill="FFFFFF"/>
          <w:lang w:val="ka-GE"/>
        </w:rPr>
      </w:pPr>
    </w:p>
    <w:p w14:paraId="1D660AB5" w14:textId="77777777" w:rsidR="00090F0F" w:rsidRPr="00C82F82" w:rsidRDefault="00090F0F">
      <w:pPr>
        <w:rPr>
          <w:rFonts w:cstheme="minorHAnsi"/>
          <w:b/>
          <w:color w:val="000000"/>
          <w:shd w:val="clear" w:color="auto" w:fill="FFFFFF"/>
          <w:lang w:val="ka-GE"/>
        </w:rPr>
      </w:pPr>
      <w:r w:rsidRPr="00C82F82">
        <w:rPr>
          <w:rFonts w:cstheme="minorHAnsi"/>
          <w:b/>
          <w:color w:val="000000"/>
          <w:shd w:val="clear" w:color="auto" w:fill="FFFFFF"/>
          <w:lang w:val="ka-GE"/>
        </w:rPr>
        <w:t>ინფექციის კონტროლი ბინაზე</w:t>
      </w:r>
    </w:p>
    <w:p w14:paraId="6EB57839" w14:textId="5A8BB14F" w:rsidR="00090F0F" w:rsidRPr="00C82F82" w:rsidRDefault="00090F0F">
      <w:pPr>
        <w:rPr>
          <w:rFonts w:cstheme="minorHAnsi"/>
          <w:color w:val="000000"/>
          <w:shd w:val="clear" w:color="auto" w:fill="FFFFFF"/>
          <w:lang w:val="ka-GE"/>
        </w:rPr>
      </w:pPr>
      <w:r w:rsidRPr="00C82F82">
        <w:rPr>
          <w:rFonts w:cstheme="minorHAnsi"/>
          <w:color w:val="000000"/>
          <w:shd w:val="clear" w:color="auto" w:fill="FFFFFF"/>
          <w:lang w:val="ka-GE"/>
        </w:rPr>
        <w:t xml:space="preserve">პაციენტები, რომლებიც არ საჭიროებენ ჰოსპიტალიზაციას სამედიცინო ჩვენებით უნდა იქნენ იზოლირებულები </w:t>
      </w:r>
      <w:r w:rsidR="00FD4B89" w:rsidRPr="00C82F82">
        <w:rPr>
          <w:rFonts w:cstheme="minorHAnsi"/>
          <w:color w:val="000000"/>
          <w:shd w:val="clear" w:color="auto" w:fill="FFFFFF"/>
          <w:lang w:val="ka-GE"/>
        </w:rPr>
        <w:t>ბინაზე</w:t>
      </w:r>
      <w:r w:rsidRPr="00C82F82">
        <w:rPr>
          <w:rFonts w:cstheme="minorHAnsi"/>
          <w:color w:val="000000"/>
          <w:shd w:val="clear" w:color="auto" w:fill="FFFFFF"/>
          <w:lang w:val="ka-GE"/>
        </w:rPr>
        <w:t xml:space="preserve"> და  </w:t>
      </w:r>
      <w:r w:rsidR="0086283E" w:rsidRPr="00C82F82">
        <w:rPr>
          <w:rFonts w:cstheme="minorHAnsi"/>
          <w:color w:val="000000"/>
          <w:shd w:val="clear" w:color="auto" w:fill="FFFFFF"/>
          <w:lang w:val="ka-GE"/>
        </w:rPr>
        <w:t>მიიღონ შესაბამისი</w:t>
      </w:r>
      <w:r w:rsidRPr="00C82F82">
        <w:rPr>
          <w:rFonts w:cstheme="minorHAnsi"/>
          <w:color w:val="000000"/>
          <w:shd w:val="clear" w:color="auto" w:fill="FFFFFF"/>
          <w:lang w:val="ka-GE"/>
        </w:rPr>
        <w:t xml:space="preserve"> </w:t>
      </w:r>
      <w:r w:rsidR="00FD4B89" w:rsidRPr="00C82F82">
        <w:rPr>
          <w:rFonts w:cstheme="minorHAnsi"/>
          <w:color w:val="000000"/>
          <w:shd w:val="clear" w:color="auto" w:fill="FFFFFF"/>
          <w:lang w:val="ka-GE"/>
        </w:rPr>
        <w:t>უსაფრთხოების</w:t>
      </w:r>
      <w:r w:rsidRPr="00C82F82">
        <w:rPr>
          <w:rFonts w:cstheme="minorHAnsi"/>
          <w:color w:val="000000"/>
          <w:shd w:val="clear" w:color="auto" w:fill="FFFFFF"/>
          <w:lang w:val="ka-GE"/>
        </w:rPr>
        <w:t xml:space="preserve"> </w:t>
      </w:r>
      <w:r w:rsidR="0086283E" w:rsidRPr="00C82F82">
        <w:rPr>
          <w:rFonts w:cstheme="minorHAnsi"/>
          <w:color w:val="000000"/>
          <w:shd w:val="clear" w:color="auto" w:fill="FFFFFF"/>
          <w:lang w:val="ka-GE"/>
        </w:rPr>
        <w:t>ზომები</w:t>
      </w:r>
      <w:r w:rsidRPr="00C82F82">
        <w:rPr>
          <w:rFonts w:cstheme="minorHAnsi"/>
          <w:color w:val="000000"/>
          <w:shd w:val="clear" w:color="auto" w:fill="FFFFFF"/>
          <w:lang w:val="ka-GE"/>
        </w:rPr>
        <w:t xml:space="preserve">. </w:t>
      </w:r>
    </w:p>
    <w:p w14:paraId="42D224EF" w14:textId="77777777" w:rsidR="0086283E" w:rsidRPr="00C82F82" w:rsidRDefault="0086283E">
      <w:pPr>
        <w:rPr>
          <w:rFonts w:cstheme="minorHAnsi"/>
          <w:color w:val="000000"/>
          <w:shd w:val="clear" w:color="auto" w:fill="FFFFFF"/>
          <w:lang w:val="ka-GE"/>
        </w:rPr>
      </w:pPr>
      <w:r w:rsidRPr="00C82F82">
        <w:rPr>
          <w:rFonts w:cstheme="minorHAnsi"/>
          <w:color w:val="000000"/>
          <w:shd w:val="clear" w:color="auto" w:fill="FFFFFF"/>
          <w:lang w:val="ka-GE"/>
        </w:rPr>
        <w:t>სახლის პირობებში იზოლაციის და ინფექციის კონტროლის ზომების განხორციელების შესაძლებლობა შემდეგ ფაქტორებზეა დამოკიდებული:</w:t>
      </w:r>
    </w:p>
    <w:p w14:paraId="12DFB2FA" w14:textId="77777777" w:rsidR="0086283E" w:rsidRPr="00C82F82" w:rsidRDefault="0086283E">
      <w:pPr>
        <w:rPr>
          <w:rFonts w:cstheme="minorHAnsi"/>
          <w:lang w:val="ka-GE"/>
        </w:rPr>
      </w:pPr>
      <w:r w:rsidRPr="00C82F82">
        <w:rPr>
          <w:rFonts w:cstheme="minorHAnsi"/>
          <w:lang w:val="ka-GE"/>
        </w:rPr>
        <w:t>● პაციენტი ბავშვია, თუ ზრდასრული</w:t>
      </w:r>
    </w:p>
    <w:p w14:paraId="2AE1E59B" w14:textId="69B63936" w:rsidR="0086283E" w:rsidRPr="00C82F82" w:rsidRDefault="0086283E">
      <w:pPr>
        <w:rPr>
          <w:rFonts w:cstheme="minorHAnsi"/>
          <w:lang w:val="ka-GE"/>
        </w:rPr>
      </w:pPr>
      <w:r w:rsidRPr="00C82F82">
        <w:rPr>
          <w:rFonts w:cstheme="minorHAnsi"/>
          <w:lang w:val="ka-GE"/>
        </w:rPr>
        <w:t>● დამატებით ინფიცირებული ან არაინფიცირებული ადამიანების</w:t>
      </w:r>
      <w:r w:rsidR="00FD4B89" w:rsidRPr="00C82F82">
        <w:rPr>
          <w:rFonts w:cstheme="minorHAnsi"/>
          <w:lang w:val="ka-GE"/>
        </w:rPr>
        <w:t>ა და/</w:t>
      </w:r>
      <w:r w:rsidRPr="00C82F82">
        <w:rPr>
          <w:rFonts w:cstheme="minorHAnsi"/>
          <w:lang w:val="ka-GE"/>
        </w:rPr>
        <w:t>ან შინაური ცხოველების არსებობა სახლში</w:t>
      </w:r>
    </w:p>
    <w:p w14:paraId="37323B68" w14:textId="0FE8ECC9" w:rsidR="0086283E" w:rsidRPr="00C82F82" w:rsidRDefault="0086283E">
      <w:pPr>
        <w:rPr>
          <w:rFonts w:cstheme="minorHAnsi"/>
          <w:lang w:val="ka-GE"/>
        </w:rPr>
      </w:pPr>
      <w:r w:rsidRPr="00C82F82">
        <w:rPr>
          <w:rFonts w:cstheme="minorHAnsi"/>
          <w:lang w:val="ka-GE"/>
        </w:rPr>
        <w:t xml:space="preserve">● </w:t>
      </w:r>
      <w:r w:rsidR="00D919D0" w:rsidRPr="00C82F82">
        <w:rPr>
          <w:rFonts w:cstheme="minorHAnsi"/>
          <w:lang w:val="ka-GE"/>
        </w:rPr>
        <w:t xml:space="preserve">გამოხატული დაზიანებული არის  ლოკაცია, მასშტაბები  და სხვა </w:t>
      </w:r>
      <w:r w:rsidRPr="00C82F82">
        <w:rPr>
          <w:rFonts w:cstheme="minorHAnsi"/>
          <w:lang w:val="ka-GE"/>
        </w:rPr>
        <w:t>მახასიათებლები</w:t>
      </w:r>
      <w:r w:rsidR="00D919D0" w:rsidRPr="00C82F82">
        <w:rPr>
          <w:rFonts w:cstheme="minorHAnsi"/>
          <w:lang w:val="ka-GE"/>
        </w:rPr>
        <w:t>.</w:t>
      </w:r>
    </w:p>
    <w:p w14:paraId="1D1DE54B" w14:textId="77777777" w:rsidR="0086283E" w:rsidRPr="00C82F82" w:rsidRDefault="0086283E">
      <w:pPr>
        <w:rPr>
          <w:rFonts w:cstheme="minorHAnsi"/>
          <w:b/>
          <w:color w:val="000000"/>
          <w:shd w:val="clear" w:color="auto" w:fill="FFFFFF"/>
          <w:lang w:val="ka-GE"/>
        </w:rPr>
      </w:pPr>
    </w:p>
    <w:p w14:paraId="1EF21FED" w14:textId="75D09F93" w:rsidR="0086283E" w:rsidRPr="00C82F82" w:rsidRDefault="0086283E">
      <w:pPr>
        <w:rPr>
          <w:rFonts w:cstheme="minorHAnsi"/>
          <w:b/>
          <w:color w:val="000000"/>
          <w:shd w:val="clear" w:color="auto" w:fill="FFFFFF"/>
          <w:lang w:val="ka-GE"/>
        </w:rPr>
      </w:pPr>
      <w:r w:rsidRPr="00C82F82">
        <w:rPr>
          <w:rFonts w:cstheme="minorHAnsi"/>
          <w:b/>
          <w:color w:val="000000"/>
          <w:shd w:val="clear" w:color="auto" w:fill="FFFFFF"/>
          <w:lang w:val="ka-GE"/>
        </w:rPr>
        <w:t>პაციენტის იზოლაცია</w:t>
      </w:r>
      <w:r w:rsidR="00D919D0" w:rsidRPr="00C82F82">
        <w:rPr>
          <w:rFonts w:cstheme="minorHAnsi"/>
          <w:b/>
          <w:color w:val="000000"/>
          <w:shd w:val="clear" w:color="auto" w:fill="FFFFFF"/>
          <w:lang w:val="ka-GE"/>
        </w:rPr>
        <w:t xml:space="preserve"> ბინაზე </w:t>
      </w:r>
    </w:p>
    <w:p w14:paraId="49BF8AFC" w14:textId="547A66D0" w:rsidR="0086283E" w:rsidRPr="00C82F82" w:rsidRDefault="00225E0A">
      <w:pPr>
        <w:rPr>
          <w:rFonts w:cstheme="minorHAnsi"/>
          <w:color w:val="000000"/>
          <w:shd w:val="clear" w:color="auto" w:fill="FFFFFF"/>
          <w:lang w:val="ka-GE"/>
        </w:rPr>
      </w:pPr>
      <w:r w:rsidRPr="00C82F82">
        <w:rPr>
          <w:rFonts w:cstheme="minorHAnsi"/>
          <w:lang w:val="ka-GE"/>
        </w:rPr>
        <w:t xml:space="preserve">● </w:t>
      </w:r>
      <w:r w:rsidR="0086283E" w:rsidRPr="00C82F82">
        <w:rPr>
          <w:rFonts w:cstheme="minorHAnsi"/>
          <w:color w:val="000000"/>
          <w:shd w:val="clear" w:color="auto" w:fill="FFFFFF"/>
          <w:lang w:val="ka-GE"/>
        </w:rPr>
        <w:t xml:space="preserve">პირები, რომელსაც აღენიშნებათ დაზიანების ფართო გავრცელება და  მათი დაფარვა არ არის </w:t>
      </w:r>
      <w:r w:rsidR="006164A4">
        <w:rPr>
          <w:rFonts w:cstheme="minorHAnsi"/>
          <w:color w:val="000000"/>
          <w:shd w:val="clear" w:color="auto" w:fill="FFFFFF"/>
          <w:lang w:val="ka-GE"/>
        </w:rPr>
        <w:t>შესაძ</w:t>
      </w:r>
      <w:r w:rsidR="00D919D0" w:rsidRPr="00C82F82">
        <w:rPr>
          <w:rFonts w:cstheme="minorHAnsi"/>
          <w:color w:val="000000"/>
          <w:shd w:val="clear" w:color="auto" w:fill="FFFFFF"/>
          <w:lang w:val="ka-GE"/>
        </w:rPr>
        <w:t>ლებელი</w:t>
      </w:r>
      <w:r w:rsidR="0086283E" w:rsidRPr="00C82F82">
        <w:rPr>
          <w:rFonts w:cstheme="minorHAnsi"/>
          <w:color w:val="000000"/>
          <w:shd w:val="clear" w:color="auto" w:fill="FFFFFF"/>
          <w:lang w:val="ka-GE"/>
        </w:rPr>
        <w:t xml:space="preserve"> (სახის დაზიანების გამოკლებით), აგრეთვე პირები რესპირა</w:t>
      </w:r>
      <w:r w:rsidR="009923AB">
        <w:rPr>
          <w:rFonts w:cstheme="minorHAnsi"/>
          <w:color w:val="000000"/>
          <w:shd w:val="clear" w:color="auto" w:fill="FFFFFF"/>
          <w:lang w:val="ka-GE"/>
        </w:rPr>
        <w:t>ცი</w:t>
      </w:r>
      <w:r w:rsidR="0086283E" w:rsidRPr="00C82F82">
        <w:rPr>
          <w:rFonts w:cstheme="minorHAnsi"/>
          <w:color w:val="000000"/>
          <w:shd w:val="clear" w:color="auto" w:fill="FFFFFF"/>
          <w:lang w:val="ka-GE"/>
        </w:rPr>
        <w:t>ული სიმპტომებით</w:t>
      </w:r>
      <w:r w:rsidR="00732EAB" w:rsidRPr="00C82F82">
        <w:rPr>
          <w:rFonts w:cstheme="minorHAnsi"/>
          <w:color w:val="000000"/>
          <w:shd w:val="clear" w:color="auto" w:fill="FFFFFF"/>
          <w:lang w:val="ka-GE"/>
        </w:rPr>
        <w:t xml:space="preserve"> </w:t>
      </w:r>
      <w:r w:rsidR="0086283E" w:rsidRPr="00C82F82">
        <w:rPr>
          <w:rFonts w:cstheme="minorHAnsi"/>
          <w:color w:val="000000"/>
          <w:shd w:val="clear" w:color="auto" w:fill="FFFFFF"/>
          <w:lang w:val="ka-GE"/>
        </w:rPr>
        <w:t xml:space="preserve">(მაგ; ხველა, ყელის ტკივილი, ცხვირიდან გამონადენი) და </w:t>
      </w:r>
      <w:r w:rsidR="00732EAB" w:rsidRPr="00C82F82">
        <w:rPr>
          <w:rFonts w:cstheme="minorHAnsi"/>
          <w:color w:val="000000"/>
          <w:shd w:val="clear" w:color="auto" w:fill="FFFFFF"/>
          <w:lang w:val="ka-GE"/>
        </w:rPr>
        <w:t xml:space="preserve">გამონადენით დაზიანებული უბნიდან </w:t>
      </w:r>
      <w:r w:rsidRPr="00C82F82">
        <w:rPr>
          <w:rFonts w:cstheme="minorHAnsi"/>
          <w:color w:val="000000"/>
          <w:shd w:val="clear" w:color="auto" w:fill="FFFFFF"/>
          <w:lang w:val="ka-GE"/>
        </w:rPr>
        <w:t xml:space="preserve">უნდა იქნენ იზოლირებულები ოჯახის დანარჩენი წევრებისა და შინაური ცხოველებისგან მოშორებით, </w:t>
      </w:r>
      <w:r w:rsidR="00D919D0" w:rsidRPr="00C82F82">
        <w:rPr>
          <w:rFonts w:cstheme="minorHAnsi"/>
          <w:color w:val="000000"/>
          <w:shd w:val="clear" w:color="auto" w:fill="FFFFFF"/>
          <w:lang w:val="ka-GE"/>
        </w:rPr>
        <w:t xml:space="preserve">რამდენადაც ეს </w:t>
      </w:r>
      <w:r w:rsidRPr="00C82F82">
        <w:rPr>
          <w:rFonts w:cstheme="minorHAnsi"/>
          <w:color w:val="000000"/>
          <w:shd w:val="clear" w:color="auto" w:fill="FFFFFF"/>
          <w:lang w:val="ka-GE"/>
        </w:rPr>
        <w:t xml:space="preserve"> შესაძლებელია.</w:t>
      </w:r>
    </w:p>
    <w:p w14:paraId="5443AEC0" w14:textId="4FF590B7" w:rsidR="00225E0A" w:rsidRPr="00C82F82" w:rsidRDefault="00225E0A">
      <w:pPr>
        <w:rPr>
          <w:rFonts w:cstheme="minorHAnsi"/>
          <w:lang w:val="ka-GE"/>
        </w:rPr>
      </w:pPr>
      <w:r w:rsidRPr="00C82F82">
        <w:rPr>
          <w:rFonts w:cstheme="minorHAnsi"/>
          <w:lang w:val="ka-GE"/>
        </w:rPr>
        <w:lastRenderedPageBreak/>
        <w:t xml:space="preserve">● მაიმუნის ყვავილით დაავადებულმა პირებმა არ უნდა დატოვონ სახლი, გარდა  სამედიცინო </w:t>
      </w:r>
      <w:r w:rsidR="00D919D0" w:rsidRPr="00C82F82">
        <w:rPr>
          <w:rFonts w:cstheme="minorHAnsi"/>
          <w:lang w:val="ka-GE"/>
        </w:rPr>
        <w:t>საჭიროებისა</w:t>
      </w:r>
    </w:p>
    <w:p w14:paraId="4393E759" w14:textId="0321E8DA" w:rsidR="00225E0A" w:rsidRPr="00C82F82" w:rsidRDefault="00225E0A">
      <w:pPr>
        <w:rPr>
          <w:rFonts w:cstheme="minorHAnsi"/>
          <w:lang w:val="ka-GE"/>
        </w:rPr>
      </w:pPr>
      <w:r w:rsidRPr="00C82F82">
        <w:rPr>
          <w:rFonts w:cstheme="minorHAnsi"/>
          <w:lang w:val="ka-GE"/>
        </w:rPr>
        <w:t xml:space="preserve">● </w:t>
      </w:r>
      <w:r w:rsidR="00D919D0" w:rsidRPr="00C82F82">
        <w:rPr>
          <w:rFonts w:cstheme="minorHAnsi"/>
          <w:lang w:val="ka-GE"/>
        </w:rPr>
        <w:t>თავიდან უნდა იქნას არიდებული არაექსპოზირებული პირის სტუმრობა</w:t>
      </w:r>
      <w:r w:rsidR="006164A4">
        <w:rPr>
          <w:rFonts w:cstheme="minorHAnsi"/>
          <w:lang w:val="ka-GE"/>
        </w:rPr>
        <w:t xml:space="preserve"> </w:t>
      </w:r>
      <w:r w:rsidR="006164A4" w:rsidRPr="00C82F82">
        <w:rPr>
          <w:rFonts w:cstheme="minorHAnsi"/>
          <w:lang w:val="ka-GE"/>
        </w:rPr>
        <w:t>დაავადებულ პირ</w:t>
      </w:r>
      <w:r w:rsidR="006164A4">
        <w:rPr>
          <w:rFonts w:cstheme="minorHAnsi"/>
          <w:lang w:val="ka-GE"/>
        </w:rPr>
        <w:t>თან</w:t>
      </w:r>
      <w:r w:rsidR="006164A4" w:rsidRPr="00C82F82">
        <w:rPr>
          <w:rFonts w:cstheme="minorHAnsi"/>
          <w:lang w:val="ka-GE"/>
        </w:rPr>
        <w:t xml:space="preserve"> ბინაზე</w:t>
      </w:r>
    </w:p>
    <w:p w14:paraId="1C1F14E1" w14:textId="6435CFF9" w:rsidR="00225E0A" w:rsidRPr="00C82F82" w:rsidRDefault="00225E0A">
      <w:pPr>
        <w:rPr>
          <w:rFonts w:cstheme="minorHAnsi"/>
          <w:lang w:val="ka-GE"/>
        </w:rPr>
      </w:pPr>
      <w:r w:rsidRPr="00C82F82">
        <w:rPr>
          <w:rFonts w:cstheme="minorHAnsi"/>
          <w:lang w:val="ka-GE"/>
        </w:rPr>
        <w:t>● ოჯახის წევრებმა, რომლებიც არ არიან ავად უნდა შეზღუდონ კონტაქტი ინფიცირებულ პირთან</w:t>
      </w:r>
    </w:p>
    <w:p w14:paraId="6F70C384" w14:textId="1728A98E" w:rsidR="00225E0A" w:rsidRPr="00C82F82" w:rsidRDefault="00225E0A">
      <w:pPr>
        <w:rPr>
          <w:rFonts w:cstheme="minorHAnsi"/>
          <w:lang w:val="ka-GE"/>
        </w:rPr>
      </w:pPr>
      <w:r w:rsidRPr="00C82F82">
        <w:rPr>
          <w:rFonts w:cstheme="minorHAnsi"/>
          <w:lang w:val="ka-GE"/>
        </w:rPr>
        <w:t xml:space="preserve">● </w:t>
      </w:r>
      <w:r w:rsidR="003F3BA5" w:rsidRPr="00C82F82">
        <w:rPr>
          <w:rFonts w:cstheme="minorHAnsi"/>
          <w:lang w:val="ka-GE"/>
        </w:rPr>
        <w:t>ინფიცირებულმა</w:t>
      </w:r>
      <w:r w:rsidRPr="00C82F82">
        <w:rPr>
          <w:rFonts w:cstheme="minorHAnsi"/>
          <w:lang w:val="ka-GE"/>
        </w:rPr>
        <w:t xml:space="preserve"> პირმა თავი უნდა შეიკავოს ცხოველებთან, მათ შორის შინაურ ცხოველებთან კონტაქტისგან. </w:t>
      </w:r>
    </w:p>
    <w:p w14:paraId="54099F9B" w14:textId="77777777" w:rsidR="00225E0A" w:rsidRPr="00C82F82" w:rsidRDefault="00225E0A">
      <w:pPr>
        <w:rPr>
          <w:rFonts w:cstheme="minorHAnsi"/>
          <w:lang w:val="ka-GE"/>
        </w:rPr>
      </w:pPr>
    </w:p>
    <w:p w14:paraId="103CD281" w14:textId="4ABF5A34" w:rsidR="00225E0A" w:rsidRPr="00C82F82" w:rsidRDefault="00225E0A">
      <w:pPr>
        <w:rPr>
          <w:rFonts w:cstheme="minorHAnsi"/>
          <w:b/>
          <w:color w:val="000000"/>
          <w:shd w:val="clear" w:color="auto" w:fill="FFFFFF"/>
          <w:lang w:val="ka-GE"/>
        </w:rPr>
      </w:pPr>
      <w:r w:rsidRPr="00C82F82">
        <w:rPr>
          <w:rFonts w:cstheme="minorHAnsi"/>
          <w:b/>
          <w:lang w:val="ka-GE"/>
        </w:rPr>
        <w:t>ინდივიდუალური დაცვის საშუალებების გამოყენება</w:t>
      </w:r>
      <w:r w:rsidR="006164A4">
        <w:rPr>
          <w:rFonts w:cstheme="minorHAnsi"/>
          <w:b/>
          <w:lang w:val="ka-GE"/>
        </w:rPr>
        <w:t xml:space="preserve"> ბინაზე</w:t>
      </w:r>
    </w:p>
    <w:p w14:paraId="08646680" w14:textId="73244319" w:rsidR="003C64CD" w:rsidRPr="00C82F82" w:rsidRDefault="00225E0A">
      <w:pPr>
        <w:rPr>
          <w:rFonts w:cstheme="minorHAnsi"/>
          <w:color w:val="000000"/>
          <w:shd w:val="clear" w:color="auto" w:fill="FFFFFF"/>
          <w:lang w:val="ka-GE"/>
        </w:rPr>
      </w:pPr>
      <w:r w:rsidRPr="00C82F82">
        <w:rPr>
          <w:rFonts w:cstheme="minorHAnsi"/>
          <w:lang w:val="ka-GE"/>
        </w:rPr>
        <w:t xml:space="preserve">● </w:t>
      </w:r>
      <w:r w:rsidRPr="00C82F82">
        <w:rPr>
          <w:rFonts w:cstheme="minorHAnsi"/>
          <w:color w:val="000000"/>
          <w:shd w:val="clear" w:color="auto" w:fill="FFFFFF"/>
          <w:lang w:val="ka-GE"/>
        </w:rPr>
        <w:t xml:space="preserve">მაიმუნის ყვავილით დაავადებულმა პირებმა უნდა </w:t>
      </w:r>
      <w:r w:rsidR="00E05FE5" w:rsidRPr="00C82F82">
        <w:rPr>
          <w:rFonts w:cstheme="minorHAnsi"/>
          <w:color w:val="000000"/>
          <w:shd w:val="clear" w:color="auto" w:fill="FFFFFF"/>
          <w:lang w:val="ka-GE"/>
        </w:rPr>
        <w:t>ატარონ</w:t>
      </w:r>
      <w:r w:rsidRPr="00C82F82">
        <w:rPr>
          <w:rFonts w:cstheme="minorHAnsi"/>
          <w:color w:val="000000"/>
          <w:shd w:val="clear" w:color="auto" w:fill="FFFFFF"/>
          <w:lang w:val="ka-GE"/>
        </w:rPr>
        <w:t xml:space="preserve"> </w:t>
      </w:r>
      <w:r w:rsidR="00196A93" w:rsidRPr="00C82F82">
        <w:rPr>
          <w:rFonts w:cstheme="minorHAnsi"/>
          <w:color w:val="000000"/>
          <w:shd w:val="clear" w:color="auto" w:fill="FFFFFF"/>
          <w:lang w:val="ka-GE"/>
        </w:rPr>
        <w:t>სამედიცინო</w:t>
      </w:r>
      <w:r w:rsidRPr="00C82F82">
        <w:rPr>
          <w:rFonts w:cstheme="minorHAnsi"/>
          <w:color w:val="000000"/>
          <w:shd w:val="clear" w:color="auto" w:fill="FFFFFF"/>
          <w:lang w:val="ka-GE"/>
        </w:rPr>
        <w:t xml:space="preserve"> ნიღაბი, განსაკუთრებით მათ ვისაც აღენიშნებათ </w:t>
      </w:r>
      <w:r w:rsidR="004A0A81" w:rsidRPr="00C82F82">
        <w:rPr>
          <w:rFonts w:cstheme="minorHAnsi"/>
          <w:color w:val="000000"/>
          <w:shd w:val="clear" w:color="auto" w:fill="FFFFFF"/>
          <w:lang w:val="ka-GE"/>
        </w:rPr>
        <w:t>რესპირა</w:t>
      </w:r>
      <w:r w:rsidR="004A0A81">
        <w:rPr>
          <w:rFonts w:cstheme="minorHAnsi"/>
          <w:color w:val="000000"/>
          <w:shd w:val="clear" w:color="auto" w:fill="FFFFFF"/>
          <w:lang w:val="ka-GE"/>
        </w:rPr>
        <w:t>ცი</w:t>
      </w:r>
      <w:r w:rsidR="004A0A81" w:rsidRPr="00C82F82">
        <w:rPr>
          <w:rFonts w:cstheme="minorHAnsi"/>
          <w:color w:val="000000"/>
          <w:shd w:val="clear" w:color="auto" w:fill="FFFFFF"/>
          <w:lang w:val="ka-GE"/>
        </w:rPr>
        <w:t xml:space="preserve">ული </w:t>
      </w:r>
      <w:r w:rsidRPr="00C82F82">
        <w:rPr>
          <w:rFonts w:cstheme="minorHAnsi"/>
          <w:color w:val="000000"/>
          <w:shd w:val="clear" w:color="auto" w:fill="FFFFFF"/>
          <w:lang w:val="ka-GE"/>
        </w:rPr>
        <w:t>სიმპტომები ( მაგ; ხველა, სუნთქვის უკმარისობა, ყელის ტკივილი) თუ ეს შეუძლებელია (მაგ; ბავშვები)</w:t>
      </w:r>
      <w:r w:rsidR="004A0A81">
        <w:rPr>
          <w:rFonts w:cstheme="minorHAnsi"/>
          <w:color w:val="000000"/>
          <w:shd w:val="clear" w:color="auto" w:fill="FFFFFF"/>
          <w:lang w:val="ka-GE"/>
        </w:rPr>
        <w:t>,</w:t>
      </w:r>
      <w:r w:rsidRPr="00C82F82">
        <w:rPr>
          <w:rFonts w:cstheme="minorHAnsi"/>
          <w:color w:val="000000"/>
          <w:shd w:val="clear" w:color="auto" w:fill="FFFFFF"/>
          <w:lang w:val="ka-GE"/>
        </w:rPr>
        <w:t xml:space="preserve"> ოჯახის სხვა წევრებმა უნდა განიხილონ </w:t>
      </w:r>
      <w:r w:rsidR="00074C39" w:rsidRPr="00C82F82">
        <w:rPr>
          <w:rFonts w:cstheme="minorHAnsi"/>
          <w:color w:val="000000"/>
          <w:shd w:val="clear" w:color="auto" w:fill="FFFFFF"/>
          <w:lang w:val="ka-GE"/>
        </w:rPr>
        <w:t xml:space="preserve">სამედიცინო </w:t>
      </w:r>
      <w:r w:rsidRPr="00C82F82">
        <w:rPr>
          <w:rFonts w:cstheme="minorHAnsi"/>
          <w:color w:val="000000"/>
          <w:shd w:val="clear" w:color="auto" w:fill="FFFFFF"/>
          <w:lang w:val="ka-GE"/>
        </w:rPr>
        <w:t>ნიღბის ტარება მაიმუნის ყვავილის მქონე პირთან ყოფნისას</w:t>
      </w:r>
    </w:p>
    <w:p w14:paraId="0EBCE27E" w14:textId="57705562" w:rsidR="00225E0A" w:rsidRPr="00C82F82" w:rsidRDefault="00225E0A">
      <w:pPr>
        <w:rPr>
          <w:rFonts w:cstheme="minorHAnsi"/>
          <w:color w:val="000000"/>
          <w:shd w:val="clear" w:color="auto" w:fill="FFFFFF"/>
          <w:lang w:val="ka-GE"/>
        </w:rPr>
      </w:pPr>
      <w:r w:rsidRPr="00C82F82">
        <w:rPr>
          <w:rFonts w:cstheme="minorHAnsi"/>
          <w:lang w:val="ka-GE"/>
        </w:rPr>
        <w:t xml:space="preserve">● </w:t>
      </w:r>
      <w:r w:rsidR="00E05FE5" w:rsidRPr="00C82F82">
        <w:rPr>
          <w:rFonts w:cstheme="minorHAnsi"/>
          <w:lang w:val="ka-GE"/>
        </w:rPr>
        <w:t xml:space="preserve">პირდაპირი </w:t>
      </w:r>
      <w:r w:rsidR="009504E6" w:rsidRPr="00C82F82">
        <w:rPr>
          <w:rFonts w:cstheme="minorHAnsi"/>
          <w:lang w:val="ka-GE"/>
        </w:rPr>
        <w:t>კონტაქტისას</w:t>
      </w:r>
      <w:r w:rsidR="00E05FE5" w:rsidRPr="00C82F82">
        <w:rPr>
          <w:rFonts w:cstheme="minorHAnsi"/>
          <w:lang w:val="ka-GE"/>
        </w:rPr>
        <w:t xml:space="preserve"> დაზიანებულ კანთან </w:t>
      </w:r>
      <w:r w:rsidR="0001615B" w:rsidRPr="00C82F82">
        <w:rPr>
          <w:rFonts w:cstheme="minorHAnsi"/>
          <w:lang w:val="ka-GE"/>
        </w:rPr>
        <w:t xml:space="preserve">უნდა </w:t>
      </w:r>
      <w:r w:rsidR="00E13CF1" w:rsidRPr="00C82F82">
        <w:rPr>
          <w:rFonts w:cstheme="minorHAnsi"/>
          <w:lang w:val="ka-GE"/>
        </w:rPr>
        <w:t>გამოიყენონ</w:t>
      </w:r>
      <w:r w:rsidR="00E05FE5" w:rsidRPr="00C82F82">
        <w:rPr>
          <w:rFonts w:cstheme="minorHAnsi"/>
          <w:lang w:val="ka-GE"/>
        </w:rPr>
        <w:t xml:space="preserve"> ერთჯერადი ხელთათმანი და </w:t>
      </w:r>
      <w:r w:rsidR="009504E6" w:rsidRPr="00C82F82">
        <w:rPr>
          <w:rFonts w:cstheme="minorHAnsi"/>
          <w:lang w:val="ka-GE"/>
        </w:rPr>
        <w:t>გადააგდო</w:t>
      </w:r>
      <w:r w:rsidR="00E13CF1" w:rsidRPr="00C82F82">
        <w:rPr>
          <w:rFonts w:cstheme="minorHAnsi"/>
          <w:lang w:val="ka-GE"/>
        </w:rPr>
        <w:t>ნ</w:t>
      </w:r>
      <w:r w:rsidR="00E05FE5" w:rsidRPr="00C82F82">
        <w:rPr>
          <w:rFonts w:cstheme="minorHAnsi"/>
          <w:lang w:val="ka-GE"/>
        </w:rPr>
        <w:t xml:space="preserve"> იგი გამოყენების</w:t>
      </w:r>
      <w:r w:rsidR="00074C39" w:rsidRPr="00C82F82">
        <w:rPr>
          <w:rFonts w:cstheme="minorHAnsi"/>
          <w:lang w:val="ka-GE"/>
        </w:rPr>
        <w:t>თანავე.</w:t>
      </w:r>
      <w:r w:rsidR="00E05FE5" w:rsidRPr="00C82F82">
        <w:rPr>
          <w:rFonts w:cstheme="minorHAnsi"/>
          <w:lang w:val="ka-GE"/>
        </w:rPr>
        <w:t xml:space="preserve"> </w:t>
      </w:r>
    </w:p>
    <w:p w14:paraId="690BA055" w14:textId="77777777" w:rsidR="00074C39" w:rsidRPr="00C82F82" w:rsidRDefault="00E05FE5">
      <w:pPr>
        <w:rPr>
          <w:rFonts w:cstheme="minorHAnsi"/>
          <w:lang w:val="ka-GE"/>
        </w:rPr>
      </w:pPr>
      <w:r w:rsidRPr="00C82F82">
        <w:rPr>
          <w:rFonts w:cstheme="minorHAnsi"/>
          <w:lang w:val="ka-GE"/>
        </w:rPr>
        <w:t xml:space="preserve">● კანის დაზიანებული ნაწილები მაქსიმალურად </w:t>
      </w:r>
      <w:r w:rsidR="0001615B" w:rsidRPr="00C82F82">
        <w:rPr>
          <w:rFonts w:cstheme="minorHAnsi"/>
          <w:lang w:val="ka-GE"/>
        </w:rPr>
        <w:t>უნდა იყოს დაფარული</w:t>
      </w:r>
      <w:r w:rsidRPr="00C82F82">
        <w:rPr>
          <w:rFonts w:cstheme="minorHAnsi"/>
          <w:lang w:val="ka-GE"/>
        </w:rPr>
        <w:t xml:space="preserve"> ( მაგ</w:t>
      </w:r>
      <w:r w:rsidR="009504E6" w:rsidRPr="00C82F82">
        <w:rPr>
          <w:rFonts w:cstheme="minorHAnsi"/>
          <w:lang w:val="ka-GE"/>
        </w:rPr>
        <w:t xml:space="preserve">: </w:t>
      </w:r>
      <w:r w:rsidRPr="00C82F82">
        <w:rPr>
          <w:rFonts w:cstheme="minorHAnsi"/>
          <w:lang w:val="ka-GE"/>
        </w:rPr>
        <w:t xml:space="preserve">გრძელსახელოებიანი </w:t>
      </w:r>
      <w:r w:rsidR="004D03D7" w:rsidRPr="00C82F82">
        <w:rPr>
          <w:rFonts w:cstheme="minorHAnsi"/>
          <w:lang w:val="ka-GE"/>
        </w:rPr>
        <w:t xml:space="preserve">მაისურის </w:t>
      </w:r>
      <w:r w:rsidRPr="00C82F82">
        <w:rPr>
          <w:rFonts w:cstheme="minorHAnsi"/>
          <w:lang w:val="ka-GE"/>
        </w:rPr>
        <w:t xml:space="preserve">და </w:t>
      </w:r>
      <w:r w:rsidR="009504E6" w:rsidRPr="00C82F82">
        <w:rPr>
          <w:rFonts w:cstheme="minorHAnsi"/>
          <w:lang w:val="ka-GE"/>
        </w:rPr>
        <w:t>გრძელტოტებიანი</w:t>
      </w:r>
      <w:r w:rsidRPr="00C82F82">
        <w:rPr>
          <w:rFonts w:cstheme="minorHAnsi"/>
          <w:lang w:val="ka-GE"/>
        </w:rPr>
        <w:t xml:space="preserve"> </w:t>
      </w:r>
      <w:r w:rsidR="004D03D7" w:rsidRPr="00C82F82">
        <w:rPr>
          <w:rFonts w:cstheme="minorHAnsi"/>
          <w:lang w:val="ka-GE"/>
        </w:rPr>
        <w:t>შარვლ</w:t>
      </w:r>
      <w:r w:rsidRPr="00C82F82">
        <w:rPr>
          <w:rFonts w:cstheme="minorHAnsi"/>
          <w:lang w:val="ka-GE"/>
        </w:rPr>
        <w:t>ი</w:t>
      </w:r>
      <w:r w:rsidR="009504E6" w:rsidRPr="00C82F82">
        <w:rPr>
          <w:rFonts w:cstheme="minorHAnsi"/>
          <w:lang w:val="ka-GE"/>
        </w:rPr>
        <w:t>ს გამოყენებით</w:t>
      </w:r>
      <w:r w:rsidRPr="00C82F82">
        <w:rPr>
          <w:rFonts w:cstheme="minorHAnsi"/>
          <w:lang w:val="ka-GE"/>
        </w:rPr>
        <w:t>)</w:t>
      </w:r>
      <w:r w:rsidR="009504E6" w:rsidRPr="00C82F82">
        <w:rPr>
          <w:rFonts w:cstheme="minorHAnsi"/>
          <w:lang w:val="ka-GE"/>
        </w:rPr>
        <w:t>,</w:t>
      </w:r>
      <w:r w:rsidRPr="00C82F82">
        <w:rPr>
          <w:rFonts w:cstheme="minorHAnsi"/>
          <w:lang w:val="ka-GE"/>
        </w:rPr>
        <w:t xml:space="preserve"> </w:t>
      </w:r>
      <w:r w:rsidR="00074C39" w:rsidRPr="00C82F82">
        <w:rPr>
          <w:rFonts w:cstheme="minorHAnsi"/>
          <w:lang w:val="ka-GE"/>
        </w:rPr>
        <w:t>კონტაქტის რისკის მინიმიზაციისათვის.</w:t>
      </w:r>
      <w:r w:rsidRPr="00C82F82">
        <w:rPr>
          <w:rFonts w:cstheme="minorHAnsi"/>
          <w:lang w:val="ka-GE"/>
        </w:rPr>
        <w:t xml:space="preserve"> </w:t>
      </w:r>
    </w:p>
    <w:p w14:paraId="495C15D8" w14:textId="225E44A0" w:rsidR="00E05FE5" w:rsidRPr="00C82F82" w:rsidRDefault="00E05FE5">
      <w:pPr>
        <w:rPr>
          <w:rFonts w:cstheme="minorHAnsi"/>
          <w:lang w:val="ka-GE"/>
        </w:rPr>
      </w:pPr>
      <w:r w:rsidRPr="00C82F82">
        <w:rPr>
          <w:rFonts w:cstheme="minorHAnsi"/>
          <w:lang w:val="ka-GE"/>
        </w:rPr>
        <w:t xml:space="preserve"> </w:t>
      </w:r>
      <w:r w:rsidR="006164A4" w:rsidRPr="00C82F82">
        <w:rPr>
          <w:rFonts w:cstheme="minorHAnsi"/>
          <w:lang w:val="ka-GE"/>
        </w:rPr>
        <w:t>●</w:t>
      </w:r>
      <w:r w:rsidRPr="00C82F82">
        <w:rPr>
          <w:rFonts w:cstheme="minorHAnsi"/>
          <w:lang w:val="ka-GE"/>
        </w:rPr>
        <w:t xml:space="preserve"> დაბინძურებული ნარჩენები (მაგ: სახვევები)</w:t>
      </w:r>
      <w:r w:rsidR="00860417" w:rsidRPr="00C82F82">
        <w:rPr>
          <w:rFonts w:cstheme="minorHAnsi"/>
          <w:lang w:val="ka-GE"/>
        </w:rPr>
        <w:t xml:space="preserve"> უნდა გადაიყაროს</w:t>
      </w:r>
      <w:r w:rsidRPr="00C82F82">
        <w:rPr>
          <w:rFonts w:cstheme="minorHAnsi"/>
          <w:lang w:val="ka-GE"/>
        </w:rPr>
        <w:t xml:space="preserve"> </w:t>
      </w:r>
      <w:r w:rsidR="004A0A81">
        <w:rPr>
          <w:rFonts w:cstheme="minorHAnsi"/>
          <w:lang w:val="ka-GE"/>
        </w:rPr>
        <w:t xml:space="preserve">ორმაგი შეფუთვით: </w:t>
      </w:r>
      <w:r w:rsidR="00D76DE8">
        <w:rPr>
          <w:rFonts w:cstheme="minorHAnsi"/>
          <w:lang w:val="ka-GE"/>
        </w:rPr>
        <w:t xml:space="preserve">ისინი </w:t>
      </w:r>
      <w:r w:rsidR="004A0A81">
        <w:rPr>
          <w:rFonts w:cstheme="minorHAnsi"/>
          <w:lang w:val="ka-GE"/>
        </w:rPr>
        <w:t>თავსდება სანაგვე პარკში, ეკვრება თავი მჭიდროდ, შემდეგ თავსდება მე-2 პარკში, რომელ</w:t>
      </w:r>
      <w:r w:rsidR="00844524">
        <w:rPr>
          <w:rFonts w:cstheme="minorHAnsi"/>
          <w:lang w:val="ka-GE"/>
        </w:rPr>
        <w:t>საც</w:t>
      </w:r>
      <w:r w:rsidR="004A0A81">
        <w:rPr>
          <w:rFonts w:cstheme="minorHAnsi"/>
          <w:lang w:val="ka-GE"/>
        </w:rPr>
        <w:t xml:space="preserve"> ასე</w:t>
      </w:r>
      <w:r w:rsidR="00844524">
        <w:rPr>
          <w:rFonts w:cstheme="minorHAnsi"/>
          <w:lang w:val="ka-GE"/>
        </w:rPr>
        <w:t xml:space="preserve">ვე მჭიდროდ ეკვრება თავი და მხოლოდ ამის შემდეგ იყრება საოჯახო ნარჩენების ნაგავსაყრელზე. </w:t>
      </w:r>
    </w:p>
    <w:p w14:paraId="6CBED70F" w14:textId="77777777" w:rsidR="007973E6" w:rsidRPr="00C82F82" w:rsidRDefault="007973E6">
      <w:pPr>
        <w:rPr>
          <w:rFonts w:cstheme="minorHAnsi"/>
          <w:lang w:val="ka-GE"/>
        </w:rPr>
      </w:pPr>
    </w:p>
    <w:p w14:paraId="704D4140" w14:textId="77777777" w:rsidR="007973E6" w:rsidRPr="00C82F82" w:rsidRDefault="007973E6">
      <w:pPr>
        <w:rPr>
          <w:rFonts w:cstheme="minorHAnsi"/>
          <w:b/>
          <w:lang w:val="ka-GE"/>
        </w:rPr>
      </w:pPr>
      <w:r w:rsidRPr="00C82F82">
        <w:rPr>
          <w:rFonts w:cstheme="minorHAnsi"/>
          <w:b/>
          <w:lang w:val="ka-GE"/>
        </w:rPr>
        <w:t>ხელების სათანადო ჰიგიენა და დასუფთავების პროცედურები</w:t>
      </w:r>
    </w:p>
    <w:p w14:paraId="090347A0" w14:textId="1A114713" w:rsidR="00074C39" w:rsidRPr="00C82F82" w:rsidRDefault="00CD770E">
      <w:pPr>
        <w:rPr>
          <w:rFonts w:cstheme="minorHAnsi"/>
          <w:lang w:val="ka-GE"/>
        </w:rPr>
      </w:pPr>
      <w:r w:rsidRPr="00C82F82">
        <w:rPr>
          <w:rFonts w:cstheme="minorHAnsi"/>
          <w:lang w:val="ka-GE"/>
        </w:rPr>
        <w:t xml:space="preserve">● </w:t>
      </w:r>
      <w:r w:rsidR="007973E6" w:rsidRPr="00C82F82">
        <w:rPr>
          <w:rFonts w:cstheme="minorHAnsi"/>
          <w:lang w:val="ka-GE"/>
        </w:rPr>
        <w:t>ხელების ჰიგიენა (მაგ; ხელების დაბანა საპნით და წყლით, ან ა</w:t>
      </w:r>
      <w:r w:rsidR="00074C39" w:rsidRPr="00C82F82">
        <w:rPr>
          <w:rFonts w:cstheme="minorHAnsi"/>
          <w:lang w:val="ka-GE"/>
        </w:rPr>
        <w:t>ლ</w:t>
      </w:r>
      <w:r w:rsidR="007973E6" w:rsidRPr="00C82F82">
        <w:rPr>
          <w:rFonts w:cstheme="minorHAnsi"/>
          <w:lang w:val="ka-GE"/>
        </w:rPr>
        <w:t>კოჰოლშემცველი ხსნარებით დამუშავება) უნდა შესრულდეს ინფიცირებული პირის და ოჯახის წევრების მიერ,</w:t>
      </w:r>
      <w:r w:rsidR="00074C39" w:rsidRPr="00C82F82">
        <w:rPr>
          <w:rFonts w:cstheme="minorHAnsi"/>
          <w:lang w:val="ka-GE"/>
        </w:rPr>
        <w:t xml:space="preserve"> პოტენციურად დაბინძურებული ზედაპირის (</w:t>
      </w:r>
      <w:r w:rsidRPr="00C82F82">
        <w:rPr>
          <w:rFonts w:cstheme="minorHAnsi"/>
          <w:lang w:val="ka-GE"/>
        </w:rPr>
        <w:t>დაზიანებულ</w:t>
      </w:r>
      <w:r w:rsidR="00074C39" w:rsidRPr="00C82F82">
        <w:rPr>
          <w:rFonts w:cstheme="minorHAnsi"/>
          <w:lang w:val="ka-GE"/>
        </w:rPr>
        <w:t>ი</w:t>
      </w:r>
      <w:r w:rsidRPr="00C82F82">
        <w:rPr>
          <w:rFonts w:cstheme="minorHAnsi"/>
          <w:lang w:val="ka-GE"/>
        </w:rPr>
        <w:t xml:space="preserve"> </w:t>
      </w:r>
      <w:r w:rsidR="00074C39" w:rsidRPr="00C82F82">
        <w:rPr>
          <w:rFonts w:cstheme="minorHAnsi"/>
          <w:lang w:val="ka-GE"/>
        </w:rPr>
        <w:t>არი</w:t>
      </w:r>
      <w:r w:rsidRPr="00C82F82">
        <w:rPr>
          <w:rFonts w:cstheme="minorHAnsi"/>
          <w:lang w:val="ka-GE"/>
        </w:rPr>
        <w:t xml:space="preserve">ს, </w:t>
      </w:r>
      <w:r w:rsidR="00074C39" w:rsidRPr="00C82F82">
        <w:rPr>
          <w:rFonts w:cstheme="minorHAnsi"/>
          <w:lang w:val="ka-GE"/>
        </w:rPr>
        <w:t>ტანსაცმ</w:t>
      </w:r>
      <w:r w:rsidRPr="00C82F82">
        <w:rPr>
          <w:rFonts w:cstheme="minorHAnsi"/>
          <w:lang w:val="ka-GE"/>
        </w:rPr>
        <w:t>ლ</w:t>
      </w:r>
      <w:r w:rsidR="00074C39" w:rsidRPr="00C82F82">
        <w:rPr>
          <w:rFonts w:cstheme="minorHAnsi"/>
          <w:lang w:val="ka-GE"/>
        </w:rPr>
        <w:t>ი</w:t>
      </w:r>
      <w:r w:rsidRPr="00C82F82">
        <w:rPr>
          <w:rFonts w:cstheme="minorHAnsi"/>
          <w:lang w:val="ka-GE"/>
        </w:rPr>
        <w:t xml:space="preserve">ს, </w:t>
      </w:r>
      <w:r w:rsidR="00074C39" w:rsidRPr="00C82F82">
        <w:rPr>
          <w:rFonts w:cstheme="minorHAnsi"/>
          <w:lang w:val="ka-GE"/>
        </w:rPr>
        <w:t>გარემო</w:t>
      </w:r>
      <w:r w:rsidRPr="00C82F82">
        <w:rPr>
          <w:rFonts w:cstheme="minorHAnsi"/>
          <w:lang w:val="ka-GE"/>
        </w:rPr>
        <w:t xml:space="preserve"> ზედაპირებ</w:t>
      </w:r>
      <w:r w:rsidR="00074C39" w:rsidRPr="00C82F82">
        <w:rPr>
          <w:rFonts w:cstheme="minorHAnsi"/>
          <w:lang w:val="ka-GE"/>
        </w:rPr>
        <w:t>ის</w:t>
      </w:r>
      <w:r w:rsidRPr="00C82F82">
        <w:rPr>
          <w:rFonts w:cstheme="minorHAnsi"/>
          <w:lang w:val="ka-GE"/>
        </w:rPr>
        <w:t>, თეთრეულ</w:t>
      </w:r>
      <w:r w:rsidR="00074C39" w:rsidRPr="00C82F82">
        <w:rPr>
          <w:rFonts w:cstheme="minorHAnsi"/>
          <w:lang w:val="ka-GE"/>
        </w:rPr>
        <w:t>ი</w:t>
      </w:r>
      <w:r w:rsidRPr="00C82F82">
        <w:rPr>
          <w:rFonts w:cstheme="minorHAnsi"/>
          <w:lang w:val="ka-GE"/>
        </w:rPr>
        <w:t>ს</w:t>
      </w:r>
      <w:r w:rsidR="00074C39" w:rsidRPr="00C82F82">
        <w:rPr>
          <w:rFonts w:cstheme="minorHAnsi"/>
          <w:lang w:val="ka-GE"/>
        </w:rPr>
        <w:t>...) შეხებისთანავე</w:t>
      </w:r>
    </w:p>
    <w:p w14:paraId="7CD8CC22" w14:textId="3B9CDA6A" w:rsidR="00CD770E" w:rsidRPr="00C82F82" w:rsidRDefault="00CD770E">
      <w:pPr>
        <w:rPr>
          <w:rFonts w:cstheme="minorHAnsi"/>
          <w:lang w:val="ka-GE"/>
        </w:rPr>
      </w:pPr>
      <w:r w:rsidRPr="00C82F82">
        <w:rPr>
          <w:rFonts w:cstheme="minorHAnsi"/>
          <w:lang w:val="ka-GE"/>
        </w:rPr>
        <w:t>● თეთრეული, ტანსაცმელი, პირსახოცები და სხვა</w:t>
      </w:r>
      <w:r w:rsidR="009504E6" w:rsidRPr="00C82F82">
        <w:rPr>
          <w:rFonts w:cstheme="minorHAnsi"/>
          <w:lang w:val="ka-GE"/>
        </w:rPr>
        <w:t xml:space="preserve"> დაბინძურებული</w:t>
      </w:r>
      <w:r w:rsidRPr="00C82F82">
        <w:rPr>
          <w:rFonts w:cstheme="minorHAnsi"/>
          <w:lang w:val="ka-GE"/>
        </w:rPr>
        <w:t xml:space="preserve"> ნივთები უნდა გაირეცხოს სარეცხ მანქანაში თბილი წყლითა და დეტერგენტით</w:t>
      </w:r>
      <w:r w:rsidR="008E0463" w:rsidRPr="00C82F82">
        <w:rPr>
          <w:rFonts w:cstheme="minorHAnsi"/>
          <w:lang w:val="ka-GE"/>
        </w:rPr>
        <w:t xml:space="preserve">. </w:t>
      </w:r>
      <w:r w:rsidR="008E0463" w:rsidRPr="00C82F82">
        <w:rPr>
          <w:rFonts w:cstheme="minorHAnsi"/>
        </w:rPr>
        <w:t xml:space="preserve"> </w:t>
      </w:r>
      <w:r w:rsidRPr="00C82F82">
        <w:rPr>
          <w:rFonts w:cstheme="minorHAnsi"/>
          <w:lang w:val="ka-GE"/>
        </w:rPr>
        <w:t>შესაძლოა</w:t>
      </w:r>
      <w:r w:rsidR="00C86F43">
        <w:rPr>
          <w:rFonts w:cstheme="minorHAnsi"/>
        </w:rPr>
        <w:t>,</w:t>
      </w:r>
      <w:r w:rsidRPr="00C82F82">
        <w:rPr>
          <w:rFonts w:cstheme="minorHAnsi"/>
          <w:lang w:val="ka-GE"/>
        </w:rPr>
        <w:t xml:space="preserve"> გამოყენებული</w:t>
      </w:r>
      <w:r w:rsidR="00844524">
        <w:rPr>
          <w:rFonts w:cstheme="minorHAnsi"/>
          <w:lang w:val="ka-GE"/>
        </w:rPr>
        <w:t xml:space="preserve"> </w:t>
      </w:r>
      <w:r w:rsidR="00844524" w:rsidRPr="00C82F82">
        <w:rPr>
          <w:rFonts w:cstheme="minorHAnsi"/>
          <w:lang w:val="ka-GE"/>
        </w:rPr>
        <w:t>იყოს</w:t>
      </w:r>
      <w:r w:rsidR="00844524">
        <w:rPr>
          <w:rFonts w:cstheme="minorHAnsi"/>
          <w:lang w:val="ka-GE"/>
        </w:rPr>
        <w:t xml:space="preserve"> </w:t>
      </w:r>
      <w:r w:rsidR="00844524" w:rsidRPr="00C82F82">
        <w:rPr>
          <w:rFonts w:cstheme="minorHAnsi"/>
          <w:lang w:val="ka-GE"/>
        </w:rPr>
        <w:t>ქლორის შემცველი საშუალებები</w:t>
      </w:r>
      <w:r w:rsidRPr="00C82F82">
        <w:rPr>
          <w:rFonts w:cstheme="minorHAnsi"/>
          <w:lang w:val="ka-GE"/>
        </w:rPr>
        <w:t xml:space="preserve">, თუმცა </w:t>
      </w:r>
      <w:r w:rsidR="008E0463" w:rsidRPr="00C82F82">
        <w:rPr>
          <w:rFonts w:cstheme="minorHAnsi"/>
          <w:lang w:val="ka-GE"/>
        </w:rPr>
        <w:t>სავალდებულო არ არის.</w:t>
      </w:r>
    </w:p>
    <w:p w14:paraId="241C23FF" w14:textId="153AFD63" w:rsidR="00CD770E" w:rsidRPr="00C82F82" w:rsidRDefault="00CD770E" w:rsidP="008E0463">
      <w:pPr>
        <w:pStyle w:val="ListParagraph"/>
        <w:numPr>
          <w:ilvl w:val="0"/>
          <w:numId w:val="2"/>
        </w:numPr>
        <w:rPr>
          <w:rFonts w:cstheme="minorHAnsi"/>
          <w:lang w:val="ka-GE"/>
        </w:rPr>
      </w:pPr>
      <w:r w:rsidRPr="00C82F82">
        <w:rPr>
          <w:rFonts w:cstheme="minorHAnsi"/>
          <w:lang w:val="ka-GE"/>
        </w:rPr>
        <w:t xml:space="preserve">დაბინძურებული ნივთების დამუშავებისას, თავიდან </w:t>
      </w:r>
      <w:r w:rsidR="006164A4">
        <w:rPr>
          <w:rFonts w:cstheme="minorHAnsi"/>
          <w:lang w:val="ka-GE"/>
        </w:rPr>
        <w:t xml:space="preserve">უნდა </w:t>
      </w:r>
      <w:r w:rsidRPr="00C82F82">
        <w:rPr>
          <w:rFonts w:cstheme="minorHAnsi"/>
          <w:lang w:val="ka-GE"/>
        </w:rPr>
        <w:t>იქნას აცილებული პირდაპირი კონტაქტი დაბინძურებულ მასალასთან</w:t>
      </w:r>
    </w:p>
    <w:p w14:paraId="0ED1F573" w14:textId="495D29BE" w:rsidR="008E0463" w:rsidRPr="00C82F82" w:rsidRDefault="008E0463" w:rsidP="008E0463">
      <w:pPr>
        <w:pStyle w:val="ListParagraph"/>
        <w:numPr>
          <w:ilvl w:val="0"/>
          <w:numId w:val="2"/>
        </w:numPr>
        <w:rPr>
          <w:rFonts w:cstheme="minorHAnsi"/>
          <w:color w:val="000000"/>
          <w:shd w:val="clear" w:color="auto" w:fill="FFFFFF"/>
          <w:lang w:val="ka-GE"/>
        </w:rPr>
      </w:pPr>
      <w:r w:rsidRPr="00C82F82">
        <w:rPr>
          <w:rFonts w:cstheme="minorHAnsi"/>
          <w:color w:val="000000"/>
          <w:shd w:val="clear" w:color="auto" w:fill="FFFFFF"/>
          <w:lang w:val="ka-GE"/>
        </w:rPr>
        <w:t>არ უნდა მოხდეს მ</w:t>
      </w:r>
      <w:r w:rsidR="002E4336" w:rsidRPr="00C82F82">
        <w:rPr>
          <w:rFonts w:cstheme="minorHAnsi"/>
          <w:color w:val="000000"/>
          <w:shd w:val="clear" w:color="auto" w:fill="FFFFFF"/>
          <w:lang w:val="ka-GE"/>
        </w:rPr>
        <w:t>ათი</w:t>
      </w:r>
      <w:r w:rsidRPr="00C82F82">
        <w:rPr>
          <w:rFonts w:cstheme="minorHAnsi"/>
          <w:color w:val="000000"/>
          <w:shd w:val="clear" w:color="auto" w:fill="FFFFFF"/>
          <w:lang w:val="ka-GE"/>
        </w:rPr>
        <w:t xml:space="preserve"> ზედმეტი მოძრაობა, რათა თავიდან</w:t>
      </w:r>
      <w:r w:rsidR="00872C71">
        <w:rPr>
          <w:rFonts w:cstheme="minorHAnsi"/>
          <w:color w:val="000000"/>
          <w:shd w:val="clear" w:color="auto" w:fill="FFFFFF"/>
          <w:lang w:val="ka-GE"/>
        </w:rPr>
        <w:t xml:space="preserve"> იქნას</w:t>
      </w:r>
      <w:r w:rsidRPr="00C82F82">
        <w:rPr>
          <w:rFonts w:cstheme="minorHAnsi"/>
          <w:color w:val="000000"/>
          <w:shd w:val="clear" w:color="auto" w:fill="FFFFFF"/>
          <w:lang w:val="ka-GE"/>
        </w:rPr>
        <w:t xml:space="preserve"> აცილებული</w:t>
      </w:r>
      <w:r w:rsidR="00872C71">
        <w:rPr>
          <w:rFonts w:cstheme="minorHAnsi"/>
          <w:color w:val="000000"/>
          <w:shd w:val="clear" w:color="auto" w:fill="FFFFFF"/>
          <w:lang w:val="ka-GE"/>
        </w:rPr>
        <w:t xml:space="preserve"> </w:t>
      </w:r>
      <w:r w:rsidRPr="00C82F82">
        <w:rPr>
          <w:rFonts w:cstheme="minorHAnsi"/>
          <w:color w:val="000000"/>
          <w:shd w:val="clear" w:color="auto" w:fill="FFFFFF"/>
          <w:lang w:val="ka-GE"/>
        </w:rPr>
        <w:t xml:space="preserve">ინფექციური ნაწილაკების  </w:t>
      </w:r>
      <w:r w:rsidR="006164A4">
        <w:rPr>
          <w:rFonts w:cstheme="minorHAnsi"/>
          <w:color w:val="000000"/>
          <w:shd w:val="clear" w:color="auto" w:fill="FFFFFF"/>
          <w:lang w:val="ka-GE"/>
        </w:rPr>
        <w:t>გაფრ</w:t>
      </w:r>
      <w:r w:rsidRPr="00C82F82">
        <w:rPr>
          <w:rFonts w:cstheme="minorHAnsi"/>
          <w:color w:val="000000"/>
          <w:shd w:val="clear" w:color="auto" w:fill="FFFFFF"/>
          <w:lang w:val="ka-GE"/>
        </w:rPr>
        <w:t xml:space="preserve">ქვევა/გავრცელება. </w:t>
      </w:r>
    </w:p>
    <w:p w14:paraId="4BF4FC45" w14:textId="5E685210" w:rsidR="00CD770E" w:rsidRPr="00C82F82" w:rsidRDefault="00CD770E">
      <w:pPr>
        <w:rPr>
          <w:rFonts w:cstheme="minorHAnsi"/>
          <w:lang w:val="ka-GE"/>
        </w:rPr>
      </w:pPr>
      <w:r w:rsidRPr="00C82F82">
        <w:rPr>
          <w:rFonts w:cstheme="minorHAnsi"/>
          <w:lang w:val="ka-GE"/>
        </w:rPr>
        <w:lastRenderedPageBreak/>
        <w:t xml:space="preserve">● </w:t>
      </w:r>
      <w:r w:rsidR="002E4336" w:rsidRPr="00C82F82">
        <w:rPr>
          <w:rFonts w:cstheme="minorHAnsi"/>
          <w:lang w:val="ka-GE"/>
        </w:rPr>
        <w:t>საკვების</w:t>
      </w:r>
      <w:r w:rsidRPr="00C82F82">
        <w:rPr>
          <w:rFonts w:cstheme="minorHAnsi"/>
          <w:lang w:val="ka-GE"/>
        </w:rPr>
        <w:t xml:space="preserve"> ჭურჭელი არ უნდა გაზიარდეს. </w:t>
      </w:r>
      <w:r w:rsidR="0001615B" w:rsidRPr="00C82F82">
        <w:rPr>
          <w:rFonts w:cstheme="minorHAnsi"/>
          <w:lang w:val="ka-GE"/>
        </w:rPr>
        <w:t>სწორ</w:t>
      </w:r>
      <w:r w:rsidR="002E4336" w:rsidRPr="00C82F82">
        <w:rPr>
          <w:rFonts w:cstheme="minorHAnsi"/>
          <w:lang w:val="ka-GE"/>
        </w:rPr>
        <w:t>ი</w:t>
      </w:r>
      <w:r w:rsidR="0001615B" w:rsidRPr="00C82F82">
        <w:rPr>
          <w:rFonts w:cstheme="minorHAnsi"/>
          <w:lang w:val="ka-GE"/>
        </w:rPr>
        <w:t xml:space="preserve"> რეცხვის ტექნიკ</w:t>
      </w:r>
      <w:r w:rsidR="002E4336" w:rsidRPr="00C82F82">
        <w:rPr>
          <w:rFonts w:cstheme="minorHAnsi"/>
          <w:lang w:val="ka-GE"/>
        </w:rPr>
        <w:t>ის პირობებში</w:t>
      </w:r>
      <w:r w:rsidRPr="00C82F82">
        <w:rPr>
          <w:rFonts w:cstheme="minorHAnsi"/>
          <w:lang w:val="ka-GE"/>
        </w:rPr>
        <w:t>, არ არის აუცილებელი ინფიცირებულ</w:t>
      </w:r>
      <w:r w:rsidR="002E4336" w:rsidRPr="00C82F82">
        <w:rPr>
          <w:rFonts w:cstheme="minorHAnsi"/>
          <w:lang w:val="ka-GE"/>
        </w:rPr>
        <w:t xml:space="preserve">ისათვის </w:t>
      </w:r>
      <w:r w:rsidRPr="00C82F82">
        <w:rPr>
          <w:rFonts w:cstheme="minorHAnsi"/>
          <w:lang w:val="ka-GE"/>
        </w:rPr>
        <w:t>ცალკე ჭურჭ</w:t>
      </w:r>
      <w:r w:rsidR="00844524">
        <w:rPr>
          <w:rFonts w:cstheme="minorHAnsi"/>
          <w:lang w:val="ka-GE"/>
        </w:rPr>
        <w:t>ე</w:t>
      </w:r>
      <w:r w:rsidRPr="00C82F82">
        <w:rPr>
          <w:rFonts w:cstheme="minorHAnsi"/>
          <w:lang w:val="ka-GE"/>
        </w:rPr>
        <w:t>ლი</w:t>
      </w:r>
      <w:r w:rsidR="002E4336" w:rsidRPr="00C82F82">
        <w:rPr>
          <w:rFonts w:cstheme="minorHAnsi"/>
          <w:lang w:val="ka-GE"/>
        </w:rPr>
        <w:t>ს</w:t>
      </w:r>
      <w:r w:rsidRPr="00C82F82">
        <w:rPr>
          <w:rFonts w:cstheme="minorHAnsi"/>
          <w:lang w:val="ka-GE"/>
        </w:rPr>
        <w:t xml:space="preserve"> ქონ</w:t>
      </w:r>
      <w:r w:rsidR="002E4336" w:rsidRPr="00C82F82">
        <w:rPr>
          <w:rFonts w:cstheme="minorHAnsi"/>
          <w:lang w:val="ka-GE"/>
        </w:rPr>
        <w:t>ა</w:t>
      </w:r>
      <w:r w:rsidRPr="00C82F82">
        <w:rPr>
          <w:rFonts w:cstheme="minorHAnsi"/>
          <w:lang w:val="ka-GE"/>
        </w:rPr>
        <w:t>. ჭურჭ</w:t>
      </w:r>
      <w:r w:rsidR="002E4336" w:rsidRPr="00C82F82">
        <w:rPr>
          <w:rFonts w:cstheme="minorHAnsi"/>
          <w:lang w:val="ka-GE"/>
        </w:rPr>
        <w:t>ე</w:t>
      </w:r>
      <w:r w:rsidRPr="00C82F82">
        <w:rPr>
          <w:rFonts w:cstheme="minorHAnsi"/>
          <w:lang w:val="ka-GE"/>
        </w:rPr>
        <w:t>ლი</w:t>
      </w:r>
      <w:r w:rsidR="002E4336" w:rsidRPr="00C82F82">
        <w:rPr>
          <w:rFonts w:cstheme="minorHAnsi"/>
          <w:lang w:val="ka-GE"/>
        </w:rPr>
        <w:t xml:space="preserve"> უნდა გაირეცხოს თბილი წყლითა და  საპნით</w:t>
      </w:r>
      <w:r w:rsidR="006164A4">
        <w:rPr>
          <w:rFonts w:cstheme="minorHAnsi"/>
          <w:lang w:val="ka-GE"/>
        </w:rPr>
        <w:t xml:space="preserve"> ხელით</w:t>
      </w:r>
      <w:r w:rsidR="00872C71">
        <w:rPr>
          <w:rFonts w:cstheme="minorHAnsi"/>
          <w:lang w:val="ka-GE"/>
        </w:rPr>
        <w:t>,</w:t>
      </w:r>
      <w:r w:rsidR="006164A4">
        <w:rPr>
          <w:rFonts w:cstheme="minorHAnsi"/>
          <w:lang w:val="ka-GE"/>
        </w:rPr>
        <w:t xml:space="preserve"> ან</w:t>
      </w:r>
      <w:r w:rsidR="002E4336" w:rsidRPr="00C82F82">
        <w:rPr>
          <w:rFonts w:cstheme="minorHAnsi"/>
          <w:lang w:val="ka-GE"/>
        </w:rPr>
        <w:t xml:space="preserve"> ჭურჭლის </w:t>
      </w:r>
      <w:r w:rsidRPr="00C82F82">
        <w:rPr>
          <w:rFonts w:cstheme="minorHAnsi"/>
          <w:lang w:val="ka-GE"/>
        </w:rPr>
        <w:t xml:space="preserve">სარეცხ მანქანაში </w:t>
      </w:r>
    </w:p>
    <w:p w14:paraId="1574B562" w14:textId="37FB3419" w:rsidR="002E4336" w:rsidRPr="00C82F82" w:rsidRDefault="00CD770E">
      <w:pPr>
        <w:rPr>
          <w:rFonts w:cstheme="minorHAnsi"/>
          <w:lang w:val="ka-GE"/>
        </w:rPr>
      </w:pPr>
      <w:r w:rsidRPr="00C82F82">
        <w:rPr>
          <w:rFonts w:cstheme="minorHAnsi"/>
          <w:lang w:val="ka-GE"/>
        </w:rPr>
        <w:t>● კონტამინირებული ზედაპირები</w:t>
      </w:r>
      <w:r w:rsidR="006164A4">
        <w:rPr>
          <w:rFonts w:cstheme="minorHAnsi"/>
          <w:lang w:val="ka-GE"/>
        </w:rPr>
        <w:t>ს</w:t>
      </w:r>
      <w:r w:rsidR="001643F5" w:rsidRPr="00C82F82">
        <w:rPr>
          <w:rFonts w:cstheme="minorHAnsi"/>
          <w:lang w:val="ka-GE"/>
        </w:rPr>
        <w:t xml:space="preserve"> (მაგ; მაგიდები, კარის სახელურები, ონკანები, სინათლის ჩამრთველები, იატაკი)</w:t>
      </w:r>
      <w:r w:rsidRPr="00C82F82">
        <w:rPr>
          <w:rFonts w:cstheme="minorHAnsi"/>
          <w:lang w:val="ka-GE"/>
        </w:rPr>
        <w:t xml:space="preserve"> </w:t>
      </w:r>
      <w:r w:rsidR="006164A4">
        <w:rPr>
          <w:rFonts w:cstheme="minorHAnsi"/>
          <w:lang w:val="ka-GE"/>
        </w:rPr>
        <w:t>წ</w:t>
      </w:r>
      <w:r w:rsidR="00844524">
        <w:rPr>
          <w:rFonts w:cstheme="minorHAnsi"/>
          <w:lang w:val="ka-GE"/>
        </w:rPr>
        <w:t>მ</w:t>
      </w:r>
      <w:r w:rsidR="006164A4">
        <w:rPr>
          <w:rFonts w:cstheme="minorHAnsi"/>
          <w:lang w:val="ka-GE"/>
        </w:rPr>
        <w:t>ენ</w:t>
      </w:r>
      <w:r w:rsidR="002E4336" w:rsidRPr="00C82F82">
        <w:rPr>
          <w:rFonts w:cstheme="minorHAnsi"/>
          <w:lang w:val="ka-GE"/>
        </w:rPr>
        <w:t>და/</w:t>
      </w:r>
      <w:r w:rsidRPr="00C82F82">
        <w:rPr>
          <w:rFonts w:cstheme="minorHAnsi"/>
          <w:lang w:val="ka-GE"/>
        </w:rPr>
        <w:t>დეზინფექცია</w:t>
      </w:r>
      <w:r w:rsidR="002E4336" w:rsidRPr="00C82F82">
        <w:rPr>
          <w:rFonts w:cstheme="minorHAnsi"/>
          <w:lang w:val="ka-GE"/>
        </w:rPr>
        <w:t xml:space="preserve"> უნდა მოხდეს </w:t>
      </w:r>
      <w:r w:rsidR="00E13CF1" w:rsidRPr="00C82F82">
        <w:rPr>
          <w:rFonts w:cstheme="minorHAnsi"/>
          <w:lang w:val="ka-GE"/>
        </w:rPr>
        <w:t xml:space="preserve"> </w:t>
      </w:r>
      <w:r w:rsidR="002E4336" w:rsidRPr="00C82F82">
        <w:rPr>
          <w:rFonts w:cstheme="minorHAnsi"/>
          <w:color w:val="000000"/>
          <w:shd w:val="clear" w:color="auto" w:fill="FFFFFF"/>
          <w:lang w:val="ka-GE"/>
        </w:rPr>
        <w:t>დაავადებათა კონტროლისა და საზოგადოებრივი ჯანმრთელობის ეროვნული ცენტრის მიერ რეგისტრირებული  დეზინფექტანტებით.</w:t>
      </w:r>
    </w:p>
    <w:p w14:paraId="39B6B46F" w14:textId="3011DD05" w:rsidR="002E4336" w:rsidRPr="00C82F82" w:rsidRDefault="002E4336" w:rsidP="002E4336">
      <w:pPr>
        <w:pStyle w:val="ListParagraph"/>
        <w:numPr>
          <w:ilvl w:val="0"/>
          <w:numId w:val="3"/>
        </w:numPr>
        <w:rPr>
          <w:rFonts w:cstheme="minorHAnsi"/>
          <w:color w:val="000000"/>
          <w:shd w:val="clear" w:color="auto" w:fill="FFFFFF"/>
          <w:lang w:val="ka-GE"/>
        </w:rPr>
      </w:pPr>
      <w:r w:rsidRPr="00C82F82">
        <w:rPr>
          <w:rFonts w:cstheme="minorHAnsi"/>
          <w:color w:val="000000"/>
          <w:shd w:val="clear" w:color="auto" w:fill="FFFFFF"/>
          <w:lang w:val="ka-GE"/>
        </w:rPr>
        <w:t xml:space="preserve">რეკომენდებულია, სველი წესით დასუფთავების მეთოდების გამოყენება. მშრალი წმენდა, დაგვა ან მტვერსასრუტით დასუფთავება </w:t>
      </w:r>
      <w:r w:rsidR="00782521">
        <w:rPr>
          <w:rFonts w:cstheme="minorHAnsi"/>
          <w:color w:val="000000"/>
          <w:shd w:val="clear" w:color="auto" w:fill="FFFFFF"/>
          <w:lang w:val="ka-GE"/>
        </w:rPr>
        <w:t>დაუშვებელია</w:t>
      </w:r>
      <w:r w:rsidRPr="00C82F82">
        <w:rPr>
          <w:rFonts w:cstheme="minorHAnsi"/>
          <w:color w:val="000000"/>
          <w:shd w:val="clear" w:color="auto" w:fill="FFFFFF"/>
          <w:lang w:val="ka-GE"/>
        </w:rPr>
        <w:t>.</w:t>
      </w:r>
    </w:p>
    <w:p w14:paraId="1461FBB4" w14:textId="77777777" w:rsidR="009D3831" w:rsidRPr="00C82F82" w:rsidRDefault="009D3831">
      <w:pPr>
        <w:rPr>
          <w:b/>
          <w:lang w:val="ka-GE"/>
        </w:rPr>
      </w:pPr>
    </w:p>
    <w:p w14:paraId="7AC98962" w14:textId="7B4CF936" w:rsidR="009D3831" w:rsidRPr="00C82F82" w:rsidRDefault="009D3831" w:rsidP="009D3831">
      <w:pPr>
        <w:rPr>
          <w:rFonts w:cstheme="minorHAnsi"/>
          <w:b/>
          <w:lang w:val="ka-GE"/>
        </w:rPr>
      </w:pPr>
      <w:r w:rsidRPr="00C82F82">
        <w:rPr>
          <w:rFonts w:cstheme="minorHAnsi"/>
          <w:b/>
          <w:lang w:val="ka-GE"/>
        </w:rPr>
        <w:t>ინდივიდუალური დაცვის საშუალებები სახლის/მანქანის დასუფთავებისას:</w:t>
      </w:r>
    </w:p>
    <w:p w14:paraId="20A86C90" w14:textId="77777777" w:rsidR="009D3831" w:rsidRPr="00C82F82" w:rsidRDefault="009D3831" w:rsidP="009D3831">
      <w:pPr>
        <w:rPr>
          <w:rFonts w:cstheme="minorHAnsi"/>
          <w:lang w:val="ka-GE"/>
        </w:rPr>
      </w:pPr>
      <w:r w:rsidRPr="00C82F82">
        <w:rPr>
          <w:rFonts w:cstheme="minorHAnsi"/>
          <w:lang w:val="ka-GE"/>
        </w:rPr>
        <w:t>● ერთჯერადი ხელთათმანები</w:t>
      </w:r>
    </w:p>
    <w:p w14:paraId="7859A2CE" w14:textId="77777777" w:rsidR="009D3831" w:rsidRPr="00C82F82" w:rsidRDefault="009D3831" w:rsidP="009D3831">
      <w:pPr>
        <w:rPr>
          <w:rFonts w:cstheme="minorHAnsi"/>
          <w:lang w:val="ka-GE"/>
        </w:rPr>
      </w:pPr>
      <w:r w:rsidRPr="00C82F82">
        <w:rPr>
          <w:rFonts w:cstheme="minorHAnsi"/>
          <w:lang w:val="ka-GE"/>
        </w:rPr>
        <w:t>● ერთჯერადი ქირურგიული ხალათი ან ერთჯერადი კომბინიზონი</w:t>
      </w:r>
      <w:r w:rsidRPr="00C82F82">
        <w:rPr>
          <w:lang w:val="ka-GE"/>
        </w:rPr>
        <w:t>*</w:t>
      </w:r>
    </w:p>
    <w:p w14:paraId="21C7B884" w14:textId="43F68479" w:rsidR="009D3831" w:rsidRPr="00C82F82" w:rsidRDefault="009D3831" w:rsidP="009D3831">
      <w:pPr>
        <w:rPr>
          <w:rFonts w:cstheme="minorHAnsi"/>
        </w:rPr>
      </w:pPr>
      <w:r w:rsidRPr="00C82F82">
        <w:rPr>
          <w:rFonts w:cstheme="minorHAnsi"/>
          <w:lang w:val="ka-GE"/>
        </w:rPr>
        <w:t xml:space="preserve">● </w:t>
      </w:r>
      <w:r w:rsidR="00782521" w:rsidRPr="00C82F82">
        <w:rPr>
          <w:rFonts w:cstheme="minorHAnsi"/>
          <w:lang w:val="ka-GE"/>
        </w:rPr>
        <w:t xml:space="preserve">ფეხსაცმლის </w:t>
      </w:r>
      <w:r w:rsidRPr="00C82F82">
        <w:rPr>
          <w:rFonts w:cstheme="minorHAnsi"/>
          <w:lang w:val="ka-GE"/>
        </w:rPr>
        <w:t xml:space="preserve">ერთჯერადი საფარი </w:t>
      </w:r>
      <w:r w:rsidRPr="00C82F82">
        <w:rPr>
          <w:lang w:val="ka-GE"/>
        </w:rPr>
        <w:t>*</w:t>
      </w:r>
    </w:p>
    <w:p w14:paraId="05FE6737" w14:textId="1B60CD6D" w:rsidR="009D3831" w:rsidRPr="00C82F82" w:rsidRDefault="009D3831" w:rsidP="009D3831">
      <w:pPr>
        <w:rPr>
          <w:rFonts w:cstheme="minorHAnsi"/>
          <w:color w:val="000000"/>
          <w:shd w:val="clear" w:color="auto" w:fill="FFFFFF"/>
          <w:lang w:val="ka-GE"/>
        </w:rPr>
      </w:pPr>
      <w:r w:rsidRPr="00C82F82">
        <w:rPr>
          <w:rFonts w:cstheme="minorHAnsi"/>
          <w:lang w:val="ka-GE"/>
        </w:rPr>
        <w:t xml:space="preserve">● </w:t>
      </w:r>
      <w:r w:rsidR="00782521" w:rsidRPr="00C82F82">
        <w:rPr>
          <w:rFonts w:cstheme="minorHAnsi"/>
          <w:lang w:val="ka-GE"/>
        </w:rPr>
        <w:t>რესპირა</w:t>
      </w:r>
      <w:r w:rsidR="00782521">
        <w:rPr>
          <w:rFonts w:cstheme="minorHAnsi"/>
          <w:lang w:val="ka-GE"/>
        </w:rPr>
        <w:t>ცი</w:t>
      </w:r>
      <w:r w:rsidR="00782521" w:rsidRPr="00C82F82">
        <w:rPr>
          <w:rFonts w:cstheme="minorHAnsi"/>
          <w:lang w:val="ka-GE"/>
        </w:rPr>
        <w:t xml:space="preserve">ული </w:t>
      </w:r>
      <w:r w:rsidRPr="00C82F82">
        <w:rPr>
          <w:rFonts w:cstheme="minorHAnsi"/>
          <w:lang w:val="ka-GE"/>
        </w:rPr>
        <w:t xml:space="preserve">დაცვა </w:t>
      </w:r>
      <w:r w:rsidRPr="00C82F82">
        <w:rPr>
          <w:rFonts w:cstheme="minorHAnsi"/>
          <w:b/>
          <w:lang w:val="ka-GE"/>
        </w:rPr>
        <w:t xml:space="preserve"> </w:t>
      </w:r>
      <w:r w:rsidRPr="00C82F82">
        <w:rPr>
          <w:rFonts w:cstheme="minorHAnsi"/>
          <w:color w:val="000000"/>
          <w:shd w:val="clear" w:color="auto" w:fill="FFFFFF"/>
          <w:lang w:val="ka-GE"/>
        </w:rPr>
        <w:t>NIOSH</w:t>
      </w:r>
      <w:r w:rsidR="00D04268">
        <w:rPr>
          <w:rFonts w:cstheme="minorHAnsi"/>
          <w:color w:val="000000"/>
          <w:shd w:val="clear" w:color="auto" w:fill="FFFFFF"/>
          <w:lang w:val="ka-GE"/>
        </w:rPr>
        <w:t>-ის</w:t>
      </w:r>
      <w:r w:rsidRPr="00C82F82">
        <w:rPr>
          <w:rFonts w:cstheme="minorHAnsi"/>
          <w:color w:val="000000"/>
          <w:shd w:val="clear" w:color="auto" w:fill="FFFFFF"/>
          <w:lang w:val="ka-GE"/>
        </w:rPr>
        <w:t xml:space="preserve"> (</w:t>
      </w:r>
      <w:r w:rsidRPr="00C82F82">
        <w:rPr>
          <w:rFonts w:ascii="Arial" w:hAnsi="Arial" w:cs="Arial"/>
          <w:color w:val="202124"/>
          <w:shd w:val="clear" w:color="auto" w:fill="FFFFFF"/>
          <w:lang w:val="ka-GE"/>
        </w:rPr>
        <w:t>National Institute for Occupational Safety and Health</w:t>
      </w:r>
      <w:r w:rsidRPr="00C82F82">
        <w:rPr>
          <w:rFonts w:cs="Arial"/>
          <w:color w:val="202124"/>
          <w:shd w:val="clear" w:color="auto" w:fill="FFFFFF"/>
          <w:lang w:val="ka-GE"/>
        </w:rPr>
        <w:t>)</w:t>
      </w:r>
      <w:r w:rsidRPr="00C82F82">
        <w:rPr>
          <w:rFonts w:cstheme="minorHAnsi"/>
          <w:color w:val="000000"/>
          <w:shd w:val="clear" w:color="auto" w:fill="FFFFFF"/>
          <w:lang w:val="ka-GE"/>
        </w:rPr>
        <w:t xml:space="preserve"> მიერ დამტკიცებული N95 ნიღაბი ან უფრო მაღალი დონის რესპირატორი</w:t>
      </w:r>
    </w:p>
    <w:p w14:paraId="0BCA527F" w14:textId="77777777" w:rsidR="009D3831" w:rsidRPr="00C82F82" w:rsidRDefault="009D3831" w:rsidP="009D3831">
      <w:pPr>
        <w:rPr>
          <w:rFonts w:cstheme="minorHAnsi"/>
          <w:lang w:val="ka-GE"/>
        </w:rPr>
      </w:pPr>
      <w:r w:rsidRPr="00C82F82">
        <w:rPr>
          <w:rFonts w:cstheme="minorHAnsi"/>
          <w:lang w:val="ka-GE"/>
        </w:rPr>
        <w:t>● თვალების დაცვა (დამცავი სათვალე ან სახის ფარი, რომელიც ფარავს სახის წინა და გვერდით მხარეს)</w:t>
      </w:r>
    </w:p>
    <w:p w14:paraId="6BCB7760" w14:textId="166D26B2" w:rsidR="009D3831" w:rsidRPr="00C82F82" w:rsidRDefault="009D3831" w:rsidP="009D3831">
      <w:pPr>
        <w:rPr>
          <w:lang w:val="ka-GE"/>
        </w:rPr>
      </w:pPr>
      <w:r w:rsidRPr="00C82F82">
        <w:rPr>
          <w:lang w:val="ka-GE"/>
        </w:rPr>
        <w:t xml:space="preserve">*როდესაც ერთჯერადი ხალათი, კომბინიზონი ან ფეხსაცმლის საფარი არ არის ხელმისაწვდომი, შესაძლოა გამოყენებულ იქნას ტანსაცმელი და ფეხსაცმელი, რომელიც მთლიანად ფარავს სხეულს. ისინი უნდა გაირეცხოს პროცედურების დასრულების შემდეგ და ინდივიდმა, რომელიც ახორციელებს დასუფთავებას უნდა </w:t>
      </w:r>
      <w:r w:rsidR="00D04268">
        <w:rPr>
          <w:lang w:val="ka-GE"/>
        </w:rPr>
        <w:t>მიიღოს შხაპი</w:t>
      </w:r>
      <w:r w:rsidR="00D04268" w:rsidRPr="00C82F82">
        <w:rPr>
          <w:lang w:val="ka-GE"/>
        </w:rPr>
        <w:t xml:space="preserve"> </w:t>
      </w:r>
    </w:p>
    <w:p w14:paraId="0E01EC0E" w14:textId="77777777" w:rsidR="009D3831" w:rsidRPr="00C82F82" w:rsidRDefault="009D3831">
      <w:pPr>
        <w:rPr>
          <w:rFonts w:cstheme="minorHAnsi"/>
          <w:lang w:val="ka-GE"/>
        </w:rPr>
      </w:pPr>
    </w:p>
    <w:p w14:paraId="1789478F" w14:textId="77777777" w:rsidR="009504E6" w:rsidRPr="00C82F82" w:rsidRDefault="009504E6">
      <w:pPr>
        <w:rPr>
          <w:rFonts w:cstheme="minorHAnsi"/>
          <w:lang w:val="ka-GE"/>
        </w:rPr>
      </w:pPr>
    </w:p>
    <w:p w14:paraId="5D548270" w14:textId="77777777" w:rsidR="001643F5" w:rsidRPr="00C82F82" w:rsidRDefault="001643F5">
      <w:pPr>
        <w:rPr>
          <w:rFonts w:cstheme="minorHAnsi"/>
          <w:color w:val="000000"/>
          <w:shd w:val="clear" w:color="auto" w:fill="FFFFFF"/>
          <w:lang w:val="ka-GE"/>
        </w:rPr>
      </w:pPr>
    </w:p>
    <w:p w14:paraId="0E1CF6D4" w14:textId="77777777" w:rsidR="001643F5" w:rsidRPr="00C82F82" w:rsidRDefault="001643F5">
      <w:pPr>
        <w:rPr>
          <w:rFonts w:cstheme="minorHAnsi"/>
          <w:color w:val="000000"/>
          <w:shd w:val="clear" w:color="auto" w:fill="FFFFFF"/>
          <w:lang w:val="ka-GE"/>
        </w:rPr>
      </w:pPr>
    </w:p>
    <w:p w14:paraId="191B6183" w14:textId="51006AEE" w:rsidR="009D3831" w:rsidRPr="00C82F82" w:rsidRDefault="009D3831">
      <w:pPr>
        <w:rPr>
          <w:rStyle w:val="Hyperlink"/>
          <w:rFonts w:cstheme="minorHAnsi"/>
          <w:color w:val="auto"/>
          <w:u w:val="none"/>
          <w:lang w:val="ka-GE"/>
        </w:rPr>
      </w:pPr>
      <w:r w:rsidRPr="00C82F82">
        <w:rPr>
          <w:rStyle w:val="Hyperlink"/>
          <w:rFonts w:cstheme="minorHAnsi"/>
          <w:color w:val="auto"/>
          <w:u w:val="none"/>
          <w:lang w:val="ka-GE"/>
        </w:rPr>
        <w:t>წყაროები:</w:t>
      </w:r>
    </w:p>
    <w:p w14:paraId="4A789D3B" w14:textId="77777777" w:rsidR="009D3831" w:rsidRPr="00C82F82" w:rsidRDefault="009D3831">
      <w:pPr>
        <w:rPr>
          <w:rStyle w:val="Hyperlink"/>
          <w:rFonts w:cstheme="minorHAnsi"/>
          <w:lang w:val="ka-GE"/>
        </w:rPr>
      </w:pPr>
    </w:p>
    <w:p w14:paraId="62F02DDD" w14:textId="77777777" w:rsidR="00CD770E" w:rsidRPr="00C82F82" w:rsidRDefault="008730D4">
      <w:pPr>
        <w:rPr>
          <w:rFonts w:cstheme="minorHAnsi"/>
          <w:lang w:val="ka-GE"/>
        </w:rPr>
      </w:pPr>
      <w:hyperlink r:id="rId8" w:history="1">
        <w:r w:rsidR="00CD770E" w:rsidRPr="00C82F82">
          <w:rPr>
            <w:rStyle w:val="Hyperlink"/>
            <w:rFonts w:cstheme="minorHAnsi"/>
            <w:lang w:val="ka-GE"/>
          </w:rPr>
          <w:t>https://www.cdc.gov/poxvirus/monkeypox/clinicians/infection-control-home.html</w:t>
        </w:r>
      </w:hyperlink>
      <w:r w:rsidR="00CD770E" w:rsidRPr="00C82F82">
        <w:rPr>
          <w:rFonts w:cstheme="minorHAnsi"/>
          <w:lang w:val="ka-GE"/>
        </w:rPr>
        <w:t xml:space="preserve"> </w:t>
      </w:r>
    </w:p>
    <w:p w14:paraId="331C673B" w14:textId="77777777" w:rsidR="00CD770E" w:rsidRPr="00C82F82" w:rsidRDefault="008730D4">
      <w:pPr>
        <w:rPr>
          <w:rFonts w:cstheme="minorHAnsi"/>
          <w:lang w:val="ka-GE"/>
        </w:rPr>
      </w:pPr>
      <w:hyperlink r:id="rId9" w:history="1">
        <w:r w:rsidR="00CD770E" w:rsidRPr="00C82F82">
          <w:rPr>
            <w:rStyle w:val="Hyperlink"/>
            <w:rFonts w:cstheme="minorHAnsi"/>
            <w:lang w:val="ka-GE"/>
          </w:rPr>
          <w:t>https://www.cdc.gov/poxvirus/monkeypox/clinicians/infection-control-healthcare.html</w:t>
        </w:r>
      </w:hyperlink>
      <w:r w:rsidR="00CD770E" w:rsidRPr="00C82F82">
        <w:rPr>
          <w:rFonts w:cstheme="minorHAnsi"/>
          <w:lang w:val="ka-GE"/>
        </w:rPr>
        <w:t xml:space="preserve"> </w:t>
      </w:r>
    </w:p>
    <w:p w14:paraId="5DA68F10" w14:textId="5752D3EF" w:rsidR="00A722C2" w:rsidRPr="00C82F82" w:rsidRDefault="008730D4">
      <w:pPr>
        <w:rPr>
          <w:rFonts w:cstheme="minorHAnsi"/>
          <w:lang w:val="ka-GE"/>
        </w:rPr>
      </w:pPr>
      <w:hyperlink r:id="rId10" w:history="1">
        <w:r w:rsidR="00A722C2" w:rsidRPr="00C82F82">
          <w:rPr>
            <w:rStyle w:val="Hyperlink"/>
            <w:rFonts w:cstheme="minorHAnsi"/>
            <w:lang w:val="ka-GE"/>
          </w:rPr>
          <w:t>https://www.gov.uk/government/publications/principles-for-monkeypox-control-in-the-uk-4-nations-consensus-statement/principles-for-monkeypox-control-in-the-uk-4-nations-consensus-statement</w:t>
        </w:r>
      </w:hyperlink>
      <w:r w:rsidR="00A722C2" w:rsidRPr="00C82F82">
        <w:rPr>
          <w:rFonts w:cstheme="minorHAnsi"/>
          <w:lang w:val="ka-GE"/>
        </w:rPr>
        <w:t xml:space="preserve"> </w:t>
      </w:r>
    </w:p>
    <w:p w14:paraId="63B10425" w14:textId="7FB7B632" w:rsidR="00CD770E" w:rsidRPr="00C82F82" w:rsidRDefault="00CD770E">
      <w:pPr>
        <w:rPr>
          <w:rFonts w:cstheme="minorHAnsi"/>
          <w:lang w:val="ka-GE"/>
        </w:rPr>
      </w:pPr>
      <w:r w:rsidRPr="00C82F82">
        <w:rPr>
          <w:rFonts w:cstheme="minorHAnsi"/>
          <w:lang w:val="ka-GE"/>
        </w:rPr>
        <w:lastRenderedPageBreak/>
        <w:t xml:space="preserve"> </w:t>
      </w:r>
      <w:hyperlink r:id="rId11" w:history="1">
        <w:r w:rsidR="001B1EAD" w:rsidRPr="00C82F82">
          <w:rPr>
            <w:rStyle w:val="Hyperlink"/>
            <w:rFonts w:cstheme="minorHAnsi"/>
            <w:lang w:val="ka-GE"/>
          </w:rPr>
          <w:t>https://www.who.int/docs/default-source/documents/health-topics/standard-precautions-in-health-care.pdf</w:t>
        </w:r>
      </w:hyperlink>
      <w:r w:rsidR="001B1EAD" w:rsidRPr="00C82F82">
        <w:rPr>
          <w:rFonts w:cstheme="minorHAnsi"/>
          <w:lang w:val="ka-GE"/>
        </w:rPr>
        <w:t xml:space="preserve"> </w:t>
      </w:r>
    </w:p>
    <w:p w14:paraId="45D59938" w14:textId="39E8CDB3" w:rsidR="001B1EAD" w:rsidRPr="00C82F82" w:rsidRDefault="008730D4">
      <w:pPr>
        <w:rPr>
          <w:rFonts w:cstheme="minorHAnsi"/>
          <w:lang w:val="ka-GE"/>
        </w:rPr>
      </w:pPr>
      <w:hyperlink r:id="rId12" w:history="1">
        <w:r w:rsidR="001B1EAD" w:rsidRPr="00C82F82">
          <w:rPr>
            <w:rStyle w:val="Hyperlink"/>
            <w:rFonts w:cstheme="minorHAnsi"/>
            <w:lang w:val="ka-GE"/>
          </w:rPr>
          <w:t>https://www.cdc.gov/oralhealth/infectioncontrol/summary-infection-prevention-practices/standard-precautions.html</w:t>
        </w:r>
      </w:hyperlink>
      <w:r w:rsidR="001B1EAD" w:rsidRPr="00C82F82">
        <w:rPr>
          <w:rFonts w:cstheme="minorHAnsi"/>
          <w:lang w:val="ka-GE"/>
        </w:rPr>
        <w:t xml:space="preserve"> </w:t>
      </w:r>
    </w:p>
    <w:p w14:paraId="7EFCB52A" w14:textId="152BD4FA" w:rsidR="009D3831" w:rsidRPr="007973E6" w:rsidRDefault="008730D4">
      <w:pPr>
        <w:rPr>
          <w:rFonts w:cstheme="minorHAnsi"/>
          <w:lang w:val="ka-GE"/>
        </w:rPr>
      </w:pPr>
      <w:hyperlink r:id="rId13" w:history="1">
        <w:r w:rsidR="009D3831" w:rsidRPr="00C82F82">
          <w:rPr>
            <w:rStyle w:val="Hyperlink"/>
            <w:rFonts w:cstheme="minorHAnsi"/>
            <w:lang w:val="ka-GE"/>
          </w:rPr>
          <w:t>https://www.cdc.gov/poxvirus/monkeypox/pdf/Monkeypox-Interim-Guidance-for-Household-Disinfection-508.pdf</w:t>
        </w:r>
      </w:hyperlink>
      <w:r w:rsidR="009D3831">
        <w:rPr>
          <w:rFonts w:cstheme="minorHAnsi"/>
          <w:lang w:val="ka-GE"/>
        </w:rPr>
        <w:t xml:space="preserve"> </w:t>
      </w:r>
    </w:p>
    <w:sectPr w:rsidR="009D3831" w:rsidRPr="007973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2F4D4" w14:textId="77777777" w:rsidR="008730D4" w:rsidRDefault="008730D4" w:rsidP="00CA32EB">
      <w:pPr>
        <w:spacing w:after="0" w:line="240" w:lineRule="auto"/>
      </w:pPr>
      <w:r>
        <w:separator/>
      </w:r>
    </w:p>
  </w:endnote>
  <w:endnote w:type="continuationSeparator" w:id="0">
    <w:p w14:paraId="461D9C24" w14:textId="77777777" w:rsidR="008730D4" w:rsidRDefault="008730D4" w:rsidP="00CA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BF2D1" w14:textId="77777777" w:rsidR="008730D4" w:rsidRDefault="008730D4" w:rsidP="00CA32EB">
      <w:pPr>
        <w:spacing w:after="0" w:line="240" w:lineRule="auto"/>
      </w:pPr>
      <w:r>
        <w:separator/>
      </w:r>
    </w:p>
  </w:footnote>
  <w:footnote w:type="continuationSeparator" w:id="0">
    <w:p w14:paraId="5C61A788" w14:textId="77777777" w:rsidR="008730D4" w:rsidRDefault="008730D4" w:rsidP="00CA3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77C44"/>
    <w:multiLevelType w:val="hybridMultilevel"/>
    <w:tmpl w:val="0608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D6FD3"/>
    <w:multiLevelType w:val="hybridMultilevel"/>
    <w:tmpl w:val="8BD04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07F6D"/>
    <w:multiLevelType w:val="hybridMultilevel"/>
    <w:tmpl w:val="832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41"/>
    <w:rsid w:val="00010B60"/>
    <w:rsid w:val="0001615B"/>
    <w:rsid w:val="00027DFA"/>
    <w:rsid w:val="00053602"/>
    <w:rsid w:val="00074C39"/>
    <w:rsid w:val="00090F0F"/>
    <w:rsid w:val="000C5B58"/>
    <w:rsid w:val="001073E6"/>
    <w:rsid w:val="00143A51"/>
    <w:rsid w:val="001643F5"/>
    <w:rsid w:val="00165E67"/>
    <w:rsid w:val="00196A93"/>
    <w:rsid w:val="001A5CD3"/>
    <w:rsid w:val="001B1EAD"/>
    <w:rsid w:val="00225E0A"/>
    <w:rsid w:val="002E4336"/>
    <w:rsid w:val="00387899"/>
    <w:rsid w:val="003A16A3"/>
    <w:rsid w:val="003C64CD"/>
    <w:rsid w:val="003E1845"/>
    <w:rsid w:val="003F3BA5"/>
    <w:rsid w:val="00427B5B"/>
    <w:rsid w:val="00444EB6"/>
    <w:rsid w:val="00460B79"/>
    <w:rsid w:val="00464DCC"/>
    <w:rsid w:val="004A0A81"/>
    <w:rsid w:val="004B01AC"/>
    <w:rsid w:val="004C2FD9"/>
    <w:rsid w:val="004D03D7"/>
    <w:rsid w:val="006164A4"/>
    <w:rsid w:val="0063734B"/>
    <w:rsid w:val="0066235E"/>
    <w:rsid w:val="00662F94"/>
    <w:rsid w:val="00667C29"/>
    <w:rsid w:val="006C428B"/>
    <w:rsid w:val="00732EAB"/>
    <w:rsid w:val="007819E1"/>
    <w:rsid w:val="00782521"/>
    <w:rsid w:val="0079589B"/>
    <w:rsid w:val="007973E6"/>
    <w:rsid w:val="007C0A25"/>
    <w:rsid w:val="007D764A"/>
    <w:rsid w:val="007E6E50"/>
    <w:rsid w:val="008335E3"/>
    <w:rsid w:val="00844524"/>
    <w:rsid w:val="00860417"/>
    <w:rsid w:val="0086283E"/>
    <w:rsid w:val="00872C71"/>
    <w:rsid w:val="008730D4"/>
    <w:rsid w:val="00894A5E"/>
    <w:rsid w:val="008E0463"/>
    <w:rsid w:val="008E7273"/>
    <w:rsid w:val="009504E6"/>
    <w:rsid w:val="009923AB"/>
    <w:rsid w:val="009A3D3B"/>
    <w:rsid w:val="009D3831"/>
    <w:rsid w:val="00A35641"/>
    <w:rsid w:val="00A722C2"/>
    <w:rsid w:val="00AD5325"/>
    <w:rsid w:val="00B0142F"/>
    <w:rsid w:val="00B7479B"/>
    <w:rsid w:val="00B867F7"/>
    <w:rsid w:val="00BE0D2E"/>
    <w:rsid w:val="00C3251A"/>
    <w:rsid w:val="00C82F82"/>
    <w:rsid w:val="00C86F43"/>
    <w:rsid w:val="00CA32EB"/>
    <w:rsid w:val="00CD770E"/>
    <w:rsid w:val="00CF5FC6"/>
    <w:rsid w:val="00D04268"/>
    <w:rsid w:val="00D224FE"/>
    <w:rsid w:val="00D76DE8"/>
    <w:rsid w:val="00D919D0"/>
    <w:rsid w:val="00D95114"/>
    <w:rsid w:val="00DA62A9"/>
    <w:rsid w:val="00E01F1B"/>
    <w:rsid w:val="00E05FE5"/>
    <w:rsid w:val="00E13CF1"/>
    <w:rsid w:val="00E254E2"/>
    <w:rsid w:val="00E31D47"/>
    <w:rsid w:val="00EC494D"/>
    <w:rsid w:val="00EE6E65"/>
    <w:rsid w:val="00F84442"/>
    <w:rsid w:val="00F9765E"/>
    <w:rsid w:val="00FC6F7D"/>
    <w:rsid w:val="00FD40B5"/>
    <w:rsid w:val="00FD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CF1F"/>
  <w15:chartTrackingRefBased/>
  <w15:docId w15:val="{95048766-CEE8-4BAE-B4F4-E579529B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0F0F"/>
    <w:rPr>
      <w:sz w:val="16"/>
      <w:szCs w:val="16"/>
    </w:rPr>
  </w:style>
  <w:style w:type="paragraph" w:styleId="CommentText">
    <w:name w:val="annotation text"/>
    <w:basedOn w:val="Normal"/>
    <w:link w:val="CommentTextChar"/>
    <w:uiPriority w:val="99"/>
    <w:semiHidden/>
    <w:unhideWhenUsed/>
    <w:rsid w:val="00090F0F"/>
    <w:pPr>
      <w:spacing w:line="240" w:lineRule="auto"/>
    </w:pPr>
    <w:rPr>
      <w:sz w:val="20"/>
      <w:szCs w:val="20"/>
    </w:rPr>
  </w:style>
  <w:style w:type="character" w:customStyle="1" w:styleId="CommentTextChar">
    <w:name w:val="Comment Text Char"/>
    <w:basedOn w:val="DefaultParagraphFont"/>
    <w:link w:val="CommentText"/>
    <w:uiPriority w:val="99"/>
    <w:semiHidden/>
    <w:rsid w:val="00090F0F"/>
    <w:rPr>
      <w:sz w:val="20"/>
      <w:szCs w:val="20"/>
    </w:rPr>
  </w:style>
  <w:style w:type="paragraph" w:styleId="CommentSubject">
    <w:name w:val="annotation subject"/>
    <w:basedOn w:val="CommentText"/>
    <w:next w:val="CommentText"/>
    <w:link w:val="CommentSubjectChar"/>
    <w:uiPriority w:val="99"/>
    <w:semiHidden/>
    <w:unhideWhenUsed/>
    <w:rsid w:val="00090F0F"/>
    <w:rPr>
      <w:b/>
      <w:bCs/>
    </w:rPr>
  </w:style>
  <w:style w:type="character" w:customStyle="1" w:styleId="CommentSubjectChar">
    <w:name w:val="Comment Subject Char"/>
    <w:basedOn w:val="CommentTextChar"/>
    <w:link w:val="CommentSubject"/>
    <w:uiPriority w:val="99"/>
    <w:semiHidden/>
    <w:rsid w:val="00090F0F"/>
    <w:rPr>
      <w:b/>
      <w:bCs/>
      <w:sz w:val="20"/>
      <w:szCs w:val="20"/>
    </w:rPr>
  </w:style>
  <w:style w:type="paragraph" w:styleId="BalloonText">
    <w:name w:val="Balloon Text"/>
    <w:basedOn w:val="Normal"/>
    <w:link w:val="BalloonTextChar"/>
    <w:uiPriority w:val="99"/>
    <w:semiHidden/>
    <w:unhideWhenUsed/>
    <w:rsid w:val="00090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0F"/>
    <w:rPr>
      <w:rFonts w:ascii="Segoe UI" w:hAnsi="Segoe UI" w:cs="Segoe UI"/>
      <w:sz w:val="18"/>
      <w:szCs w:val="18"/>
    </w:rPr>
  </w:style>
  <w:style w:type="character" w:styleId="Hyperlink">
    <w:name w:val="Hyperlink"/>
    <w:basedOn w:val="DefaultParagraphFont"/>
    <w:uiPriority w:val="99"/>
    <w:unhideWhenUsed/>
    <w:rsid w:val="00CD770E"/>
    <w:rPr>
      <w:color w:val="0563C1" w:themeColor="hyperlink"/>
      <w:u w:val="single"/>
    </w:rPr>
  </w:style>
  <w:style w:type="paragraph" w:styleId="FootnoteText">
    <w:name w:val="footnote text"/>
    <w:basedOn w:val="Normal"/>
    <w:link w:val="FootnoteTextChar"/>
    <w:uiPriority w:val="99"/>
    <w:semiHidden/>
    <w:unhideWhenUsed/>
    <w:rsid w:val="00CA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2EB"/>
    <w:rPr>
      <w:sz w:val="20"/>
      <w:szCs w:val="20"/>
    </w:rPr>
  </w:style>
  <w:style w:type="character" w:styleId="FootnoteReference">
    <w:name w:val="footnote reference"/>
    <w:basedOn w:val="DefaultParagraphFont"/>
    <w:uiPriority w:val="99"/>
    <w:semiHidden/>
    <w:unhideWhenUsed/>
    <w:rsid w:val="00CA32EB"/>
    <w:rPr>
      <w:vertAlign w:val="superscript"/>
    </w:rPr>
  </w:style>
  <w:style w:type="paragraph" w:styleId="ListParagraph">
    <w:name w:val="List Paragraph"/>
    <w:basedOn w:val="Normal"/>
    <w:uiPriority w:val="34"/>
    <w:qFormat/>
    <w:rsid w:val="003A16A3"/>
    <w:pPr>
      <w:ind w:left="720"/>
      <w:contextualSpacing/>
    </w:pPr>
  </w:style>
  <w:style w:type="paragraph" w:styleId="Revision">
    <w:name w:val="Revision"/>
    <w:hidden/>
    <w:uiPriority w:val="99"/>
    <w:semiHidden/>
    <w:rsid w:val="00EC4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oxvirus/monkeypox/clinicians/infection-control-home.html" TargetMode="External"/><Relationship Id="rId13" Type="http://schemas.openxmlformats.org/officeDocument/2006/relationships/hyperlink" Target="https://www.cdc.gov/poxvirus/monkeypox/pdf/Monkeypox-Interim-Guidance-for-Household-Disinfection-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oralhealth/infectioncontrol/summary-infection-prevention-practices/standard-precau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ocs/default-source/documents/health-topics/standard-precautions-in-health-car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principles-for-monkeypox-control-in-the-uk-4-nations-consensus-statement/principles-for-monkeypox-control-in-the-uk-4-nations-consensus-statement" TargetMode="External"/><Relationship Id="rId4" Type="http://schemas.openxmlformats.org/officeDocument/2006/relationships/settings" Target="settings.xml"/><Relationship Id="rId9" Type="http://schemas.openxmlformats.org/officeDocument/2006/relationships/hyperlink" Target="https://www.cdc.gov/poxvirus/monkeypox/clinicians/infection-control-healthcar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1FD9-78F4-4B26-8148-8B76E1E3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Janashia</dc:creator>
  <cp:keywords/>
  <dc:description/>
  <cp:lastModifiedBy>Khatuna Piranishvili</cp:lastModifiedBy>
  <cp:revision>4</cp:revision>
  <dcterms:created xsi:type="dcterms:W3CDTF">2022-06-12T17:35:00Z</dcterms:created>
  <dcterms:modified xsi:type="dcterms:W3CDTF">2022-06-13T06:41:00Z</dcterms:modified>
</cp:coreProperties>
</file>