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CA" w:rsidRPr="0078643B" w:rsidRDefault="00E46DCA" w:rsidP="00E8302C">
      <w:pPr>
        <w:pStyle w:val="NoSpacing"/>
        <w:jc w:val="center"/>
        <w:rPr>
          <w:rFonts w:ascii="Sylfaen" w:hAnsi="Sylfaen"/>
          <w:b/>
          <w:i/>
          <w:lang w:val="ka-GE"/>
        </w:rPr>
      </w:pPr>
      <w:r w:rsidRPr="0078643B">
        <w:rPr>
          <w:rFonts w:ascii="Sylfaen" w:hAnsi="Sylfaen"/>
          <w:b/>
          <w:i/>
          <w:lang w:val="ka-GE"/>
        </w:rPr>
        <w:t>“</w:t>
      </w:r>
      <w:r w:rsidR="00E8302C" w:rsidRPr="0078643B">
        <w:rPr>
          <w:rFonts w:ascii="Sylfaen" w:hAnsi="Sylfaen"/>
          <w:b/>
          <w:i/>
          <w:lang w:val="ka-GE"/>
        </w:rPr>
        <w:t xml:space="preserve"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ხელშეწყობის“ </w:t>
      </w:r>
      <w:r w:rsidRPr="0078643B">
        <w:rPr>
          <w:rFonts w:ascii="Sylfaen" w:hAnsi="Sylfaen"/>
          <w:b/>
          <w:i/>
          <w:lang w:val="ka-GE"/>
        </w:rPr>
        <w:t xml:space="preserve">სახელმწიფო პროგრამის  </w:t>
      </w:r>
      <w:r w:rsidRPr="0078643B">
        <w:rPr>
          <w:rFonts w:ascii="Sylfaen" w:hAnsi="Sylfaen"/>
          <w:b/>
          <w:i/>
        </w:rPr>
        <w:t>ს</w:t>
      </w:r>
      <w:r w:rsidRPr="0078643B">
        <w:rPr>
          <w:rFonts w:ascii="Sylfaen" w:hAnsi="Sylfaen"/>
          <w:b/>
          <w:i/>
          <w:lang w:val="ka-GE"/>
        </w:rPr>
        <w:t>აანგარიშგებო დოკუმენტაციის შევსების ინსტრუქცია</w:t>
      </w:r>
    </w:p>
    <w:p w:rsidR="00E46DCA" w:rsidRPr="0078643B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</w:p>
    <w:p w:rsidR="005C45BE" w:rsidRPr="0078643B" w:rsidRDefault="005C45BE" w:rsidP="005C45BE">
      <w:pPr>
        <w:pStyle w:val="NoSpacing"/>
        <w:jc w:val="both"/>
        <w:rPr>
          <w:rFonts w:ascii="Sylfaen" w:hAnsi="Sylfaen"/>
          <w:lang w:val="ka-GE"/>
        </w:rPr>
      </w:pPr>
    </w:p>
    <w:p w:rsidR="00AE15E8" w:rsidRPr="0078643B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78643B">
        <w:rPr>
          <w:rFonts w:ascii="Sylfaen" w:hAnsi="Sylfaen"/>
          <w:b/>
          <w:lang w:val="ka-GE"/>
        </w:rPr>
        <w:t xml:space="preserve">პროგრამის ადმინისტრირება/ანგარიშგებისათვის გამოიყენება შემდეგი ფორმები: </w:t>
      </w:r>
    </w:p>
    <w:p w:rsidR="00802991" w:rsidRPr="0078643B" w:rsidRDefault="00802991" w:rsidP="00802991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78643B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78643B">
        <w:rPr>
          <w:rFonts w:ascii="Sylfaen" w:hAnsi="Sylfaen"/>
          <w:b/>
          <w:i/>
          <w:lang w:val="ka-GE"/>
        </w:rPr>
        <w:t xml:space="preserve">გამარტივებული ანგარიშ-ფაქტურა; </w:t>
      </w:r>
    </w:p>
    <w:p w:rsidR="00AE15E8" w:rsidRPr="0078643B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78643B">
        <w:rPr>
          <w:rFonts w:ascii="Sylfaen" w:hAnsi="Sylfaen"/>
          <w:b/>
          <w:i/>
          <w:lang w:val="ka-GE"/>
        </w:rPr>
        <w:t xml:space="preserve">ფორმა N1 - ხარჯის დამადასტურებელი დოკუმენტი; </w:t>
      </w:r>
    </w:p>
    <w:p w:rsidR="00AE15E8" w:rsidRPr="0078643B" w:rsidRDefault="00AE15E8" w:rsidP="00DF1B3E">
      <w:pPr>
        <w:pStyle w:val="NoSpacing"/>
        <w:ind w:left="720"/>
        <w:jc w:val="both"/>
        <w:rPr>
          <w:rFonts w:ascii="Sylfaen" w:hAnsi="Sylfaen"/>
          <w:lang w:val="ka-GE"/>
        </w:rPr>
      </w:pPr>
    </w:p>
    <w:p w:rsidR="00AE15E8" w:rsidRPr="0078643B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78643B">
        <w:rPr>
          <w:rFonts w:ascii="Sylfaen" w:hAnsi="Sylfaen"/>
          <w:b/>
          <w:lang w:val="ka-GE"/>
        </w:rPr>
        <w:t>პროგრამის ადმინისტრირება/ანგარიშგებისათვის გამოყენებული ფორმების შევსების წესი:</w:t>
      </w:r>
    </w:p>
    <w:p w:rsidR="00DF1B3E" w:rsidRPr="0078643B" w:rsidRDefault="00DF1B3E" w:rsidP="00DF1B3E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78643B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78643B">
        <w:rPr>
          <w:rFonts w:ascii="Sylfaen" w:hAnsi="Sylfaen"/>
          <w:b/>
          <w:i/>
          <w:lang w:val="ka-GE"/>
        </w:rPr>
        <w:t>გამარტივებული ანგარიშ-ფაქტურა ივსება მიმწოდებლის მიერ, რომელზეც მითითებული უნდა იყოს შემდეგი მონაცემები:</w:t>
      </w:r>
    </w:p>
    <w:p w:rsidR="00DF1B3E" w:rsidRPr="0078643B" w:rsidRDefault="00DF1B3E" w:rsidP="00DF1B3E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AE15E8" w:rsidRPr="0078643B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>ანგარიშ-ფაქტურის ნომერი და თარიღი;</w:t>
      </w:r>
    </w:p>
    <w:p w:rsidR="00AE15E8" w:rsidRPr="0078643B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>მიმწოდებლისა და შემსყიდველის რეკვიზიტები (მ.შ. საბანკო რეკვიზიტები);</w:t>
      </w:r>
    </w:p>
    <w:p w:rsidR="00AE15E8" w:rsidRPr="0078643B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 xml:space="preserve"> პროგრამისა და კომპონენტის დასახელება, რომლის ფარგლებშიც ხორციელდება ანგარიშგება; </w:t>
      </w:r>
    </w:p>
    <w:p w:rsidR="00AE15E8" w:rsidRPr="0078643B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>ხელშეკრულების ნომერი და თარიღი;</w:t>
      </w:r>
    </w:p>
    <w:p w:rsidR="00AE15E8" w:rsidRPr="0078643B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 xml:space="preserve"> ანგარიშგების თვე - არასრული თვის შემთხვევაში, მითითებული უნდა იქნას ანგარიშგების თვეში მომსახურების დაწყებისა და დასრულების რიცხვები;</w:t>
      </w:r>
    </w:p>
    <w:p w:rsidR="00AE15E8" w:rsidRPr="0078643B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 xml:space="preserve">საანგარიშგებო თვეში გაწეული მომსახურებისათვის, ხელშეკრულებით მოსათხოვნი თანხის ოდენობა ეროვნულ ვალუტაში. </w:t>
      </w:r>
    </w:p>
    <w:p w:rsidR="00AE15E8" w:rsidRPr="0078643B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 xml:space="preserve">ანგარიშ-ფაქტურა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724A56" w:rsidRPr="0078643B" w:rsidRDefault="00724A56" w:rsidP="00724A56">
      <w:pPr>
        <w:pStyle w:val="NoSpacing"/>
        <w:ind w:left="1080"/>
        <w:jc w:val="both"/>
        <w:rPr>
          <w:rFonts w:ascii="Sylfaen" w:hAnsi="Sylfaen"/>
          <w:lang w:val="ka-GE"/>
        </w:rPr>
      </w:pPr>
    </w:p>
    <w:p w:rsidR="00AE15E8" w:rsidRPr="0078643B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78643B">
        <w:rPr>
          <w:rFonts w:ascii="Sylfaen" w:hAnsi="Sylfaen"/>
          <w:b/>
          <w:i/>
          <w:lang w:val="ka-GE"/>
        </w:rPr>
        <w:t xml:space="preserve">ხარჯის დამადასტურებელი დოკუმენტი </w:t>
      </w:r>
      <w:r w:rsidR="00EB0A28" w:rsidRPr="0078643B">
        <w:rPr>
          <w:rFonts w:ascii="Sylfaen" w:hAnsi="Sylfaen"/>
          <w:b/>
          <w:i/>
          <w:lang w:val="ka-GE"/>
        </w:rPr>
        <w:t xml:space="preserve"> (ფორმა N1) </w:t>
      </w:r>
      <w:r w:rsidRPr="0078643B">
        <w:rPr>
          <w:rFonts w:ascii="Sylfaen" w:hAnsi="Sylfaen"/>
          <w:b/>
          <w:i/>
          <w:lang w:val="ka-GE"/>
        </w:rPr>
        <w:t>ივსება მიმწოდებლის მიერ, რომელშიც მითითებული უნდა იყოს შემდეგი მონაცემები:</w:t>
      </w:r>
    </w:p>
    <w:p w:rsidR="00724A56" w:rsidRPr="0078643B" w:rsidRDefault="00724A56" w:rsidP="00724A56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3E6CEC" w:rsidRPr="0078643B" w:rsidRDefault="003E6CEC" w:rsidP="003E6CE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3E6CEC" w:rsidRPr="0078643B" w:rsidRDefault="003E6CEC" w:rsidP="003E6CE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>მიმწოდებლის დასახელება;</w:t>
      </w:r>
    </w:p>
    <w:p w:rsidR="003E6CEC" w:rsidRPr="0078643B" w:rsidRDefault="003E6CEC" w:rsidP="003E6CE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>პროგრამისა და კომპონენტის დასახელება, რომლის ფარგლებშიც ხორციელდება ანგარიშგება;</w:t>
      </w:r>
    </w:p>
    <w:p w:rsidR="003E6CEC" w:rsidRPr="0078643B" w:rsidRDefault="003E6CEC" w:rsidP="003E6CE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8B71CF" w:rsidRPr="0078643B" w:rsidRDefault="002245AE" w:rsidP="008B71CF">
      <w:pPr>
        <w:pStyle w:val="NoSpacing"/>
        <w:numPr>
          <w:ilvl w:val="2"/>
          <w:numId w:val="7"/>
        </w:numPr>
        <w:ind w:left="990"/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>„</w:t>
      </w:r>
      <w:r w:rsidR="003E6CEC" w:rsidRPr="0078643B">
        <w:rPr>
          <w:rFonts w:ascii="Sylfaen" w:hAnsi="Sylfaen"/>
          <w:lang w:val="ka-GE"/>
        </w:rPr>
        <w:t>ხელოვნური კოდის</w:t>
      </w:r>
      <w:r w:rsidRPr="0078643B">
        <w:rPr>
          <w:rFonts w:ascii="Sylfaen" w:hAnsi="Sylfaen"/>
          <w:lang w:val="ka-GE"/>
        </w:rPr>
        <w:t>“</w:t>
      </w:r>
      <w:r w:rsidR="003E6CEC" w:rsidRPr="0078643B">
        <w:rPr>
          <w:rFonts w:ascii="Sylfaen" w:hAnsi="Sylfaen"/>
          <w:lang w:val="ka-GE"/>
        </w:rPr>
        <w:t xml:space="preserve"> გრაფაში იწერება სსიპ ,,ლ. საყვარელიძის სახ. დაავადებათა კონტროლისა და საზოგადოებრივი ჯანმრთელობის ეროვნული ცენტრი“-ს (შემდგომში დკსჯეც) მიერ განსაზღვრული ერთეულის პროგრამული კოდი, რომელიც შეთანხმებულია </w:t>
      </w:r>
      <w:r w:rsidR="008B324E">
        <w:rPr>
          <w:rFonts w:ascii="Sylfaen" w:hAnsi="Sylfaen"/>
          <w:lang w:val="ka-GE"/>
        </w:rPr>
        <w:t xml:space="preserve">საქართველოს </w:t>
      </w:r>
      <w:bookmarkStart w:id="0" w:name="_GoBack"/>
      <w:bookmarkEnd w:id="0"/>
      <w:r w:rsidR="008B71CF" w:rsidRPr="0078643B">
        <w:rPr>
          <w:rFonts w:ascii="Sylfaen" w:hAnsi="Sylfaen"/>
          <w:lang w:val="ka-GE"/>
        </w:rPr>
        <w:t xml:space="preserve">ოკუპირებული ტერიტორიებიდან </w:t>
      </w:r>
      <w:r w:rsidR="008B71CF" w:rsidRPr="0078643B">
        <w:rPr>
          <w:rFonts w:ascii="Sylfaen" w:hAnsi="Sylfaen"/>
          <w:lang w:val="ka-GE"/>
        </w:rPr>
        <w:lastRenderedPageBreak/>
        <w:t xml:space="preserve">დევნილთა, შრომის, ჯანმრთელობისა და სოციალური დაცვის სამინისტროსთან და განთავსებულია დკსჯეც-ის ოფიციალურ ვებგვერდზე </w:t>
      </w:r>
      <w:hyperlink r:id="rId6" w:history="1">
        <w:r w:rsidR="008B71CF" w:rsidRPr="0078643B">
          <w:rPr>
            <w:rStyle w:val="Hyperlink"/>
            <w:rFonts w:ascii="Sylfaen" w:hAnsi="Sylfaen"/>
            <w:lang w:val="ka-GE"/>
          </w:rPr>
          <w:t>www.ncdc.ge</w:t>
        </w:r>
      </w:hyperlink>
      <w:r w:rsidR="008B71CF" w:rsidRPr="0078643B">
        <w:rPr>
          <w:rFonts w:ascii="Sylfaen" w:hAnsi="Sylfaen"/>
          <w:lang w:val="ka-GE"/>
        </w:rPr>
        <w:t>;</w:t>
      </w:r>
    </w:p>
    <w:p w:rsidR="003E6CEC" w:rsidRPr="0078643B" w:rsidRDefault="003E6CEC" w:rsidP="0062183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>დანართის ბოლო გრაფაში იწერება საანგარიშგებო თვეში დამდგარი შემთხვევების ჯამური რაოდენობა და გაწეული მომსახურების ჯამური ღირებულება;</w:t>
      </w:r>
    </w:p>
    <w:p w:rsidR="003E6CEC" w:rsidRPr="0078643B" w:rsidRDefault="003E6CEC" w:rsidP="003E6CE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78643B">
        <w:rPr>
          <w:rFonts w:ascii="Sylfaen" w:hAnsi="Sylfaen"/>
          <w:lang w:val="ka-GE"/>
        </w:rPr>
        <w:t xml:space="preserve">ხარჯის დამადასტურებელი დოკუმენტი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8F5757" w:rsidRPr="0078643B" w:rsidRDefault="008F5757" w:rsidP="008F5757">
      <w:pPr>
        <w:pStyle w:val="NoSpacing"/>
        <w:jc w:val="both"/>
        <w:rPr>
          <w:rFonts w:ascii="Sylfaen" w:hAnsi="Sylfaen"/>
          <w:lang w:val="ka-GE"/>
        </w:rPr>
      </w:pPr>
    </w:p>
    <w:p w:rsidR="00021DB3" w:rsidRPr="0078643B" w:rsidRDefault="00021DB3" w:rsidP="00021DB3">
      <w:pPr>
        <w:pStyle w:val="NoSpacing"/>
        <w:ind w:left="1530"/>
        <w:jc w:val="both"/>
        <w:rPr>
          <w:rFonts w:ascii="Sylfaen" w:hAnsi="Sylfaen"/>
          <w:lang w:val="ka-GE"/>
        </w:rPr>
      </w:pPr>
    </w:p>
    <w:p w:rsidR="00D37EA4" w:rsidRPr="0078643B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78643B">
        <w:rPr>
          <w:rFonts w:ascii="Sylfaen" w:hAnsi="Sylfaen"/>
          <w:b/>
          <w:i/>
          <w:lang w:val="ka-GE"/>
        </w:rPr>
        <w:t>პროგრამის ადმინისტრირებისა და ანგარიშგებისათვის გამოყენებული ფორმები შევსებული უნდა იყოს „Sylfaen“–ის ფონტში;</w:t>
      </w:r>
    </w:p>
    <w:p w:rsidR="00D37EA4" w:rsidRPr="0078643B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78643B">
        <w:rPr>
          <w:rFonts w:ascii="Sylfaen" w:hAnsi="Sylfaen"/>
          <w:b/>
          <w:i/>
          <w:lang w:val="ka-GE"/>
        </w:rPr>
        <w:t>მიმწოდებელმა პროგრამის განმახორციელებელთან ყოველთვიურად (არა უგვიანეს 10 რიცხვისა)  უნდა წარმოადგინოს საანგარიშგებო ფორმების ორი ეგზემპლარი (შემთხვევათა რეესტრის და ხარჯის დამადასტურებელი დოკუმენტის ელექტრონული ვერსია - ელქტრონული მატარებლით);</w:t>
      </w:r>
    </w:p>
    <w:p w:rsidR="00D37EA4" w:rsidRPr="0078643B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78643B">
        <w:rPr>
          <w:rFonts w:ascii="Sylfaen" w:hAnsi="Sylfaen"/>
          <w:b/>
          <w:i/>
          <w:lang w:val="ka-GE"/>
        </w:rPr>
        <w:t>მიმწოდებლის მიერ წარმოდგენილი დოკუმენტების პროგრამის ადმინისტრირების წესით და ხელშეკრულების დამატებითი პირობებით განსაზღვრულ მოთხოვნებთან შესაბამისობის შემთხვევაში</w:t>
      </w:r>
      <w:r w:rsidR="006D7394" w:rsidRPr="0078643B">
        <w:rPr>
          <w:rFonts w:ascii="Sylfaen" w:hAnsi="Sylfaen"/>
          <w:b/>
          <w:i/>
          <w:lang w:val="ka-GE"/>
        </w:rPr>
        <w:t>,</w:t>
      </w:r>
      <w:r w:rsidRPr="0078643B">
        <w:rPr>
          <w:rFonts w:ascii="Sylfaen" w:hAnsi="Sylfaen"/>
          <w:b/>
          <w:i/>
          <w:lang w:val="ka-GE"/>
        </w:rPr>
        <w:t xml:space="preserve"> პროგრამის განმახორციელებელსა და მიმწოდებელს შორის ფორმდება დოკუმენტების პირველადი მიღება-ჩაბარების აქტი, რომლის სისწორესაც ხელმოწერით ადასტურებენ მიმწოდებლისა და განმახორციელებლის უფლებამოსილი პირები.</w:t>
      </w:r>
    </w:p>
    <w:p w:rsidR="003A1F63" w:rsidRDefault="003A1F63"/>
    <w:sectPr w:rsidR="003A1F63" w:rsidSect="00FA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1FE"/>
    <w:multiLevelType w:val="hybridMultilevel"/>
    <w:tmpl w:val="749AA15A"/>
    <w:lvl w:ilvl="0" w:tplc="68A4EC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AE64C6"/>
    <w:multiLevelType w:val="hybridMultilevel"/>
    <w:tmpl w:val="55180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F6E7A64"/>
    <w:multiLevelType w:val="hybridMultilevel"/>
    <w:tmpl w:val="C19E6FB2"/>
    <w:lvl w:ilvl="0" w:tplc="9A368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A242665"/>
    <w:multiLevelType w:val="multilevel"/>
    <w:tmpl w:val="274C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C764DF8"/>
    <w:multiLevelType w:val="multilevel"/>
    <w:tmpl w:val="BB2A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F5029D"/>
    <w:multiLevelType w:val="hybridMultilevel"/>
    <w:tmpl w:val="DD6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459"/>
    <w:rsid w:val="000071AB"/>
    <w:rsid w:val="00021DB3"/>
    <w:rsid w:val="000C505F"/>
    <w:rsid w:val="000E2440"/>
    <w:rsid w:val="000E6686"/>
    <w:rsid w:val="000F2459"/>
    <w:rsid w:val="00201248"/>
    <w:rsid w:val="002245AE"/>
    <w:rsid w:val="002915FC"/>
    <w:rsid w:val="002F2EB1"/>
    <w:rsid w:val="003A1F63"/>
    <w:rsid w:val="003E57E1"/>
    <w:rsid w:val="003E6CEC"/>
    <w:rsid w:val="0042544B"/>
    <w:rsid w:val="0044055D"/>
    <w:rsid w:val="004568FA"/>
    <w:rsid w:val="0051009A"/>
    <w:rsid w:val="00561788"/>
    <w:rsid w:val="005B4869"/>
    <w:rsid w:val="005C45BE"/>
    <w:rsid w:val="00625507"/>
    <w:rsid w:val="00677381"/>
    <w:rsid w:val="00693736"/>
    <w:rsid w:val="006D2A77"/>
    <w:rsid w:val="006D7394"/>
    <w:rsid w:val="00724A56"/>
    <w:rsid w:val="0078643B"/>
    <w:rsid w:val="007B38DE"/>
    <w:rsid w:val="00802991"/>
    <w:rsid w:val="008111C1"/>
    <w:rsid w:val="008A5EBB"/>
    <w:rsid w:val="008A678B"/>
    <w:rsid w:val="008B324E"/>
    <w:rsid w:val="008B71CF"/>
    <w:rsid w:val="008F5757"/>
    <w:rsid w:val="00943442"/>
    <w:rsid w:val="009C2E0E"/>
    <w:rsid w:val="00A756BF"/>
    <w:rsid w:val="00AA2D31"/>
    <w:rsid w:val="00AE15E8"/>
    <w:rsid w:val="00B04E6B"/>
    <w:rsid w:val="00B939CD"/>
    <w:rsid w:val="00C13F76"/>
    <w:rsid w:val="00C17A91"/>
    <w:rsid w:val="00C23453"/>
    <w:rsid w:val="00C60A73"/>
    <w:rsid w:val="00D01B41"/>
    <w:rsid w:val="00D37EA4"/>
    <w:rsid w:val="00D526B5"/>
    <w:rsid w:val="00D84D4D"/>
    <w:rsid w:val="00DA2D64"/>
    <w:rsid w:val="00DD6391"/>
    <w:rsid w:val="00DF1B3E"/>
    <w:rsid w:val="00E042DC"/>
    <w:rsid w:val="00E46DCA"/>
    <w:rsid w:val="00E8302C"/>
    <w:rsid w:val="00EB0A28"/>
    <w:rsid w:val="00EF651F"/>
    <w:rsid w:val="00F61A9E"/>
    <w:rsid w:val="00FA478B"/>
    <w:rsid w:val="00FD4F5C"/>
    <w:rsid w:val="00FD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3293F-55D1-485E-8177-51B0D536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B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dc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50AD-4321-4A9D-ADC7-459F136F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Phiqria Nemsadze</dc:creator>
  <cp:lastModifiedBy>Nino Jvarelia</cp:lastModifiedBy>
  <cp:revision>11</cp:revision>
  <dcterms:created xsi:type="dcterms:W3CDTF">2013-11-13T16:09:00Z</dcterms:created>
  <dcterms:modified xsi:type="dcterms:W3CDTF">2019-01-30T10:52:00Z</dcterms:modified>
</cp:coreProperties>
</file>