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426CC" w14:textId="77777777" w:rsidR="003D1C64" w:rsidRDefault="003D1C64" w:rsidP="003D1C64">
      <w:pPr>
        <w:jc w:val="center"/>
        <w:rPr>
          <w:b/>
          <w:sz w:val="40"/>
          <w:szCs w:val="40"/>
          <w:lang w:val="ka-GE"/>
        </w:rPr>
      </w:pPr>
    </w:p>
    <w:p w14:paraId="76096174" w14:textId="77777777" w:rsidR="00E042F1" w:rsidRDefault="00E042F1" w:rsidP="003D1C64">
      <w:pPr>
        <w:jc w:val="center"/>
        <w:rPr>
          <w:b/>
          <w:sz w:val="40"/>
          <w:szCs w:val="40"/>
          <w:lang w:val="ka-GE"/>
        </w:rPr>
      </w:pPr>
    </w:p>
    <w:p w14:paraId="556E271A" w14:textId="5B8A50A1" w:rsidR="00412611" w:rsidRDefault="003D1C64" w:rsidP="003D1C64">
      <w:pPr>
        <w:jc w:val="center"/>
        <w:rPr>
          <w:rFonts w:ascii="Sylfaen" w:hAnsi="Sylfaen" w:cs="Sylfaen"/>
          <w:b/>
          <w:sz w:val="40"/>
          <w:szCs w:val="40"/>
          <w:lang w:val="ka-GE"/>
        </w:rPr>
      </w:pPr>
      <w:r w:rsidRPr="00D7064A">
        <w:rPr>
          <w:rFonts w:ascii="Sylfaen" w:hAnsi="Sylfaen"/>
          <w:b/>
          <w:sz w:val="40"/>
          <w:szCs w:val="40"/>
          <w:lang w:val="ka-GE"/>
        </w:rPr>
        <w:t xml:space="preserve">საქართველოს </w:t>
      </w:r>
      <w:r w:rsidR="00412611" w:rsidRPr="00D7064A">
        <w:rPr>
          <w:rFonts w:ascii="Sylfaen" w:hAnsi="Sylfaen" w:cs="Sylfaen"/>
          <w:b/>
          <w:sz w:val="40"/>
          <w:szCs w:val="40"/>
        </w:rPr>
        <w:t>ოკუპირებული ტერიტორიებიდან დევნილთა, შრომის, ჯანმრთელობისა და</w:t>
      </w:r>
      <w:r w:rsidR="00412611" w:rsidRPr="00D7064A">
        <w:rPr>
          <w:rFonts w:ascii="Sylfaen" w:hAnsi="Sylfaen" w:cs="Sylfaen"/>
          <w:b/>
          <w:sz w:val="40"/>
          <w:szCs w:val="40"/>
          <w:lang w:val="ka-GE"/>
        </w:rPr>
        <w:t xml:space="preserve"> </w:t>
      </w:r>
      <w:r w:rsidR="00412611" w:rsidRPr="00D7064A">
        <w:rPr>
          <w:rFonts w:ascii="Sylfaen" w:hAnsi="Sylfaen" w:cs="Sylfaen"/>
          <w:b/>
          <w:sz w:val="40"/>
          <w:szCs w:val="40"/>
        </w:rPr>
        <w:t>სოციალური დაცვის</w:t>
      </w:r>
      <w:r w:rsidR="00412611" w:rsidRPr="00D7064A">
        <w:rPr>
          <w:rFonts w:ascii="Sylfaen" w:hAnsi="Sylfaen" w:cs="Sylfaen"/>
          <w:b/>
          <w:sz w:val="40"/>
          <w:szCs w:val="40"/>
          <w:lang w:val="ka-GE"/>
        </w:rPr>
        <w:t xml:space="preserve"> სამინისტრო</w:t>
      </w:r>
    </w:p>
    <w:p w14:paraId="342C4DD4" w14:textId="6084CD8B" w:rsidR="00772D91" w:rsidRPr="00772D91" w:rsidRDefault="00772D91" w:rsidP="003D1C64">
      <w:pPr>
        <w:jc w:val="center"/>
        <w:rPr>
          <w:rFonts w:ascii="Sylfaen" w:hAnsi="Sylfaen" w:cs="Sylfaen"/>
          <w:b/>
          <w:sz w:val="36"/>
          <w:szCs w:val="36"/>
          <w:lang w:val="ka-GE"/>
        </w:rPr>
      </w:pPr>
      <w:r w:rsidRPr="00772D91">
        <w:rPr>
          <w:rFonts w:ascii="Sylfaen" w:hAnsi="Sylfaen" w:cs="Sylfaen"/>
          <w:b/>
          <w:sz w:val="36"/>
          <w:szCs w:val="36"/>
          <w:lang w:val="ka-GE"/>
        </w:rPr>
        <w:t>და</w:t>
      </w:r>
    </w:p>
    <w:p w14:paraId="4EC9E98F" w14:textId="67FBED2F" w:rsidR="00772D91" w:rsidRPr="00772D91" w:rsidRDefault="00772D91" w:rsidP="003D1C64">
      <w:pPr>
        <w:jc w:val="center"/>
        <w:rPr>
          <w:rFonts w:ascii="Sylfaen" w:hAnsi="Sylfaen" w:cs="Sylfaen"/>
          <w:b/>
          <w:sz w:val="40"/>
          <w:szCs w:val="40"/>
          <w:lang w:val="ka-GE"/>
        </w:rPr>
      </w:pPr>
      <w:r>
        <w:rPr>
          <w:rFonts w:ascii="Sylfaen" w:hAnsi="Sylfaen" w:cs="Sylfaen"/>
          <w:b/>
          <w:sz w:val="40"/>
          <w:szCs w:val="40"/>
          <w:lang w:val="ka-GE"/>
        </w:rPr>
        <w:t>საქართველოს გარემოს დაცვისა და სოფლის მეურნეობის სამინისტრო</w:t>
      </w:r>
    </w:p>
    <w:p w14:paraId="2E425231" w14:textId="4157E383" w:rsidR="00412611" w:rsidRPr="00D7064A" w:rsidRDefault="00412611" w:rsidP="001F2F6F">
      <w:pPr>
        <w:jc w:val="center"/>
        <w:rPr>
          <w:rFonts w:ascii="Sylfaen" w:hAnsi="Sylfaen" w:cs="Sylfaen"/>
          <w:sz w:val="40"/>
          <w:szCs w:val="40"/>
          <w:lang w:val="ka-GE"/>
        </w:rPr>
      </w:pPr>
    </w:p>
    <w:p w14:paraId="63BFFDE4" w14:textId="1D03FE30" w:rsidR="00412611" w:rsidRPr="00772D91" w:rsidRDefault="007B6E14" w:rsidP="001F2F6F">
      <w:pPr>
        <w:jc w:val="center"/>
        <w:rPr>
          <w:rFonts w:ascii="Sylfaen" w:hAnsi="Sylfaen"/>
          <w:b/>
          <w:bCs/>
          <w:sz w:val="40"/>
          <w:szCs w:val="40"/>
        </w:rPr>
      </w:pPr>
      <w:r w:rsidRPr="00772D91">
        <w:rPr>
          <w:rFonts w:ascii="Sylfaen" w:hAnsi="Sylfaen"/>
          <w:b/>
          <w:bCs/>
          <w:noProof/>
          <w:sz w:val="40"/>
          <w:szCs w:val="40"/>
        </w:rPr>
        <w:t>საქართველოში</w:t>
      </w:r>
      <w:r w:rsidRPr="00772D91">
        <w:rPr>
          <w:rFonts w:ascii="Sylfaen" w:hAnsi="Sylfaen"/>
          <w:b/>
          <w:bCs/>
          <w:noProof/>
          <w:sz w:val="40"/>
          <w:szCs w:val="40"/>
          <w:lang w:val="ka-GE"/>
        </w:rPr>
        <w:t xml:space="preserve"> </w:t>
      </w:r>
      <w:r w:rsidR="00412611" w:rsidRPr="00772D91">
        <w:rPr>
          <w:rFonts w:ascii="Sylfaen" w:hAnsi="Sylfaen"/>
          <w:b/>
          <w:bCs/>
          <w:noProof/>
          <w:sz w:val="40"/>
          <w:szCs w:val="40"/>
        </w:rPr>
        <w:t xml:space="preserve">ადრეული გაფრთხილების სისტემების (EWS) გაძლიერება გენომური ზედამხედველობის და ერთიანი ჯანმრთელობის მიდგომის გამოყენებით </w:t>
      </w:r>
      <w:r w:rsidR="00412611" w:rsidRPr="00772D91">
        <w:rPr>
          <w:rFonts w:ascii="Sylfaen" w:hAnsi="Sylfaen"/>
          <w:b/>
          <w:bCs/>
          <w:sz w:val="40"/>
          <w:szCs w:val="40"/>
        </w:rPr>
        <w:t>(P511731)</w:t>
      </w:r>
    </w:p>
    <w:p w14:paraId="546814F4" w14:textId="77777777" w:rsidR="001F2F6F" w:rsidRPr="00D7064A" w:rsidRDefault="001F2F6F" w:rsidP="00412611">
      <w:pPr>
        <w:jc w:val="center"/>
        <w:rPr>
          <w:rFonts w:ascii="Sylfaen" w:hAnsi="Sylfaen"/>
          <w:b/>
          <w:bCs/>
          <w:sz w:val="40"/>
          <w:szCs w:val="40"/>
        </w:rPr>
      </w:pPr>
    </w:p>
    <w:p w14:paraId="40573532" w14:textId="3852D0E3" w:rsidR="00412611" w:rsidRPr="00D7480A" w:rsidRDefault="00412611" w:rsidP="00412611">
      <w:pPr>
        <w:jc w:val="center"/>
        <w:rPr>
          <w:rFonts w:ascii="Sylfaen" w:hAnsi="Sylfaen"/>
          <w:b/>
          <w:noProof/>
          <w:color w:val="4472C4" w:themeColor="accent1"/>
          <w:sz w:val="40"/>
          <w:szCs w:val="40"/>
        </w:rPr>
      </w:pPr>
      <w:r w:rsidRPr="00D7480A">
        <w:rPr>
          <w:rFonts w:ascii="Sylfaen" w:hAnsi="Sylfaen"/>
          <w:b/>
          <w:noProof/>
          <w:color w:val="4472C4" w:themeColor="accent1"/>
          <w:sz w:val="40"/>
          <w:szCs w:val="40"/>
        </w:rPr>
        <w:t>გარემოსდაცვითი და სოციალური ვალდებულებების გეგმა (ESCP)</w:t>
      </w:r>
    </w:p>
    <w:p w14:paraId="5C245ABF" w14:textId="605C8B8C" w:rsidR="001F2F6F" w:rsidRPr="00D7480A" w:rsidRDefault="001F2F6F" w:rsidP="00412611">
      <w:pPr>
        <w:jc w:val="center"/>
        <w:rPr>
          <w:rFonts w:ascii="Sylfaen" w:hAnsi="Sylfaen"/>
          <w:b/>
          <w:noProof/>
          <w:color w:val="4472C4" w:themeColor="accent1"/>
          <w:sz w:val="32"/>
          <w:szCs w:val="32"/>
        </w:rPr>
      </w:pPr>
    </w:p>
    <w:p w14:paraId="59625426" w14:textId="77777777" w:rsidR="00B8460C" w:rsidRPr="00D7480A" w:rsidRDefault="00B8460C" w:rsidP="00412611">
      <w:pPr>
        <w:jc w:val="center"/>
        <w:rPr>
          <w:rFonts w:ascii="Sylfaen" w:hAnsi="Sylfaen"/>
          <w:b/>
          <w:noProof/>
          <w:color w:val="4472C4" w:themeColor="accent1"/>
          <w:sz w:val="32"/>
          <w:szCs w:val="32"/>
        </w:rPr>
      </w:pPr>
    </w:p>
    <w:p w14:paraId="3B432DBD" w14:textId="7006B07A" w:rsidR="00412611" w:rsidRPr="00D7480A" w:rsidRDefault="00412611" w:rsidP="00412611">
      <w:pPr>
        <w:jc w:val="center"/>
        <w:rPr>
          <w:rFonts w:ascii="Sylfaen" w:hAnsi="Sylfaen"/>
          <w:b/>
          <w:noProof/>
          <w:sz w:val="28"/>
          <w:szCs w:val="28"/>
          <w:lang w:val="ka-GE"/>
        </w:rPr>
      </w:pPr>
      <w:r w:rsidRPr="00D7480A">
        <w:rPr>
          <w:rFonts w:ascii="Sylfaen" w:hAnsi="Sylfaen"/>
          <w:b/>
          <w:noProof/>
          <w:sz w:val="28"/>
          <w:szCs w:val="28"/>
          <w:lang w:val="ka-GE"/>
        </w:rPr>
        <w:t>შეფასებ</w:t>
      </w:r>
      <w:r w:rsidR="00CD4932" w:rsidRPr="00D7480A">
        <w:rPr>
          <w:rFonts w:ascii="Sylfaen" w:hAnsi="Sylfaen"/>
          <w:b/>
          <w:noProof/>
          <w:sz w:val="28"/>
          <w:szCs w:val="28"/>
          <w:lang w:val="ka-GE"/>
        </w:rPr>
        <w:t>ის ეტ</w:t>
      </w:r>
      <w:r w:rsidR="001F2F6F" w:rsidRPr="00D7480A">
        <w:rPr>
          <w:rFonts w:ascii="Sylfaen" w:hAnsi="Sylfaen"/>
          <w:b/>
          <w:noProof/>
          <w:sz w:val="28"/>
          <w:szCs w:val="28"/>
          <w:lang w:val="ka-GE"/>
        </w:rPr>
        <w:t>აპის დოკუმენტი</w:t>
      </w:r>
      <w:r w:rsidRPr="00D7480A">
        <w:rPr>
          <w:rFonts w:ascii="Sylfaen" w:hAnsi="Sylfaen"/>
          <w:b/>
          <w:noProof/>
          <w:sz w:val="28"/>
          <w:szCs w:val="28"/>
          <w:lang w:val="ka-GE"/>
        </w:rPr>
        <w:t xml:space="preserve"> </w:t>
      </w:r>
      <w:r w:rsidR="00CD4932" w:rsidRPr="00D7480A">
        <w:rPr>
          <w:rFonts w:ascii="Sylfaen" w:hAnsi="Sylfaen"/>
          <w:b/>
          <w:noProof/>
          <w:sz w:val="28"/>
          <w:szCs w:val="28"/>
          <w:lang w:val="ka-GE"/>
        </w:rPr>
        <w:t>(სამუშაო ვერსია)</w:t>
      </w:r>
    </w:p>
    <w:p w14:paraId="179E1E10" w14:textId="2549C087" w:rsidR="001F2F6F" w:rsidRPr="00772D91" w:rsidRDefault="00CD4932" w:rsidP="00772D91">
      <w:pPr>
        <w:jc w:val="center"/>
        <w:rPr>
          <w:rFonts w:ascii="Sylfaen" w:hAnsi="Sylfaen"/>
          <w:b/>
          <w:noProof/>
          <w:sz w:val="28"/>
          <w:szCs w:val="28"/>
          <w:lang w:val="ka-GE"/>
        </w:rPr>
      </w:pPr>
      <w:r w:rsidRPr="00D7480A">
        <w:rPr>
          <w:rFonts w:ascii="Sylfaen" w:hAnsi="Sylfaen"/>
          <w:b/>
          <w:noProof/>
          <w:sz w:val="28"/>
          <w:szCs w:val="28"/>
          <w:lang w:val="ka-GE"/>
        </w:rPr>
        <w:t>ივნისი 2026</w:t>
      </w:r>
    </w:p>
    <w:p w14:paraId="00B8BF68" w14:textId="2C430AED" w:rsidR="001F2F6F" w:rsidRPr="00CD7BD6" w:rsidRDefault="001F2F6F" w:rsidP="00C439A6">
      <w:pPr>
        <w:jc w:val="center"/>
        <w:rPr>
          <w:b/>
          <w:lang w:val="ka-GE"/>
        </w:rPr>
      </w:pPr>
    </w:p>
    <w:p w14:paraId="2306E6C3" w14:textId="5ACF9750" w:rsidR="00B8460C" w:rsidRPr="00CD7BD6" w:rsidRDefault="00B8460C" w:rsidP="00C439A6">
      <w:pPr>
        <w:jc w:val="center"/>
        <w:rPr>
          <w:b/>
          <w:sz w:val="20"/>
          <w:szCs w:val="20"/>
          <w:lang w:val="ka-GE"/>
        </w:rPr>
      </w:pPr>
    </w:p>
    <w:p w14:paraId="1F01E91E" w14:textId="77777777" w:rsidR="001F2F6F" w:rsidRPr="00CD7BD6" w:rsidRDefault="001F2F6F" w:rsidP="00C439A6">
      <w:pPr>
        <w:jc w:val="center"/>
        <w:rPr>
          <w:rFonts w:ascii="Corbel" w:hAnsi="Corbel"/>
          <w:b/>
          <w:sz w:val="12"/>
          <w:szCs w:val="18"/>
        </w:rPr>
      </w:pPr>
    </w:p>
    <w:p w14:paraId="61BE5B14" w14:textId="77777777" w:rsidR="00E042F1" w:rsidRPr="00E042F1" w:rsidRDefault="00F73018" w:rsidP="00E042F1">
      <w:pPr>
        <w:pStyle w:val="ListParagraph"/>
        <w:numPr>
          <w:ilvl w:val="0"/>
          <w:numId w:val="1"/>
        </w:numPr>
        <w:ind w:left="360"/>
        <w:rPr>
          <w:sz w:val="20"/>
          <w:szCs w:val="20"/>
        </w:rPr>
      </w:pPr>
      <w:proofErr w:type="spellStart"/>
      <w:r w:rsidRPr="00E042F1">
        <w:rPr>
          <w:rFonts w:ascii="Sylfaen" w:hAnsi="Sylfaen" w:cs="Sylfaen"/>
          <w:sz w:val="20"/>
          <w:szCs w:val="20"/>
        </w:rPr>
        <w:t>საქართველო</w:t>
      </w:r>
      <w:proofErr w:type="spellEnd"/>
      <w:r w:rsidRPr="00E042F1">
        <w:rPr>
          <w:sz w:val="20"/>
          <w:szCs w:val="20"/>
        </w:rPr>
        <w:t xml:space="preserve"> (</w:t>
      </w:r>
      <w:proofErr w:type="spellStart"/>
      <w:r w:rsidRPr="00E042F1">
        <w:rPr>
          <w:rFonts w:ascii="Sylfaen" w:hAnsi="Sylfaen" w:cs="Sylfaen"/>
          <w:sz w:val="20"/>
          <w:szCs w:val="20"/>
        </w:rPr>
        <w:t>შემდგომ</w:t>
      </w:r>
      <w:proofErr w:type="spellEnd"/>
      <w:r w:rsidRPr="00E042F1">
        <w:rPr>
          <w:sz w:val="20"/>
          <w:szCs w:val="20"/>
        </w:rPr>
        <w:t xml:space="preserve"> - </w:t>
      </w:r>
      <w:r w:rsidR="007B3150" w:rsidRPr="00E042F1">
        <w:rPr>
          <w:sz w:val="20"/>
          <w:szCs w:val="20"/>
          <w:lang w:val="ka-GE"/>
        </w:rPr>
        <w:t>„</w:t>
      </w:r>
      <w:proofErr w:type="spellStart"/>
      <w:r w:rsidRPr="00E042F1">
        <w:rPr>
          <w:rFonts w:ascii="Sylfaen" w:hAnsi="Sylfaen" w:cs="Sylfaen"/>
          <w:sz w:val="20"/>
          <w:szCs w:val="20"/>
        </w:rPr>
        <w:t>მიმღები</w:t>
      </w:r>
      <w:proofErr w:type="spellEnd"/>
      <w:r w:rsidR="007B3150" w:rsidRPr="00E042F1">
        <w:rPr>
          <w:sz w:val="20"/>
          <w:szCs w:val="20"/>
          <w:lang w:val="ka-GE"/>
        </w:rPr>
        <w:t>“</w:t>
      </w:r>
      <w:r w:rsidRPr="00E042F1">
        <w:rPr>
          <w:sz w:val="20"/>
          <w:szCs w:val="20"/>
        </w:rPr>
        <w:t xml:space="preserve">) </w:t>
      </w:r>
      <w:proofErr w:type="spellStart"/>
      <w:r w:rsidRPr="00E042F1">
        <w:rPr>
          <w:rFonts w:ascii="Sylfaen" w:hAnsi="Sylfaen" w:cs="Sylfaen"/>
          <w:sz w:val="20"/>
          <w:szCs w:val="20"/>
        </w:rPr>
        <w:t>განახორციელებს</w:t>
      </w:r>
      <w:proofErr w:type="spellEnd"/>
      <w:r w:rsidRPr="00E042F1">
        <w:rPr>
          <w:sz w:val="20"/>
          <w:szCs w:val="20"/>
        </w:rPr>
        <w:t xml:space="preserve"> </w:t>
      </w:r>
      <w:proofErr w:type="spellStart"/>
      <w:r w:rsidRPr="00E042F1">
        <w:rPr>
          <w:rFonts w:ascii="Sylfaen" w:hAnsi="Sylfaen" w:cs="Sylfaen"/>
          <w:sz w:val="20"/>
          <w:szCs w:val="20"/>
        </w:rPr>
        <w:t>პროექტს</w:t>
      </w:r>
      <w:proofErr w:type="spellEnd"/>
      <w:r w:rsidRPr="00E042F1">
        <w:rPr>
          <w:sz w:val="20"/>
          <w:szCs w:val="20"/>
        </w:rPr>
        <w:t xml:space="preserve"> "</w:t>
      </w:r>
      <w:r w:rsidR="007B6E14" w:rsidRPr="00E042F1">
        <w:rPr>
          <w:rFonts w:ascii="Sylfaen" w:hAnsi="Sylfaen" w:cs="Sylfaen"/>
          <w:sz w:val="20"/>
          <w:szCs w:val="20"/>
          <w:lang w:val="ka-GE"/>
        </w:rPr>
        <w:t>საქართველოში</w:t>
      </w:r>
      <w:r w:rsidR="007B6E14" w:rsidRPr="00E042F1">
        <w:rPr>
          <w:sz w:val="20"/>
          <w:szCs w:val="20"/>
          <w:lang w:val="ka-GE"/>
        </w:rPr>
        <w:t xml:space="preserve"> </w:t>
      </w:r>
      <w:proofErr w:type="spellStart"/>
      <w:r w:rsidRPr="00E042F1">
        <w:rPr>
          <w:rFonts w:ascii="Sylfaen" w:hAnsi="Sylfaen" w:cs="Sylfaen"/>
          <w:sz w:val="20"/>
          <w:szCs w:val="20"/>
        </w:rPr>
        <w:t>ადრეული</w:t>
      </w:r>
      <w:proofErr w:type="spellEnd"/>
      <w:r w:rsidRPr="00E042F1">
        <w:rPr>
          <w:sz w:val="20"/>
          <w:szCs w:val="20"/>
        </w:rPr>
        <w:t xml:space="preserve"> </w:t>
      </w:r>
      <w:proofErr w:type="spellStart"/>
      <w:r w:rsidRPr="00E042F1">
        <w:rPr>
          <w:rFonts w:ascii="Sylfaen" w:hAnsi="Sylfaen" w:cs="Sylfaen"/>
          <w:sz w:val="20"/>
          <w:szCs w:val="20"/>
        </w:rPr>
        <w:t>გაფრთხილების</w:t>
      </w:r>
      <w:proofErr w:type="spellEnd"/>
      <w:r w:rsidRPr="00E042F1">
        <w:rPr>
          <w:sz w:val="20"/>
          <w:szCs w:val="20"/>
        </w:rPr>
        <w:t xml:space="preserve"> </w:t>
      </w:r>
      <w:proofErr w:type="spellStart"/>
      <w:r w:rsidRPr="00E042F1">
        <w:rPr>
          <w:rFonts w:ascii="Sylfaen" w:hAnsi="Sylfaen" w:cs="Sylfaen"/>
          <w:sz w:val="20"/>
          <w:szCs w:val="20"/>
        </w:rPr>
        <w:t>სისტემების</w:t>
      </w:r>
      <w:proofErr w:type="spellEnd"/>
      <w:r w:rsidRPr="00E042F1">
        <w:rPr>
          <w:sz w:val="20"/>
          <w:szCs w:val="20"/>
        </w:rPr>
        <w:t xml:space="preserve"> </w:t>
      </w:r>
      <w:proofErr w:type="spellStart"/>
      <w:r w:rsidRPr="00E042F1">
        <w:rPr>
          <w:rFonts w:ascii="Sylfaen" w:hAnsi="Sylfaen" w:cs="Sylfaen"/>
          <w:sz w:val="20"/>
          <w:szCs w:val="20"/>
        </w:rPr>
        <w:t>გაძლიერება</w:t>
      </w:r>
      <w:proofErr w:type="spellEnd"/>
      <w:r w:rsidRPr="00E042F1">
        <w:rPr>
          <w:sz w:val="20"/>
          <w:szCs w:val="20"/>
        </w:rPr>
        <w:t xml:space="preserve"> </w:t>
      </w:r>
      <w:proofErr w:type="spellStart"/>
      <w:r w:rsidRPr="00E042F1">
        <w:rPr>
          <w:rFonts w:ascii="Sylfaen" w:hAnsi="Sylfaen" w:cs="Sylfaen"/>
          <w:sz w:val="20"/>
          <w:szCs w:val="20"/>
        </w:rPr>
        <w:t>გენომური</w:t>
      </w:r>
      <w:proofErr w:type="spellEnd"/>
      <w:r w:rsidRPr="00E042F1">
        <w:rPr>
          <w:sz w:val="20"/>
          <w:szCs w:val="20"/>
        </w:rPr>
        <w:t xml:space="preserve"> </w:t>
      </w:r>
      <w:proofErr w:type="spellStart"/>
      <w:r w:rsidRPr="00E042F1">
        <w:rPr>
          <w:rFonts w:ascii="Sylfaen" w:hAnsi="Sylfaen" w:cs="Sylfaen"/>
          <w:sz w:val="20"/>
          <w:szCs w:val="20"/>
        </w:rPr>
        <w:t>მეთვალყურეობისა</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ერთი</w:t>
      </w:r>
      <w:r w:rsidR="003670D2" w:rsidRPr="00E042F1">
        <w:rPr>
          <w:rFonts w:ascii="Sylfaen" w:hAnsi="Sylfaen" w:cs="Sylfaen"/>
          <w:sz w:val="20"/>
          <w:szCs w:val="20"/>
        </w:rPr>
        <w:t>ან</w:t>
      </w:r>
      <w:proofErr w:type="spellEnd"/>
      <w:r w:rsidR="003670D2" w:rsidRPr="00E042F1">
        <w:rPr>
          <w:rFonts w:ascii="Sylfaen" w:hAnsi="Sylfaen" w:cs="Sylfaen"/>
          <w:sz w:val="20"/>
          <w:szCs w:val="20"/>
          <w:lang w:val="ka-GE"/>
        </w:rPr>
        <w:t>ი</w:t>
      </w:r>
      <w:r w:rsidRPr="00E042F1">
        <w:rPr>
          <w:sz w:val="20"/>
          <w:szCs w:val="20"/>
        </w:rPr>
        <w:t xml:space="preserve"> </w:t>
      </w:r>
      <w:proofErr w:type="spellStart"/>
      <w:r w:rsidRPr="00E042F1">
        <w:rPr>
          <w:rFonts w:ascii="Sylfaen" w:hAnsi="Sylfaen" w:cs="Sylfaen"/>
          <w:sz w:val="20"/>
          <w:szCs w:val="20"/>
        </w:rPr>
        <w:t>ჯანმრთელობის</w:t>
      </w:r>
      <w:proofErr w:type="spellEnd"/>
      <w:r w:rsidRPr="00E042F1">
        <w:rPr>
          <w:sz w:val="20"/>
          <w:szCs w:val="20"/>
        </w:rPr>
        <w:t xml:space="preserve"> </w:t>
      </w:r>
      <w:proofErr w:type="spellStart"/>
      <w:r w:rsidRPr="00E042F1">
        <w:rPr>
          <w:rFonts w:ascii="Sylfaen" w:hAnsi="Sylfaen" w:cs="Sylfaen"/>
          <w:sz w:val="20"/>
          <w:szCs w:val="20"/>
        </w:rPr>
        <w:t>მიდგომის</w:t>
      </w:r>
      <w:proofErr w:type="spellEnd"/>
      <w:r w:rsidRPr="00E042F1">
        <w:rPr>
          <w:sz w:val="20"/>
          <w:szCs w:val="20"/>
        </w:rPr>
        <w:t xml:space="preserve"> </w:t>
      </w:r>
      <w:proofErr w:type="spellStart"/>
      <w:r w:rsidRPr="00E042F1">
        <w:rPr>
          <w:rFonts w:ascii="Sylfaen" w:hAnsi="Sylfaen" w:cs="Sylfaen"/>
          <w:sz w:val="20"/>
          <w:szCs w:val="20"/>
        </w:rPr>
        <w:t>გამოყენებით</w:t>
      </w:r>
      <w:proofErr w:type="spellEnd"/>
      <w:r w:rsidRPr="00E042F1">
        <w:rPr>
          <w:sz w:val="20"/>
          <w:szCs w:val="20"/>
        </w:rPr>
        <w:t>"</w:t>
      </w:r>
      <w:r w:rsidR="007B3150" w:rsidRPr="00E042F1">
        <w:rPr>
          <w:sz w:val="20"/>
          <w:szCs w:val="20"/>
          <w:lang w:val="ka-GE"/>
        </w:rPr>
        <w:t xml:space="preserve"> (</w:t>
      </w:r>
      <w:r w:rsidR="007B3150" w:rsidRPr="00E042F1">
        <w:rPr>
          <w:rFonts w:ascii="Sylfaen" w:hAnsi="Sylfaen" w:cs="Sylfaen"/>
          <w:sz w:val="20"/>
          <w:szCs w:val="20"/>
          <w:lang w:val="ka-GE"/>
        </w:rPr>
        <w:t>შემდგომში</w:t>
      </w:r>
      <w:r w:rsidR="007B3150" w:rsidRPr="00E042F1">
        <w:rPr>
          <w:sz w:val="20"/>
          <w:szCs w:val="20"/>
          <w:lang w:val="ka-GE"/>
        </w:rPr>
        <w:t xml:space="preserve"> - „</w:t>
      </w:r>
      <w:r w:rsidR="007B3150" w:rsidRPr="00E042F1">
        <w:rPr>
          <w:rFonts w:ascii="Sylfaen" w:hAnsi="Sylfaen" w:cs="Sylfaen"/>
          <w:sz w:val="20"/>
          <w:szCs w:val="20"/>
          <w:lang w:val="ka-GE"/>
        </w:rPr>
        <w:t>პროექტი</w:t>
      </w:r>
      <w:r w:rsidR="007B3150" w:rsidRPr="00E042F1">
        <w:rPr>
          <w:sz w:val="20"/>
          <w:szCs w:val="20"/>
          <w:lang w:val="ka-GE"/>
        </w:rPr>
        <w:t>“)</w:t>
      </w:r>
      <w:r w:rsidRPr="00E042F1">
        <w:rPr>
          <w:sz w:val="20"/>
          <w:szCs w:val="20"/>
        </w:rPr>
        <w:t xml:space="preserve">, </w:t>
      </w:r>
      <w:r w:rsidRPr="00E042F1">
        <w:rPr>
          <w:rFonts w:ascii="Sylfaen" w:hAnsi="Sylfaen" w:cs="Sylfaen"/>
          <w:sz w:val="20"/>
          <w:szCs w:val="20"/>
        </w:rPr>
        <w:t>საქართველოს</w:t>
      </w:r>
      <w:r w:rsidRPr="00E042F1">
        <w:rPr>
          <w:sz w:val="20"/>
          <w:szCs w:val="20"/>
        </w:rPr>
        <w:t xml:space="preserve"> </w:t>
      </w:r>
      <w:r w:rsidRPr="00E042F1">
        <w:rPr>
          <w:rFonts w:ascii="Sylfaen" w:hAnsi="Sylfaen" w:cs="Sylfaen"/>
          <w:sz w:val="20"/>
          <w:szCs w:val="20"/>
        </w:rPr>
        <w:t>ოკუპირებული</w:t>
      </w:r>
      <w:r w:rsidRPr="00E042F1">
        <w:rPr>
          <w:sz w:val="20"/>
          <w:szCs w:val="20"/>
        </w:rPr>
        <w:t xml:space="preserve"> </w:t>
      </w:r>
      <w:r w:rsidRPr="00E042F1">
        <w:rPr>
          <w:rFonts w:ascii="Sylfaen" w:hAnsi="Sylfaen" w:cs="Sylfaen"/>
          <w:sz w:val="20"/>
          <w:szCs w:val="20"/>
        </w:rPr>
        <w:t>ტერიტორიებიდან</w:t>
      </w:r>
      <w:r w:rsidRPr="00E042F1">
        <w:rPr>
          <w:sz w:val="20"/>
          <w:szCs w:val="20"/>
        </w:rPr>
        <w:t xml:space="preserve"> </w:t>
      </w:r>
      <w:r w:rsidRPr="00E042F1">
        <w:rPr>
          <w:rFonts w:ascii="Sylfaen" w:hAnsi="Sylfaen" w:cs="Sylfaen"/>
          <w:sz w:val="20"/>
          <w:szCs w:val="20"/>
        </w:rPr>
        <w:t>დევნილთა</w:t>
      </w:r>
      <w:r w:rsidRPr="00E042F1">
        <w:rPr>
          <w:sz w:val="20"/>
          <w:szCs w:val="20"/>
        </w:rPr>
        <w:t xml:space="preserve">, </w:t>
      </w:r>
      <w:r w:rsidRPr="00E042F1">
        <w:rPr>
          <w:rFonts w:ascii="Sylfaen" w:hAnsi="Sylfaen" w:cs="Sylfaen"/>
          <w:sz w:val="20"/>
          <w:szCs w:val="20"/>
        </w:rPr>
        <w:t>შრომის</w:t>
      </w:r>
      <w:r w:rsidRPr="00E042F1">
        <w:rPr>
          <w:sz w:val="20"/>
          <w:szCs w:val="20"/>
        </w:rPr>
        <w:t xml:space="preserve">, </w:t>
      </w:r>
      <w:r w:rsidRPr="00E042F1">
        <w:rPr>
          <w:rFonts w:ascii="Sylfaen" w:hAnsi="Sylfaen" w:cs="Sylfaen"/>
          <w:sz w:val="20"/>
          <w:szCs w:val="20"/>
        </w:rPr>
        <w:t>ჯანმრთელობისა</w:t>
      </w:r>
      <w:r w:rsidRPr="00E042F1">
        <w:rPr>
          <w:sz w:val="20"/>
          <w:szCs w:val="20"/>
        </w:rPr>
        <w:t xml:space="preserve"> </w:t>
      </w:r>
      <w:r w:rsidRPr="00E042F1">
        <w:rPr>
          <w:rFonts w:ascii="Sylfaen" w:hAnsi="Sylfaen" w:cs="Sylfaen"/>
          <w:sz w:val="20"/>
          <w:szCs w:val="20"/>
        </w:rPr>
        <w:t>და</w:t>
      </w:r>
      <w:r w:rsidRPr="00E042F1">
        <w:rPr>
          <w:sz w:val="20"/>
          <w:szCs w:val="20"/>
        </w:rPr>
        <w:t xml:space="preserve"> </w:t>
      </w:r>
      <w:r w:rsidRPr="00E042F1">
        <w:rPr>
          <w:rFonts w:ascii="Sylfaen" w:hAnsi="Sylfaen" w:cs="Sylfaen"/>
          <w:sz w:val="20"/>
          <w:szCs w:val="20"/>
        </w:rPr>
        <w:t>სოციალური</w:t>
      </w:r>
      <w:r w:rsidRPr="00E042F1">
        <w:rPr>
          <w:sz w:val="20"/>
          <w:szCs w:val="20"/>
        </w:rPr>
        <w:t xml:space="preserve"> </w:t>
      </w:r>
      <w:r w:rsidRPr="00E042F1">
        <w:rPr>
          <w:rFonts w:ascii="Sylfaen" w:hAnsi="Sylfaen" w:cs="Sylfaen"/>
          <w:sz w:val="20"/>
          <w:szCs w:val="20"/>
        </w:rPr>
        <w:t>დაცვის</w:t>
      </w:r>
      <w:r w:rsidRPr="00E042F1">
        <w:rPr>
          <w:sz w:val="20"/>
          <w:szCs w:val="20"/>
        </w:rPr>
        <w:t xml:space="preserve"> </w:t>
      </w:r>
      <w:proofErr w:type="spellStart"/>
      <w:r w:rsidRPr="00E042F1">
        <w:rPr>
          <w:rFonts w:ascii="Sylfaen" w:hAnsi="Sylfaen" w:cs="Sylfaen"/>
          <w:sz w:val="20"/>
          <w:szCs w:val="20"/>
        </w:rPr>
        <w:t>სამინისტროს</w:t>
      </w:r>
      <w:proofErr w:type="spellEnd"/>
      <w:r w:rsidR="007B3150" w:rsidRPr="00E042F1">
        <w:rPr>
          <w:rFonts w:ascii="Sylfaen" w:hAnsi="Sylfaen" w:cs="Sylfaen"/>
          <w:sz w:val="20"/>
          <w:szCs w:val="20"/>
          <w:lang w:val="ka-GE"/>
        </w:rPr>
        <w:t>ა</w:t>
      </w:r>
      <w:r w:rsidRPr="00E042F1">
        <w:rPr>
          <w:sz w:val="20"/>
          <w:szCs w:val="20"/>
        </w:rPr>
        <w:t xml:space="preserve">  </w:t>
      </w:r>
      <w:r w:rsidRPr="00E042F1">
        <w:rPr>
          <w:rFonts w:ascii="Sylfaen" w:hAnsi="Sylfaen" w:cs="Sylfaen"/>
          <w:sz w:val="20"/>
          <w:szCs w:val="20"/>
        </w:rPr>
        <w:t>და</w:t>
      </w:r>
      <w:r w:rsidRPr="00E042F1">
        <w:rPr>
          <w:sz w:val="20"/>
          <w:szCs w:val="20"/>
        </w:rPr>
        <w:t xml:space="preserve"> </w:t>
      </w:r>
      <w:r w:rsidR="009C3498" w:rsidRPr="00E042F1">
        <w:rPr>
          <w:rFonts w:ascii="Sylfaen" w:hAnsi="Sylfaen" w:cs="Sylfaen"/>
          <w:sz w:val="20"/>
          <w:szCs w:val="20"/>
          <w:lang w:val="ka-GE"/>
        </w:rPr>
        <w:t>საქართველოს</w:t>
      </w:r>
      <w:r w:rsidR="009C3498" w:rsidRPr="00E042F1">
        <w:rPr>
          <w:sz w:val="20"/>
          <w:szCs w:val="20"/>
          <w:lang w:val="ka-GE"/>
        </w:rPr>
        <w:t xml:space="preserve"> </w:t>
      </w:r>
      <w:proofErr w:type="spellStart"/>
      <w:r w:rsidRPr="00E042F1">
        <w:rPr>
          <w:rFonts w:ascii="Sylfaen" w:hAnsi="Sylfaen" w:cs="Sylfaen"/>
          <w:sz w:val="20"/>
          <w:szCs w:val="20"/>
        </w:rPr>
        <w:t>გარემოს</w:t>
      </w:r>
      <w:proofErr w:type="spellEnd"/>
      <w:r w:rsidRPr="00E042F1">
        <w:rPr>
          <w:sz w:val="20"/>
          <w:szCs w:val="20"/>
        </w:rPr>
        <w:t xml:space="preserve"> </w:t>
      </w:r>
      <w:proofErr w:type="spellStart"/>
      <w:r w:rsidRPr="00E042F1">
        <w:rPr>
          <w:rFonts w:ascii="Sylfaen" w:hAnsi="Sylfaen" w:cs="Sylfaen"/>
          <w:sz w:val="20"/>
          <w:szCs w:val="20"/>
        </w:rPr>
        <w:t>დაცვისა</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სოფლის</w:t>
      </w:r>
      <w:proofErr w:type="spellEnd"/>
      <w:r w:rsidRPr="00E042F1">
        <w:rPr>
          <w:sz w:val="20"/>
          <w:szCs w:val="20"/>
        </w:rPr>
        <w:t xml:space="preserve"> </w:t>
      </w:r>
      <w:proofErr w:type="spellStart"/>
      <w:r w:rsidRPr="00E042F1">
        <w:rPr>
          <w:rFonts w:ascii="Sylfaen" w:hAnsi="Sylfaen" w:cs="Sylfaen"/>
          <w:sz w:val="20"/>
          <w:szCs w:val="20"/>
        </w:rPr>
        <w:t>მეურნეობის</w:t>
      </w:r>
      <w:proofErr w:type="spellEnd"/>
      <w:r w:rsidRPr="00E042F1">
        <w:rPr>
          <w:sz w:val="20"/>
          <w:szCs w:val="20"/>
        </w:rPr>
        <w:t xml:space="preserve"> </w:t>
      </w:r>
      <w:proofErr w:type="spellStart"/>
      <w:r w:rsidRPr="00E042F1">
        <w:rPr>
          <w:rFonts w:ascii="Sylfaen" w:hAnsi="Sylfaen" w:cs="Sylfaen"/>
          <w:sz w:val="20"/>
          <w:szCs w:val="20"/>
        </w:rPr>
        <w:t>სამინისტროს</w:t>
      </w:r>
      <w:proofErr w:type="spellEnd"/>
      <w:r w:rsidR="009C3498" w:rsidRPr="00E042F1">
        <w:rPr>
          <w:sz w:val="20"/>
          <w:szCs w:val="20"/>
        </w:rPr>
        <w:t xml:space="preserve"> </w:t>
      </w:r>
      <w:r w:rsidR="007B3150" w:rsidRPr="00E042F1">
        <w:rPr>
          <w:rFonts w:ascii="Sylfaen" w:hAnsi="Sylfaen" w:cs="Sylfaen"/>
          <w:sz w:val="20"/>
          <w:szCs w:val="20"/>
          <w:lang w:val="ka-GE"/>
        </w:rPr>
        <w:t>ჩართულობით</w:t>
      </w:r>
      <w:r w:rsidR="00131723" w:rsidRPr="00E042F1">
        <w:rPr>
          <w:sz w:val="20"/>
          <w:szCs w:val="20"/>
          <w:lang w:val="ka-GE"/>
        </w:rPr>
        <w:t xml:space="preserve">, </w:t>
      </w:r>
      <w:r w:rsidR="00131723" w:rsidRPr="00E042F1">
        <w:rPr>
          <w:rFonts w:ascii="Sylfaen" w:hAnsi="Sylfaen" w:cs="Sylfaen"/>
          <w:sz w:val="20"/>
          <w:szCs w:val="20"/>
          <w:lang w:val="ka-GE"/>
        </w:rPr>
        <w:t>ასევე</w:t>
      </w:r>
      <w:r w:rsidR="00A91DD2" w:rsidRPr="00E042F1">
        <w:rPr>
          <w:sz w:val="20"/>
          <w:szCs w:val="20"/>
          <w:lang w:val="ka-GE"/>
        </w:rPr>
        <w:t xml:space="preserve"> </w:t>
      </w:r>
      <w:r w:rsidR="00A91DD2" w:rsidRPr="00E042F1">
        <w:rPr>
          <w:rFonts w:ascii="Sylfaen" w:hAnsi="Sylfaen" w:cs="Sylfaen"/>
          <w:sz w:val="20"/>
          <w:szCs w:val="20"/>
          <w:lang w:val="ka-GE"/>
        </w:rPr>
        <w:t>დაავადებათა</w:t>
      </w:r>
      <w:r w:rsidR="00A91DD2" w:rsidRPr="00E042F1">
        <w:rPr>
          <w:sz w:val="20"/>
          <w:szCs w:val="20"/>
          <w:lang w:val="ka-GE"/>
        </w:rPr>
        <w:t xml:space="preserve"> </w:t>
      </w:r>
      <w:r w:rsidR="00A91DD2" w:rsidRPr="00E042F1">
        <w:rPr>
          <w:rFonts w:ascii="Sylfaen" w:hAnsi="Sylfaen" w:cs="Sylfaen"/>
          <w:sz w:val="20"/>
          <w:szCs w:val="20"/>
          <w:lang w:val="ka-GE"/>
        </w:rPr>
        <w:t>კონტროლისა</w:t>
      </w:r>
      <w:r w:rsidR="00A91DD2" w:rsidRPr="00E042F1">
        <w:rPr>
          <w:sz w:val="20"/>
          <w:szCs w:val="20"/>
          <w:lang w:val="ka-GE"/>
        </w:rPr>
        <w:t xml:space="preserve"> </w:t>
      </w:r>
      <w:r w:rsidR="00A91DD2" w:rsidRPr="00E042F1">
        <w:rPr>
          <w:rFonts w:ascii="Sylfaen" w:hAnsi="Sylfaen" w:cs="Sylfaen"/>
          <w:sz w:val="20"/>
          <w:szCs w:val="20"/>
          <w:lang w:val="ka-GE"/>
        </w:rPr>
        <w:t>და</w:t>
      </w:r>
      <w:r w:rsidR="00A91DD2" w:rsidRPr="00E042F1">
        <w:rPr>
          <w:sz w:val="20"/>
          <w:szCs w:val="20"/>
          <w:lang w:val="ka-GE"/>
        </w:rPr>
        <w:t xml:space="preserve"> </w:t>
      </w:r>
      <w:r w:rsidR="00A91DD2" w:rsidRPr="00E042F1">
        <w:rPr>
          <w:rFonts w:ascii="Sylfaen" w:hAnsi="Sylfaen" w:cs="Sylfaen"/>
          <w:sz w:val="20"/>
          <w:szCs w:val="20"/>
          <w:lang w:val="ka-GE"/>
        </w:rPr>
        <w:t>საზოგადოებრივი</w:t>
      </w:r>
      <w:r w:rsidR="00A91DD2" w:rsidRPr="00E042F1">
        <w:rPr>
          <w:sz w:val="20"/>
          <w:szCs w:val="20"/>
          <w:lang w:val="ka-GE"/>
        </w:rPr>
        <w:t xml:space="preserve"> </w:t>
      </w:r>
      <w:r w:rsidR="00A91DD2" w:rsidRPr="00E042F1">
        <w:rPr>
          <w:rFonts w:ascii="Sylfaen" w:hAnsi="Sylfaen" w:cs="Sylfaen"/>
          <w:sz w:val="20"/>
          <w:szCs w:val="20"/>
          <w:lang w:val="ka-GE"/>
        </w:rPr>
        <w:t>ჯანმრთელობის</w:t>
      </w:r>
      <w:r w:rsidR="00A91DD2" w:rsidRPr="00E042F1">
        <w:rPr>
          <w:sz w:val="20"/>
          <w:szCs w:val="20"/>
          <w:lang w:val="ka-GE"/>
        </w:rPr>
        <w:t xml:space="preserve"> </w:t>
      </w:r>
      <w:r w:rsidR="00A91DD2" w:rsidRPr="00E042F1">
        <w:rPr>
          <w:rFonts w:ascii="Sylfaen" w:hAnsi="Sylfaen" w:cs="Sylfaen"/>
          <w:sz w:val="20"/>
          <w:szCs w:val="20"/>
          <w:lang w:val="ka-GE"/>
        </w:rPr>
        <w:t>ეროვნული</w:t>
      </w:r>
      <w:r w:rsidR="00A91DD2" w:rsidRPr="00E042F1">
        <w:rPr>
          <w:sz w:val="20"/>
          <w:szCs w:val="20"/>
          <w:lang w:val="ka-GE"/>
        </w:rPr>
        <w:t xml:space="preserve"> </w:t>
      </w:r>
      <w:r w:rsidR="00A91DD2" w:rsidRPr="00E042F1">
        <w:rPr>
          <w:rFonts w:ascii="Sylfaen" w:hAnsi="Sylfaen" w:cs="Sylfaen"/>
          <w:sz w:val="20"/>
          <w:szCs w:val="20"/>
          <w:lang w:val="ka-GE"/>
        </w:rPr>
        <w:t>ცენტრის</w:t>
      </w:r>
      <w:r w:rsidR="00A91DD2" w:rsidRPr="00E042F1">
        <w:rPr>
          <w:sz w:val="20"/>
          <w:szCs w:val="20"/>
        </w:rPr>
        <w:t xml:space="preserve">, </w:t>
      </w:r>
      <w:r w:rsidR="00A91DD2" w:rsidRPr="00E042F1">
        <w:rPr>
          <w:rFonts w:ascii="Sylfaen" w:hAnsi="Sylfaen" w:cs="Sylfaen"/>
          <w:sz w:val="20"/>
          <w:szCs w:val="20"/>
          <w:lang w:val="ka-GE"/>
        </w:rPr>
        <w:t>სოფლის</w:t>
      </w:r>
      <w:r w:rsidR="00A91DD2" w:rsidRPr="00E042F1">
        <w:rPr>
          <w:sz w:val="20"/>
          <w:szCs w:val="20"/>
          <w:lang w:val="ka-GE"/>
        </w:rPr>
        <w:t xml:space="preserve"> </w:t>
      </w:r>
      <w:r w:rsidR="00A91DD2" w:rsidRPr="00E042F1">
        <w:rPr>
          <w:rFonts w:ascii="Sylfaen" w:hAnsi="Sylfaen" w:cs="Sylfaen"/>
          <w:sz w:val="20"/>
          <w:szCs w:val="20"/>
          <w:lang w:val="ka-GE"/>
        </w:rPr>
        <w:t>მეურნეობის</w:t>
      </w:r>
      <w:r w:rsidR="00A91DD2" w:rsidRPr="00E042F1">
        <w:rPr>
          <w:sz w:val="20"/>
          <w:szCs w:val="20"/>
          <w:lang w:val="ka-GE"/>
        </w:rPr>
        <w:t xml:space="preserve"> </w:t>
      </w:r>
      <w:r w:rsidR="00A91DD2" w:rsidRPr="00E042F1">
        <w:rPr>
          <w:rFonts w:ascii="Sylfaen" w:hAnsi="Sylfaen" w:cs="Sylfaen"/>
          <w:sz w:val="20"/>
          <w:szCs w:val="20"/>
          <w:lang w:val="ka-GE"/>
        </w:rPr>
        <w:t>სახელმწიფო</w:t>
      </w:r>
      <w:r w:rsidR="00A91DD2" w:rsidRPr="00E042F1">
        <w:rPr>
          <w:sz w:val="20"/>
          <w:szCs w:val="20"/>
          <w:lang w:val="ka-GE"/>
        </w:rPr>
        <w:t xml:space="preserve"> </w:t>
      </w:r>
      <w:r w:rsidR="00A91DD2" w:rsidRPr="00E042F1">
        <w:rPr>
          <w:rFonts w:ascii="Sylfaen" w:hAnsi="Sylfaen" w:cs="Sylfaen"/>
          <w:sz w:val="20"/>
          <w:szCs w:val="20"/>
          <w:lang w:val="ka-GE"/>
        </w:rPr>
        <w:t>ლაბორატორიისა</w:t>
      </w:r>
      <w:r w:rsidR="00A91DD2" w:rsidRPr="00E042F1">
        <w:rPr>
          <w:sz w:val="20"/>
          <w:szCs w:val="20"/>
          <w:lang w:val="ka-GE"/>
        </w:rPr>
        <w:t xml:space="preserve"> </w:t>
      </w:r>
      <w:r w:rsidR="00A91DD2" w:rsidRPr="00E042F1">
        <w:rPr>
          <w:rFonts w:ascii="Sylfaen" w:hAnsi="Sylfaen" w:cs="Sylfaen"/>
          <w:sz w:val="20"/>
          <w:szCs w:val="20"/>
          <w:lang w:val="ka-GE"/>
        </w:rPr>
        <w:t>და</w:t>
      </w:r>
      <w:r w:rsidR="00A91DD2" w:rsidRPr="00E042F1">
        <w:rPr>
          <w:sz w:val="20"/>
          <w:szCs w:val="20"/>
          <w:lang w:val="ka-GE"/>
        </w:rPr>
        <w:t xml:space="preserve"> </w:t>
      </w:r>
      <w:r w:rsidR="00A91DD2" w:rsidRPr="00E042F1">
        <w:rPr>
          <w:rFonts w:ascii="Sylfaen" w:hAnsi="Sylfaen" w:cs="Sylfaen"/>
          <w:sz w:val="20"/>
          <w:szCs w:val="20"/>
          <w:lang w:val="ka-GE"/>
        </w:rPr>
        <w:t>სურსათის</w:t>
      </w:r>
      <w:r w:rsidR="00A91DD2" w:rsidRPr="00E042F1">
        <w:rPr>
          <w:sz w:val="20"/>
          <w:szCs w:val="20"/>
          <w:lang w:val="ka-GE"/>
        </w:rPr>
        <w:t xml:space="preserve"> </w:t>
      </w:r>
      <w:r w:rsidR="00A91DD2" w:rsidRPr="00E042F1">
        <w:rPr>
          <w:rFonts w:ascii="Sylfaen" w:hAnsi="Sylfaen" w:cs="Sylfaen"/>
          <w:sz w:val="20"/>
          <w:szCs w:val="20"/>
          <w:lang w:val="ka-GE"/>
        </w:rPr>
        <w:t>ეროვნული</w:t>
      </w:r>
      <w:r w:rsidR="00A91DD2" w:rsidRPr="00E042F1">
        <w:rPr>
          <w:sz w:val="20"/>
          <w:szCs w:val="20"/>
          <w:lang w:val="ka-GE"/>
        </w:rPr>
        <w:t xml:space="preserve"> </w:t>
      </w:r>
      <w:r w:rsidR="00A91DD2" w:rsidRPr="00E042F1">
        <w:rPr>
          <w:rFonts w:ascii="Sylfaen" w:hAnsi="Sylfaen" w:cs="Sylfaen"/>
          <w:sz w:val="20"/>
          <w:szCs w:val="20"/>
          <w:lang w:val="ka-GE"/>
        </w:rPr>
        <w:t>სააგენტოს</w:t>
      </w:r>
      <w:r w:rsidR="00A91DD2" w:rsidRPr="00E042F1">
        <w:rPr>
          <w:sz w:val="20"/>
          <w:szCs w:val="20"/>
          <w:lang w:val="ka-GE"/>
        </w:rPr>
        <w:t xml:space="preserve"> </w:t>
      </w:r>
      <w:r w:rsidR="00A91DD2" w:rsidRPr="00E042F1">
        <w:rPr>
          <w:rFonts w:ascii="Sylfaen" w:hAnsi="Sylfaen" w:cs="Sylfaen"/>
          <w:sz w:val="20"/>
          <w:szCs w:val="20"/>
          <w:lang w:val="ka-GE"/>
        </w:rPr>
        <w:t>მეშვეობით</w:t>
      </w:r>
      <w:r w:rsidR="009B2B10" w:rsidRPr="00E042F1">
        <w:rPr>
          <w:sz w:val="20"/>
          <w:szCs w:val="20"/>
          <w:lang w:val="ka-GE"/>
        </w:rPr>
        <w:t>,</w:t>
      </w:r>
      <w:r w:rsidR="00A91DD2" w:rsidRPr="00E042F1">
        <w:rPr>
          <w:sz w:val="20"/>
          <w:szCs w:val="20"/>
          <w:lang w:val="ka-GE"/>
        </w:rPr>
        <w:t xml:space="preserve"> </w:t>
      </w:r>
      <w:r w:rsidR="007B3150" w:rsidRPr="00E042F1">
        <w:rPr>
          <w:sz w:val="20"/>
          <w:szCs w:val="20"/>
        </w:rPr>
        <w:t xml:space="preserve"> </w:t>
      </w:r>
      <w:proofErr w:type="spellStart"/>
      <w:r w:rsidRPr="00E042F1">
        <w:rPr>
          <w:rFonts w:ascii="Sylfaen" w:hAnsi="Sylfaen" w:cs="Sylfaen"/>
          <w:sz w:val="20"/>
          <w:szCs w:val="20"/>
        </w:rPr>
        <w:t>როგორც</w:t>
      </w:r>
      <w:proofErr w:type="spellEnd"/>
      <w:r w:rsidRPr="00E042F1">
        <w:rPr>
          <w:sz w:val="20"/>
          <w:szCs w:val="20"/>
        </w:rPr>
        <w:t xml:space="preserve"> </w:t>
      </w:r>
      <w:proofErr w:type="spellStart"/>
      <w:r w:rsidRPr="00E042F1">
        <w:rPr>
          <w:rFonts w:ascii="Sylfaen" w:hAnsi="Sylfaen" w:cs="Sylfaen"/>
          <w:sz w:val="20"/>
          <w:szCs w:val="20"/>
        </w:rPr>
        <w:t>ეს</w:t>
      </w:r>
      <w:proofErr w:type="spellEnd"/>
      <w:r w:rsidRPr="00E042F1">
        <w:rPr>
          <w:sz w:val="20"/>
          <w:szCs w:val="20"/>
        </w:rPr>
        <w:t xml:space="preserve"> </w:t>
      </w:r>
      <w:r w:rsidR="00A91DD2" w:rsidRPr="00E042F1">
        <w:rPr>
          <w:rFonts w:ascii="Sylfaen" w:hAnsi="Sylfaen" w:cs="Sylfaen"/>
          <w:sz w:val="20"/>
          <w:szCs w:val="20"/>
          <w:lang w:val="ka-GE"/>
        </w:rPr>
        <w:t>განსაზღვრულია</w:t>
      </w:r>
      <w:r w:rsidR="00A91DD2" w:rsidRPr="00E042F1">
        <w:rPr>
          <w:sz w:val="20"/>
          <w:szCs w:val="20"/>
          <w:lang w:val="ka-GE"/>
        </w:rPr>
        <w:t xml:space="preserve"> </w:t>
      </w:r>
      <w:proofErr w:type="spellStart"/>
      <w:r w:rsidRPr="00E042F1">
        <w:rPr>
          <w:rFonts w:ascii="Sylfaen" w:hAnsi="Sylfaen" w:cs="Sylfaen"/>
          <w:sz w:val="20"/>
          <w:szCs w:val="20"/>
        </w:rPr>
        <w:t>საგრანტო</w:t>
      </w:r>
      <w:proofErr w:type="spellEnd"/>
      <w:r w:rsidRPr="00E042F1">
        <w:rPr>
          <w:sz w:val="20"/>
          <w:szCs w:val="20"/>
        </w:rPr>
        <w:t xml:space="preserve"> </w:t>
      </w:r>
      <w:proofErr w:type="spellStart"/>
      <w:r w:rsidRPr="00E042F1">
        <w:rPr>
          <w:rFonts w:ascii="Sylfaen" w:hAnsi="Sylfaen" w:cs="Sylfaen"/>
          <w:sz w:val="20"/>
          <w:szCs w:val="20"/>
        </w:rPr>
        <w:t>ხელშეკრულებაში</w:t>
      </w:r>
      <w:proofErr w:type="spellEnd"/>
      <w:r w:rsidRPr="00E042F1">
        <w:rPr>
          <w:sz w:val="20"/>
          <w:szCs w:val="20"/>
        </w:rPr>
        <w:t xml:space="preserve"> (</w:t>
      </w:r>
      <w:r w:rsidR="00131723" w:rsidRPr="00E042F1">
        <w:rPr>
          <w:sz w:val="20"/>
          <w:szCs w:val="20"/>
        </w:rPr>
        <w:t>“</w:t>
      </w:r>
      <w:proofErr w:type="spellStart"/>
      <w:r w:rsidRPr="00E042F1">
        <w:rPr>
          <w:rFonts w:ascii="Sylfaen" w:hAnsi="Sylfaen" w:cs="Sylfaen"/>
          <w:sz w:val="20"/>
          <w:szCs w:val="20"/>
        </w:rPr>
        <w:t>ხელშეკრულება</w:t>
      </w:r>
      <w:proofErr w:type="spellEnd"/>
      <w:r w:rsidR="00131723" w:rsidRPr="00E042F1">
        <w:rPr>
          <w:sz w:val="20"/>
          <w:szCs w:val="20"/>
        </w:rPr>
        <w:t>”</w:t>
      </w:r>
      <w:r w:rsidRPr="00E042F1">
        <w:rPr>
          <w:sz w:val="20"/>
          <w:szCs w:val="20"/>
        </w:rPr>
        <w:t>)</w:t>
      </w:r>
      <w:r w:rsidR="00F852C8" w:rsidRPr="00E042F1">
        <w:rPr>
          <w:sz w:val="20"/>
          <w:szCs w:val="20"/>
          <w:lang w:val="ka-GE"/>
        </w:rPr>
        <w:t xml:space="preserve">. </w:t>
      </w:r>
      <w:proofErr w:type="spellStart"/>
      <w:r w:rsidRPr="00E042F1">
        <w:rPr>
          <w:rFonts w:ascii="Sylfaen" w:hAnsi="Sylfaen" w:cs="Sylfaen"/>
          <w:sz w:val="20"/>
          <w:szCs w:val="20"/>
        </w:rPr>
        <w:t>რეკონსტრუქციისა</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განვითარების</w:t>
      </w:r>
      <w:proofErr w:type="spellEnd"/>
      <w:r w:rsidRPr="00E042F1">
        <w:rPr>
          <w:sz w:val="20"/>
          <w:szCs w:val="20"/>
        </w:rPr>
        <w:t xml:space="preserve"> </w:t>
      </w:r>
      <w:proofErr w:type="spellStart"/>
      <w:r w:rsidRPr="00E042F1">
        <w:rPr>
          <w:rFonts w:ascii="Sylfaen" w:hAnsi="Sylfaen" w:cs="Sylfaen"/>
          <w:sz w:val="20"/>
          <w:szCs w:val="20"/>
        </w:rPr>
        <w:t>საერთაშორისო</w:t>
      </w:r>
      <w:proofErr w:type="spellEnd"/>
      <w:r w:rsidRPr="00E042F1">
        <w:rPr>
          <w:sz w:val="20"/>
          <w:szCs w:val="20"/>
        </w:rPr>
        <w:t xml:space="preserve"> </w:t>
      </w:r>
      <w:proofErr w:type="spellStart"/>
      <w:r w:rsidRPr="00E042F1">
        <w:rPr>
          <w:rFonts w:ascii="Sylfaen" w:hAnsi="Sylfaen" w:cs="Sylfaen"/>
          <w:sz w:val="20"/>
          <w:szCs w:val="20"/>
        </w:rPr>
        <w:t>ბანკი</w:t>
      </w:r>
      <w:proofErr w:type="spellEnd"/>
      <w:r w:rsidRPr="00E042F1">
        <w:rPr>
          <w:sz w:val="20"/>
          <w:szCs w:val="20"/>
        </w:rPr>
        <w:t xml:space="preserve"> (</w:t>
      </w:r>
      <w:r w:rsidR="00F852C8" w:rsidRPr="00E042F1">
        <w:rPr>
          <w:sz w:val="20"/>
          <w:szCs w:val="20"/>
        </w:rPr>
        <w:t>IBRD</w:t>
      </w:r>
      <w:r w:rsidRPr="00E042F1">
        <w:rPr>
          <w:sz w:val="20"/>
          <w:szCs w:val="20"/>
        </w:rPr>
        <w:t xml:space="preserve">), </w:t>
      </w:r>
      <w:proofErr w:type="spellStart"/>
      <w:r w:rsidRPr="00E042F1">
        <w:rPr>
          <w:rFonts w:ascii="Sylfaen" w:hAnsi="Sylfaen" w:cs="Sylfaen"/>
          <w:sz w:val="20"/>
          <w:szCs w:val="20"/>
        </w:rPr>
        <w:t>რომელიც</w:t>
      </w:r>
      <w:proofErr w:type="spellEnd"/>
      <w:r w:rsidRPr="00E042F1">
        <w:rPr>
          <w:sz w:val="20"/>
          <w:szCs w:val="20"/>
        </w:rPr>
        <w:t xml:space="preserve"> </w:t>
      </w:r>
      <w:r w:rsidR="00A91DD2" w:rsidRPr="00E042F1">
        <w:rPr>
          <w:rFonts w:ascii="Sylfaen" w:hAnsi="Sylfaen" w:cs="Sylfaen"/>
          <w:sz w:val="20"/>
          <w:szCs w:val="20"/>
          <w:lang w:val="ka-GE"/>
        </w:rPr>
        <w:t>მოქმედებს</w:t>
      </w:r>
      <w:r w:rsidR="00A91DD2" w:rsidRPr="00E042F1">
        <w:rPr>
          <w:sz w:val="20"/>
          <w:szCs w:val="20"/>
          <w:lang w:val="ka-GE"/>
        </w:rPr>
        <w:t xml:space="preserve"> </w:t>
      </w:r>
      <w:r w:rsidR="00A91DD2" w:rsidRPr="00E042F1">
        <w:rPr>
          <w:rFonts w:ascii="Sylfaen" w:hAnsi="Sylfaen" w:cs="Sylfaen"/>
          <w:sz w:val="20"/>
          <w:szCs w:val="20"/>
          <w:lang w:val="ka-GE"/>
        </w:rPr>
        <w:t>როგორც</w:t>
      </w:r>
      <w:r w:rsidR="00A91DD2" w:rsidRPr="00E042F1">
        <w:rPr>
          <w:sz w:val="20"/>
          <w:szCs w:val="20"/>
          <w:lang w:val="ka-GE"/>
        </w:rPr>
        <w:t xml:space="preserve"> </w:t>
      </w:r>
      <w:r w:rsidR="00A91DD2" w:rsidRPr="00E042F1">
        <w:rPr>
          <w:rFonts w:ascii="Sylfaen" w:hAnsi="Sylfaen" w:cs="Sylfaen"/>
          <w:sz w:val="20"/>
          <w:szCs w:val="20"/>
          <w:lang w:val="ka-GE"/>
        </w:rPr>
        <w:t>პანდემიის</w:t>
      </w:r>
      <w:r w:rsidR="00A91DD2" w:rsidRPr="00E042F1">
        <w:rPr>
          <w:sz w:val="20"/>
          <w:szCs w:val="20"/>
          <w:lang w:val="ka-GE"/>
        </w:rPr>
        <w:t xml:space="preserve"> </w:t>
      </w:r>
      <w:r w:rsidR="00A91DD2" w:rsidRPr="00E042F1">
        <w:rPr>
          <w:rFonts w:ascii="Sylfaen" w:hAnsi="Sylfaen" w:cs="Sylfaen"/>
          <w:sz w:val="20"/>
          <w:szCs w:val="20"/>
          <w:lang w:val="ka-GE"/>
        </w:rPr>
        <w:t>პრევენციის</w:t>
      </w:r>
      <w:r w:rsidR="00A91DD2" w:rsidRPr="00E042F1">
        <w:rPr>
          <w:sz w:val="20"/>
          <w:szCs w:val="20"/>
          <w:lang w:val="ka-GE"/>
        </w:rPr>
        <w:t xml:space="preserve">, </w:t>
      </w:r>
      <w:r w:rsidR="00A91DD2" w:rsidRPr="00E042F1">
        <w:rPr>
          <w:rFonts w:ascii="Sylfaen" w:hAnsi="Sylfaen" w:cs="Sylfaen"/>
          <w:sz w:val="20"/>
          <w:szCs w:val="20"/>
          <w:lang w:val="ka-GE"/>
        </w:rPr>
        <w:t>მზადყოფნისა</w:t>
      </w:r>
      <w:r w:rsidR="00A91DD2" w:rsidRPr="00E042F1">
        <w:rPr>
          <w:sz w:val="20"/>
          <w:szCs w:val="20"/>
          <w:lang w:val="ka-GE"/>
        </w:rPr>
        <w:t xml:space="preserve"> </w:t>
      </w:r>
      <w:r w:rsidR="00A91DD2" w:rsidRPr="00E042F1">
        <w:rPr>
          <w:rFonts w:ascii="Sylfaen" w:hAnsi="Sylfaen" w:cs="Sylfaen"/>
          <w:sz w:val="20"/>
          <w:szCs w:val="20"/>
          <w:lang w:val="ka-GE"/>
        </w:rPr>
        <w:t>და</w:t>
      </w:r>
      <w:r w:rsidR="00A91DD2" w:rsidRPr="00E042F1">
        <w:rPr>
          <w:sz w:val="20"/>
          <w:szCs w:val="20"/>
          <w:lang w:val="ka-GE"/>
        </w:rPr>
        <w:t xml:space="preserve"> </w:t>
      </w:r>
      <w:r w:rsidR="00A91DD2" w:rsidRPr="00E042F1">
        <w:rPr>
          <w:rFonts w:ascii="Sylfaen" w:hAnsi="Sylfaen" w:cs="Sylfaen"/>
          <w:sz w:val="20"/>
          <w:szCs w:val="20"/>
          <w:lang w:val="ka-GE"/>
        </w:rPr>
        <w:t>რეაგირების</w:t>
      </w:r>
      <w:r w:rsidR="00A91DD2" w:rsidRPr="00E042F1">
        <w:rPr>
          <w:sz w:val="20"/>
          <w:szCs w:val="20"/>
          <w:lang w:val="ka-GE"/>
        </w:rPr>
        <w:t xml:space="preserve"> </w:t>
      </w:r>
      <w:r w:rsidR="009B2B10" w:rsidRPr="00E042F1">
        <w:rPr>
          <w:rFonts w:ascii="Sylfaen" w:hAnsi="Sylfaen" w:cs="Sylfaen"/>
          <w:sz w:val="20"/>
          <w:szCs w:val="20"/>
          <w:lang w:val="ka-GE"/>
        </w:rPr>
        <w:t>სატრასტო</w:t>
      </w:r>
      <w:r w:rsidR="009B2B10" w:rsidRPr="00E042F1">
        <w:rPr>
          <w:sz w:val="20"/>
          <w:szCs w:val="20"/>
          <w:lang w:val="ka-GE"/>
        </w:rPr>
        <w:t xml:space="preserve"> </w:t>
      </w:r>
      <w:r w:rsidR="009B2B10" w:rsidRPr="00E042F1">
        <w:rPr>
          <w:rFonts w:ascii="Sylfaen" w:hAnsi="Sylfaen" w:cs="Sylfaen"/>
          <w:sz w:val="20"/>
          <w:szCs w:val="20"/>
          <w:lang w:val="ka-GE"/>
        </w:rPr>
        <w:t>ფონდის</w:t>
      </w:r>
      <w:r w:rsidR="009B2B10" w:rsidRPr="00E042F1">
        <w:rPr>
          <w:sz w:val="20"/>
          <w:szCs w:val="20"/>
          <w:lang w:val="ka-GE"/>
        </w:rPr>
        <w:t xml:space="preserve"> </w:t>
      </w:r>
      <w:r w:rsidR="009B2B10" w:rsidRPr="00E042F1">
        <w:rPr>
          <w:rFonts w:ascii="Sylfaen" w:hAnsi="Sylfaen" w:cs="Sylfaen"/>
          <w:sz w:val="20"/>
          <w:szCs w:val="20"/>
          <w:lang w:val="ka-GE"/>
        </w:rPr>
        <w:t>განმახორციელებელი</w:t>
      </w:r>
      <w:r w:rsidR="009B2B10" w:rsidRPr="00E042F1">
        <w:rPr>
          <w:sz w:val="20"/>
          <w:szCs w:val="20"/>
          <w:lang w:val="ka-GE"/>
        </w:rPr>
        <w:t xml:space="preserve"> </w:t>
      </w:r>
      <w:r w:rsidR="009B2B10" w:rsidRPr="00E042F1">
        <w:rPr>
          <w:rFonts w:ascii="Sylfaen" w:hAnsi="Sylfaen" w:cs="Sylfaen"/>
          <w:sz w:val="20"/>
          <w:szCs w:val="20"/>
          <w:lang w:val="ka-GE"/>
        </w:rPr>
        <w:t>სუბიექტი</w:t>
      </w:r>
      <w:r w:rsidR="009B2B10" w:rsidRPr="00E042F1">
        <w:rPr>
          <w:sz w:val="20"/>
          <w:szCs w:val="20"/>
          <w:lang w:val="ka-GE"/>
        </w:rPr>
        <w:t xml:space="preserve">, </w:t>
      </w:r>
      <w:r w:rsidR="009B2B10" w:rsidRPr="00E042F1">
        <w:rPr>
          <w:rFonts w:ascii="Sylfaen" w:hAnsi="Sylfaen" w:cs="Sylfaen"/>
          <w:sz w:val="20"/>
          <w:szCs w:val="20"/>
          <w:lang w:val="ka-GE"/>
        </w:rPr>
        <w:t>დათანხმდა</w:t>
      </w:r>
      <w:r w:rsidR="009B2B10" w:rsidRPr="00E042F1">
        <w:rPr>
          <w:sz w:val="20"/>
          <w:szCs w:val="20"/>
          <w:lang w:val="ka-GE"/>
        </w:rPr>
        <w:t xml:space="preserve"> </w:t>
      </w:r>
      <w:r w:rsidR="009B2B10" w:rsidRPr="00E042F1">
        <w:rPr>
          <w:rFonts w:ascii="Sylfaen" w:hAnsi="Sylfaen" w:cs="Sylfaen"/>
          <w:sz w:val="20"/>
          <w:szCs w:val="20"/>
          <w:lang w:val="ka-GE"/>
        </w:rPr>
        <w:t>პროექტისთვის</w:t>
      </w:r>
      <w:r w:rsidR="009B2B10" w:rsidRPr="00E042F1">
        <w:rPr>
          <w:sz w:val="20"/>
          <w:szCs w:val="20"/>
          <w:lang w:val="ka-GE"/>
        </w:rPr>
        <w:t xml:space="preserve"> </w:t>
      </w:r>
      <w:r w:rsidR="009B2B10" w:rsidRPr="00E042F1">
        <w:rPr>
          <w:rFonts w:ascii="Sylfaen" w:hAnsi="Sylfaen" w:cs="Sylfaen"/>
          <w:sz w:val="20"/>
          <w:szCs w:val="20"/>
          <w:lang w:val="ka-GE"/>
        </w:rPr>
        <w:t>დაფინანსების</w:t>
      </w:r>
      <w:r w:rsidR="009B2B10" w:rsidRPr="00E042F1">
        <w:rPr>
          <w:sz w:val="20"/>
          <w:szCs w:val="20"/>
          <w:lang w:val="ka-GE"/>
        </w:rPr>
        <w:t xml:space="preserve"> </w:t>
      </w:r>
      <w:r w:rsidR="009B2B10" w:rsidRPr="00E042F1">
        <w:rPr>
          <w:rFonts w:ascii="Sylfaen" w:hAnsi="Sylfaen" w:cs="Sylfaen"/>
          <w:sz w:val="20"/>
          <w:szCs w:val="20"/>
          <w:lang w:val="ka-GE"/>
        </w:rPr>
        <w:t>გამოყოფას</w:t>
      </w:r>
      <w:r w:rsidR="009B2B10" w:rsidRPr="00E042F1">
        <w:rPr>
          <w:sz w:val="20"/>
          <w:szCs w:val="20"/>
          <w:lang w:val="ka-GE"/>
        </w:rPr>
        <w:t xml:space="preserve">, </w:t>
      </w:r>
      <w:r w:rsidR="009B2B10" w:rsidRPr="00E042F1">
        <w:rPr>
          <w:rFonts w:ascii="Sylfaen" w:hAnsi="Sylfaen" w:cs="Sylfaen"/>
          <w:sz w:val="20"/>
          <w:szCs w:val="20"/>
          <w:lang w:val="ka-GE"/>
        </w:rPr>
        <w:t>შეთა</w:t>
      </w:r>
      <w:r w:rsidR="00093C59" w:rsidRPr="00E042F1">
        <w:rPr>
          <w:rFonts w:ascii="Sylfaen" w:hAnsi="Sylfaen" w:cs="Sylfaen"/>
          <w:sz w:val="20"/>
          <w:szCs w:val="20"/>
          <w:lang w:val="ka-GE"/>
        </w:rPr>
        <w:t>ნ</w:t>
      </w:r>
      <w:r w:rsidR="009B2B10" w:rsidRPr="00E042F1">
        <w:rPr>
          <w:rFonts w:ascii="Sylfaen" w:hAnsi="Sylfaen" w:cs="Sylfaen"/>
          <w:sz w:val="20"/>
          <w:szCs w:val="20"/>
          <w:lang w:val="ka-GE"/>
        </w:rPr>
        <w:t>ხმებით</w:t>
      </w:r>
      <w:r w:rsidR="009B2B10" w:rsidRPr="00E042F1">
        <w:rPr>
          <w:sz w:val="20"/>
          <w:szCs w:val="20"/>
          <w:lang w:val="ka-GE"/>
        </w:rPr>
        <w:t xml:space="preserve"> </w:t>
      </w:r>
      <w:r w:rsidR="009B2B10" w:rsidRPr="00E042F1">
        <w:rPr>
          <w:rFonts w:ascii="Sylfaen" w:hAnsi="Sylfaen" w:cs="Sylfaen"/>
          <w:sz w:val="20"/>
          <w:szCs w:val="20"/>
          <w:lang w:val="ka-GE"/>
        </w:rPr>
        <w:t>განსაზღვრული</w:t>
      </w:r>
      <w:r w:rsidR="009B2B10" w:rsidRPr="00E042F1">
        <w:rPr>
          <w:sz w:val="20"/>
          <w:szCs w:val="20"/>
          <w:lang w:val="ka-GE"/>
        </w:rPr>
        <w:t xml:space="preserve"> </w:t>
      </w:r>
      <w:r w:rsidR="009B2B10" w:rsidRPr="00E042F1">
        <w:rPr>
          <w:rFonts w:ascii="Sylfaen" w:hAnsi="Sylfaen" w:cs="Sylfaen"/>
          <w:sz w:val="20"/>
          <w:szCs w:val="20"/>
          <w:lang w:val="ka-GE"/>
        </w:rPr>
        <w:t>პირობების</w:t>
      </w:r>
      <w:r w:rsidR="009B2B10" w:rsidRPr="00E042F1">
        <w:rPr>
          <w:sz w:val="20"/>
          <w:szCs w:val="20"/>
          <w:lang w:val="ka-GE"/>
        </w:rPr>
        <w:t xml:space="preserve"> </w:t>
      </w:r>
      <w:r w:rsidR="009B2B10" w:rsidRPr="00E042F1">
        <w:rPr>
          <w:rFonts w:ascii="Sylfaen" w:hAnsi="Sylfaen" w:cs="Sylfaen"/>
          <w:sz w:val="20"/>
          <w:szCs w:val="20"/>
          <w:lang w:val="ka-GE"/>
        </w:rPr>
        <w:t>შესაბამისად</w:t>
      </w:r>
      <w:r w:rsidR="009B2B10" w:rsidRPr="00E042F1">
        <w:rPr>
          <w:sz w:val="20"/>
          <w:szCs w:val="20"/>
          <w:lang w:val="ka-GE"/>
        </w:rPr>
        <w:t>.</w:t>
      </w:r>
    </w:p>
    <w:p w14:paraId="7F7D58E4" w14:textId="573E711F" w:rsidR="00E042F1" w:rsidRPr="00E042F1" w:rsidRDefault="007757EF" w:rsidP="00E042F1">
      <w:pPr>
        <w:pStyle w:val="ListParagraph"/>
        <w:numPr>
          <w:ilvl w:val="0"/>
          <w:numId w:val="1"/>
        </w:numPr>
        <w:ind w:left="360"/>
        <w:rPr>
          <w:sz w:val="20"/>
          <w:szCs w:val="20"/>
        </w:rPr>
      </w:pPr>
      <w:proofErr w:type="spellStart"/>
      <w:r w:rsidRPr="00E042F1">
        <w:rPr>
          <w:rFonts w:ascii="Sylfaen" w:hAnsi="Sylfaen" w:cs="Sylfaen"/>
          <w:sz w:val="20"/>
          <w:szCs w:val="20"/>
        </w:rPr>
        <w:t>მიმღები</w:t>
      </w:r>
      <w:proofErr w:type="spellEnd"/>
      <w:r w:rsidRPr="00E042F1">
        <w:rPr>
          <w:sz w:val="20"/>
          <w:szCs w:val="20"/>
        </w:rPr>
        <w:t xml:space="preserve"> </w:t>
      </w:r>
      <w:proofErr w:type="spellStart"/>
      <w:r w:rsidRPr="00E042F1">
        <w:rPr>
          <w:rFonts w:ascii="Sylfaen" w:hAnsi="Sylfaen" w:cs="Sylfaen"/>
          <w:sz w:val="20"/>
          <w:szCs w:val="20"/>
        </w:rPr>
        <w:t>ვალდებულია</w:t>
      </w:r>
      <w:proofErr w:type="spellEnd"/>
      <w:r w:rsidRPr="00E042F1">
        <w:rPr>
          <w:sz w:val="20"/>
          <w:szCs w:val="20"/>
        </w:rPr>
        <w:t xml:space="preserve"> </w:t>
      </w:r>
      <w:proofErr w:type="spellStart"/>
      <w:r w:rsidRPr="00E042F1">
        <w:rPr>
          <w:rFonts w:ascii="Sylfaen" w:hAnsi="Sylfaen" w:cs="Sylfaen"/>
          <w:sz w:val="20"/>
          <w:szCs w:val="20"/>
        </w:rPr>
        <w:t>უზრუნველყოს</w:t>
      </w:r>
      <w:proofErr w:type="spellEnd"/>
      <w:r w:rsidRPr="00E042F1">
        <w:rPr>
          <w:sz w:val="20"/>
          <w:szCs w:val="20"/>
        </w:rPr>
        <w:t xml:space="preserve">, </w:t>
      </w:r>
      <w:proofErr w:type="spellStart"/>
      <w:r w:rsidRPr="00E042F1">
        <w:rPr>
          <w:rFonts w:ascii="Sylfaen" w:hAnsi="Sylfaen" w:cs="Sylfaen"/>
          <w:sz w:val="20"/>
          <w:szCs w:val="20"/>
        </w:rPr>
        <w:t>რომ</w:t>
      </w:r>
      <w:proofErr w:type="spellEnd"/>
      <w:r w:rsidRPr="00E042F1">
        <w:rPr>
          <w:sz w:val="20"/>
          <w:szCs w:val="20"/>
        </w:rPr>
        <w:t xml:space="preserve"> </w:t>
      </w:r>
      <w:proofErr w:type="spellStart"/>
      <w:r w:rsidRPr="00E042F1">
        <w:rPr>
          <w:rFonts w:ascii="Sylfaen" w:hAnsi="Sylfaen" w:cs="Sylfaen"/>
          <w:sz w:val="20"/>
          <w:szCs w:val="20"/>
        </w:rPr>
        <w:t>პროექტი</w:t>
      </w:r>
      <w:proofErr w:type="spellEnd"/>
      <w:r w:rsidRPr="00E042F1">
        <w:rPr>
          <w:sz w:val="20"/>
          <w:szCs w:val="20"/>
        </w:rPr>
        <w:t xml:space="preserve"> </w:t>
      </w:r>
      <w:proofErr w:type="spellStart"/>
      <w:r w:rsidRPr="00E042F1">
        <w:rPr>
          <w:rFonts w:ascii="Sylfaen" w:hAnsi="Sylfaen" w:cs="Sylfaen"/>
          <w:sz w:val="20"/>
          <w:szCs w:val="20"/>
        </w:rPr>
        <w:t>განხორციელდეს</w:t>
      </w:r>
      <w:proofErr w:type="spellEnd"/>
      <w:r w:rsidRPr="00E042F1">
        <w:rPr>
          <w:sz w:val="20"/>
          <w:szCs w:val="20"/>
        </w:rPr>
        <w:t xml:space="preserve"> </w:t>
      </w:r>
      <w:proofErr w:type="spellStart"/>
      <w:r w:rsidRPr="00E042F1">
        <w:rPr>
          <w:rFonts w:ascii="Sylfaen" w:hAnsi="Sylfaen" w:cs="Sylfaen"/>
          <w:sz w:val="20"/>
          <w:szCs w:val="20"/>
        </w:rPr>
        <w:t>გარემოსდაცვითი</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r w:rsidRPr="00E042F1">
        <w:rPr>
          <w:rFonts w:ascii="Sylfaen" w:hAnsi="Sylfaen" w:cs="Sylfaen"/>
          <w:sz w:val="20"/>
          <w:szCs w:val="20"/>
        </w:rPr>
        <w:t>სოციალური</w:t>
      </w:r>
      <w:r w:rsidRPr="00E042F1">
        <w:rPr>
          <w:sz w:val="20"/>
          <w:szCs w:val="20"/>
        </w:rPr>
        <w:t xml:space="preserve"> </w:t>
      </w:r>
      <w:proofErr w:type="spellStart"/>
      <w:r w:rsidRPr="00E042F1">
        <w:rPr>
          <w:rFonts w:ascii="Sylfaen" w:hAnsi="Sylfaen" w:cs="Sylfaen"/>
          <w:sz w:val="20"/>
          <w:szCs w:val="20"/>
        </w:rPr>
        <w:t>სტანდარტების</w:t>
      </w:r>
      <w:proofErr w:type="spellEnd"/>
      <w:r w:rsidRPr="00E042F1">
        <w:rPr>
          <w:sz w:val="20"/>
          <w:szCs w:val="20"/>
        </w:rPr>
        <w:t xml:space="preserve"> (ESS)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გარემოსდაცვითი</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r w:rsidRPr="00E042F1">
        <w:rPr>
          <w:rFonts w:ascii="Sylfaen" w:hAnsi="Sylfaen" w:cs="Sylfaen"/>
          <w:sz w:val="20"/>
          <w:szCs w:val="20"/>
        </w:rPr>
        <w:t>სოციალური</w:t>
      </w:r>
      <w:r w:rsidRPr="00E042F1">
        <w:rPr>
          <w:sz w:val="20"/>
          <w:szCs w:val="20"/>
        </w:rPr>
        <w:t xml:space="preserve"> </w:t>
      </w:r>
      <w:proofErr w:type="spellStart"/>
      <w:r w:rsidRPr="00E042F1">
        <w:rPr>
          <w:rFonts w:ascii="Sylfaen" w:hAnsi="Sylfaen" w:cs="Sylfaen"/>
          <w:sz w:val="20"/>
          <w:szCs w:val="20"/>
        </w:rPr>
        <w:t>ვალდებულების</w:t>
      </w:r>
      <w:proofErr w:type="spellEnd"/>
      <w:r w:rsidRPr="00E042F1">
        <w:rPr>
          <w:sz w:val="20"/>
          <w:szCs w:val="20"/>
        </w:rPr>
        <w:t xml:space="preserve"> </w:t>
      </w:r>
      <w:proofErr w:type="spellStart"/>
      <w:r w:rsidRPr="00E042F1">
        <w:rPr>
          <w:rFonts w:ascii="Sylfaen" w:hAnsi="Sylfaen" w:cs="Sylfaen"/>
          <w:sz w:val="20"/>
          <w:szCs w:val="20"/>
        </w:rPr>
        <w:t>გეგმის</w:t>
      </w:r>
      <w:proofErr w:type="spellEnd"/>
      <w:r w:rsidRPr="00E042F1">
        <w:rPr>
          <w:sz w:val="20"/>
          <w:szCs w:val="20"/>
        </w:rPr>
        <w:t xml:space="preserve"> (ESCP) </w:t>
      </w:r>
      <w:proofErr w:type="spellStart"/>
      <w:proofErr w:type="gramStart"/>
      <w:r w:rsidRPr="00E042F1">
        <w:rPr>
          <w:rFonts w:ascii="Sylfaen" w:hAnsi="Sylfaen" w:cs="Sylfaen"/>
          <w:sz w:val="20"/>
          <w:szCs w:val="20"/>
        </w:rPr>
        <w:t>შესაბამისად</w:t>
      </w:r>
      <w:proofErr w:type="spellEnd"/>
      <w:r w:rsidRPr="00E042F1">
        <w:rPr>
          <w:sz w:val="20"/>
          <w:szCs w:val="20"/>
        </w:rPr>
        <w:t xml:space="preserve">, </w:t>
      </w:r>
      <w:r w:rsidR="00E042F1">
        <w:rPr>
          <w:sz w:val="20"/>
          <w:szCs w:val="20"/>
        </w:rPr>
        <w:t xml:space="preserve"> </w:t>
      </w:r>
      <w:proofErr w:type="spellStart"/>
      <w:r w:rsidRPr="00E042F1">
        <w:rPr>
          <w:rFonts w:ascii="Sylfaen" w:hAnsi="Sylfaen" w:cs="Sylfaen"/>
          <w:sz w:val="20"/>
          <w:szCs w:val="20"/>
        </w:rPr>
        <w:t>ბანკისთვის</w:t>
      </w:r>
      <w:proofErr w:type="spellEnd"/>
      <w:proofErr w:type="gramEnd"/>
      <w:r w:rsidRPr="00E042F1">
        <w:rPr>
          <w:sz w:val="20"/>
          <w:szCs w:val="20"/>
        </w:rPr>
        <w:t xml:space="preserve"> </w:t>
      </w:r>
      <w:proofErr w:type="spellStart"/>
      <w:r w:rsidRPr="00E042F1">
        <w:rPr>
          <w:rFonts w:ascii="Sylfaen" w:hAnsi="Sylfaen" w:cs="Sylfaen"/>
          <w:sz w:val="20"/>
          <w:szCs w:val="20"/>
        </w:rPr>
        <w:t>მისაღები</w:t>
      </w:r>
      <w:proofErr w:type="spellEnd"/>
      <w:r w:rsidRPr="00E042F1">
        <w:rPr>
          <w:sz w:val="20"/>
          <w:szCs w:val="20"/>
        </w:rPr>
        <w:t xml:space="preserve"> </w:t>
      </w:r>
      <w:proofErr w:type="spellStart"/>
      <w:r w:rsidRPr="00E042F1">
        <w:rPr>
          <w:rFonts w:ascii="Sylfaen" w:hAnsi="Sylfaen" w:cs="Sylfaen"/>
          <w:sz w:val="20"/>
          <w:szCs w:val="20"/>
        </w:rPr>
        <w:t>წესით</w:t>
      </w:r>
      <w:proofErr w:type="spellEnd"/>
      <w:r w:rsidRPr="00E042F1">
        <w:rPr>
          <w:sz w:val="20"/>
          <w:szCs w:val="20"/>
        </w:rPr>
        <w:t xml:space="preserve">. </w:t>
      </w:r>
      <w:r w:rsidR="00F852C8" w:rsidRPr="00E042F1">
        <w:rPr>
          <w:sz w:val="20"/>
          <w:szCs w:val="20"/>
        </w:rPr>
        <w:t xml:space="preserve">ESCP </w:t>
      </w:r>
      <w:proofErr w:type="spellStart"/>
      <w:r w:rsidR="00F852C8" w:rsidRPr="00E042F1">
        <w:rPr>
          <w:rFonts w:ascii="Sylfaen" w:hAnsi="Sylfaen" w:cs="Sylfaen"/>
          <w:sz w:val="20"/>
          <w:szCs w:val="20"/>
        </w:rPr>
        <w:t>წარმოადგენს</w:t>
      </w:r>
      <w:proofErr w:type="spellEnd"/>
      <w:r w:rsidR="00F852C8" w:rsidRPr="00E042F1">
        <w:rPr>
          <w:sz w:val="20"/>
          <w:szCs w:val="20"/>
        </w:rPr>
        <w:t xml:space="preserve"> </w:t>
      </w:r>
      <w:proofErr w:type="spellStart"/>
      <w:r w:rsidR="00F852C8" w:rsidRPr="00E042F1">
        <w:rPr>
          <w:rFonts w:ascii="Sylfaen" w:hAnsi="Sylfaen" w:cs="Sylfaen"/>
          <w:sz w:val="20"/>
          <w:szCs w:val="20"/>
        </w:rPr>
        <w:t>ხელშეკრულების</w:t>
      </w:r>
      <w:proofErr w:type="spellEnd"/>
      <w:r w:rsidR="00F852C8" w:rsidRPr="00E042F1">
        <w:rPr>
          <w:sz w:val="20"/>
          <w:szCs w:val="20"/>
        </w:rPr>
        <w:t xml:space="preserve"> </w:t>
      </w:r>
      <w:proofErr w:type="spellStart"/>
      <w:r w:rsidR="00F852C8" w:rsidRPr="00E042F1">
        <w:rPr>
          <w:rFonts w:ascii="Sylfaen" w:hAnsi="Sylfaen" w:cs="Sylfaen"/>
          <w:sz w:val="20"/>
          <w:szCs w:val="20"/>
        </w:rPr>
        <w:t>განუყოფელ</w:t>
      </w:r>
      <w:proofErr w:type="spellEnd"/>
      <w:r w:rsidR="00F852C8" w:rsidRPr="00E042F1">
        <w:rPr>
          <w:sz w:val="20"/>
          <w:szCs w:val="20"/>
        </w:rPr>
        <w:t xml:space="preserve"> </w:t>
      </w:r>
      <w:proofErr w:type="spellStart"/>
      <w:r w:rsidR="00F852C8" w:rsidRPr="00E042F1">
        <w:rPr>
          <w:rFonts w:ascii="Sylfaen" w:hAnsi="Sylfaen" w:cs="Sylfaen"/>
          <w:sz w:val="20"/>
          <w:szCs w:val="20"/>
        </w:rPr>
        <w:t>ნაწილს</w:t>
      </w:r>
      <w:proofErr w:type="spellEnd"/>
      <w:r w:rsidR="00F852C8" w:rsidRPr="00E042F1">
        <w:rPr>
          <w:sz w:val="20"/>
          <w:szCs w:val="20"/>
        </w:rPr>
        <w:t xml:space="preserve">. </w:t>
      </w:r>
      <w:proofErr w:type="spellStart"/>
      <w:r w:rsidR="00F852C8" w:rsidRPr="00E042F1">
        <w:rPr>
          <w:rFonts w:ascii="Sylfaen" w:hAnsi="Sylfaen" w:cs="Sylfaen"/>
          <w:sz w:val="20"/>
          <w:szCs w:val="20"/>
        </w:rPr>
        <w:t>თუ</w:t>
      </w:r>
      <w:proofErr w:type="spellEnd"/>
      <w:r w:rsidR="00F852C8" w:rsidRPr="00E042F1">
        <w:rPr>
          <w:sz w:val="20"/>
          <w:szCs w:val="20"/>
        </w:rPr>
        <w:t xml:space="preserve"> ESCP-</w:t>
      </w:r>
      <w:proofErr w:type="spellStart"/>
      <w:r w:rsidR="00F852C8" w:rsidRPr="00E042F1">
        <w:rPr>
          <w:rFonts w:ascii="Sylfaen" w:hAnsi="Sylfaen" w:cs="Sylfaen"/>
          <w:sz w:val="20"/>
          <w:szCs w:val="20"/>
        </w:rPr>
        <w:t>ში</w:t>
      </w:r>
      <w:proofErr w:type="spellEnd"/>
      <w:r w:rsidR="00F852C8" w:rsidRPr="00E042F1">
        <w:rPr>
          <w:sz w:val="20"/>
          <w:szCs w:val="20"/>
        </w:rPr>
        <w:t xml:space="preserve"> </w:t>
      </w:r>
      <w:proofErr w:type="spellStart"/>
      <w:r w:rsidR="00F852C8" w:rsidRPr="00E042F1">
        <w:rPr>
          <w:rFonts w:ascii="Sylfaen" w:hAnsi="Sylfaen" w:cs="Sylfaen"/>
          <w:sz w:val="20"/>
          <w:szCs w:val="20"/>
        </w:rPr>
        <w:t>სხვაგვარად</w:t>
      </w:r>
      <w:proofErr w:type="spellEnd"/>
      <w:r w:rsidR="00F852C8" w:rsidRPr="00E042F1">
        <w:rPr>
          <w:sz w:val="20"/>
          <w:szCs w:val="20"/>
        </w:rPr>
        <w:t xml:space="preserve"> </w:t>
      </w:r>
      <w:proofErr w:type="spellStart"/>
      <w:r w:rsidR="00F852C8" w:rsidRPr="00E042F1">
        <w:rPr>
          <w:rFonts w:ascii="Sylfaen" w:hAnsi="Sylfaen" w:cs="Sylfaen"/>
          <w:sz w:val="20"/>
          <w:szCs w:val="20"/>
        </w:rPr>
        <w:t>არ</w:t>
      </w:r>
      <w:proofErr w:type="spellEnd"/>
      <w:r w:rsidR="00F852C8" w:rsidRPr="00E042F1">
        <w:rPr>
          <w:sz w:val="20"/>
          <w:szCs w:val="20"/>
        </w:rPr>
        <w:t xml:space="preserve"> </w:t>
      </w:r>
      <w:proofErr w:type="spellStart"/>
      <w:r w:rsidR="00F852C8" w:rsidRPr="00E042F1">
        <w:rPr>
          <w:rFonts w:ascii="Sylfaen" w:hAnsi="Sylfaen" w:cs="Sylfaen"/>
          <w:sz w:val="20"/>
          <w:szCs w:val="20"/>
        </w:rPr>
        <w:t>არის</w:t>
      </w:r>
      <w:proofErr w:type="spellEnd"/>
      <w:r w:rsidR="00F852C8" w:rsidRPr="00E042F1">
        <w:rPr>
          <w:sz w:val="20"/>
          <w:szCs w:val="20"/>
        </w:rPr>
        <w:t xml:space="preserve"> </w:t>
      </w:r>
      <w:proofErr w:type="spellStart"/>
      <w:r w:rsidR="00F852C8" w:rsidRPr="00E042F1">
        <w:rPr>
          <w:rFonts w:ascii="Sylfaen" w:hAnsi="Sylfaen" w:cs="Sylfaen"/>
          <w:sz w:val="20"/>
          <w:szCs w:val="20"/>
        </w:rPr>
        <w:t>განსაზღვრული</w:t>
      </w:r>
      <w:proofErr w:type="spellEnd"/>
      <w:r w:rsidR="00F852C8" w:rsidRPr="00E042F1">
        <w:rPr>
          <w:rFonts w:cs="Sylfaen"/>
          <w:sz w:val="20"/>
          <w:szCs w:val="20"/>
        </w:rPr>
        <w:t xml:space="preserve">. </w:t>
      </w:r>
    </w:p>
    <w:p w14:paraId="45BE499F" w14:textId="77777777" w:rsidR="00E042F1" w:rsidRPr="00E042F1" w:rsidRDefault="007757EF" w:rsidP="00E042F1">
      <w:pPr>
        <w:pStyle w:val="ListParagraph"/>
        <w:numPr>
          <w:ilvl w:val="0"/>
          <w:numId w:val="1"/>
        </w:numPr>
        <w:ind w:left="360"/>
        <w:rPr>
          <w:sz w:val="20"/>
          <w:szCs w:val="20"/>
        </w:rPr>
      </w:pPr>
      <w:proofErr w:type="spellStart"/>
      <w:r w:rsidRPr="00E042F1">
        <w:rPr>
          <w:rFonts w:ascii="Sylfaen" w:hAnsi="Sylfaen" w:cs="Sylfaen"/>
          <w:sz w:val="20"/>
          <w:szCs w:val="20"/>
        </w:rPr>
        <w:t>ზემოაღნიშნულ</w:t>
      </w:r>
      <w:proofErr w:type="spellEnd"/>
      <w:r w:rsidR="006349E6" w:rsidRPr="00E042F1">
        <w:rPr>
          <w:rFonts w:ascii="Sylfaen" w:hAnsi="Sylfaen" w:cs="Sylfaen"/>
          <w:sz w:val="20"/>
          <w:szCs w:val="20"/>
          <w:lang w:val="ka-GE"/>
        </w:rPr>
        <w:t>თან</w:t>
      </w:r>
      <w:r w:rsidR="006349E6" w:rsidRPr="00E042F1">
        <w:rPr>
          <w:sz w:val="20"/>
          <w:szCs w:val="20"/>
          <w:lang w:val="ka-GE"/>
        </w:rPr>
        <w:t xml:space="preserve"> </w:t>
      </w:r>
      <w:r w:rsidR="006349E6" w:rsidRPr="00E042F1">
        <w:rPr>
          <w:rFonts w:ascii="Sylfaen" w:hAnsi="Sylfaen" w:cs="Sylfaen"/>
          <w:sz w:val="20"/>
          <w:szCs w:val="20"/>
          <w:lang w:val="ka-GE"/>
        </w:rPr>
        <w:t>ერთად</w:t>
      </w:r>
      <w:r w:rsidR="006349E6" w:rsidRPr="00E042F1">
        <w:rPr>
          <w:sz w:val="20"/>
          <w:szCs w:val="20"/>
          <w:lang w:val="ka-GE"/>
        </w:rPr>
        <w:t>,</w:t>
      </w:r>
      <w:r w:rsidR="00A0176C" w:rsidRPr="00E042F1">
        <w:rPr>
          <w:sz w:val="20"/>
          <w:szCs w:val="20"/>
        </w:rPr>
        <w:t xml:space="preserve"> </w:t>
      </w:r>
      <w:proofErr w:type="spellStart"/>
      <w:r w:rsidR="006349E6" w:rsidRPr="00E042F1">
        <w:rPr>
          <w:rFonts w:ascii="Sylfaen" w:eastAsia="Times New Roman" w:hAnsi="Sylfaen" w:cs="Sylfaen"/>
          <w:color w:val="000000"/>
          <w:sz w:val="20"/>
          <w:szCs w:val="20"/>
        </w:rPr>
        <w:t>წინამდებარე</w:t>
      </w:r>
      <w:proofErr w:type="spellEnd"/>
      <w:r w:rsidR="006349E6" w:rsidRPr="00E042F1">
        <w:rPr>
          <w:rFonts w:eastAsia="Times New Roman"/>
          <w:color w:val="000000"/>
          <w:sz w:val="20"/>
          <w:szCs w:val="20"/>
        </w:rPr>
        <w:t xml:space="preserve"> ESCP </w:t>
      </w:r>
      <w:proofErr w:type="spellStart"/>
      <w:r w:rsidR="006349E6" w:rsidRPr="00E042F1">
        <w:rPr>
          <w:rFonts w:ascii="Sylfaen" w:eastAsia="Times New Roman" w:hAnsi="Sylfaen" w:cs="Sylfaen"/>
          <w:color w:val="000000"/>
          <w:sz w:val="20"/>
          <w:szCs w:val="20"/>
        </w:rPr>
        <w:t>განსაზღვრავს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არსებით</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ღონისძიებებსა</w:t>
      </w:r>
      <w:proofErr w:type="spellEnd"/>
      <w:r w:rsidR="006349E6" w:rsidRPr="00E042F1">
        <w:rPr>
          <w:rFonts w:eastAsia="Times New Roman"/>
          <w:color w:val="000000"/>
          <w:sz w:val="20"/>
          <w:szCs w:val="20"/>
        </w:rPr>
        <w:t xml:space="preserve"> </w:t>
      </w:r>
      <w:r w:rsidR="006349E6" w:rsidRPr="00E042F1">
        <w:rPr>
          <w:rFonts w:ascii="Sylfaen" w:eastAsia="Times New Roman" w:hAnsi="Sylfaen" w:cs="Sylfaen"/>
          <w:color w:val="000000"/>
          <w:sz w:val="20"/>
          <w:szCs w:val="20"/>
        </w:rPr>
        <w:t>და</w:t>
      </w:r>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ქმედებებს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რომელთა</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განხორციელებასაც</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მიმღები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უზრუნველყოფს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ან</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განახორციელებს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საჭიროებისამებრ</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მათ</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შორის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შესაბამისი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ვადების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ინსტიტუციური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მოწყობის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ადამიანური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რესურსების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ტრენინგების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მონიტორინგისა</w:t>
      </w:r>
      <w:proofErr w:type="spellEnd"/>
      <w:r w:rsidR="006349E6" w:rsidRPr="00E042F1">
        <w:rPr>
          <w:rFonts w:eastAsia="Times New Roman"/>
          <w:color w:val="000000"/>
          <w:sz w:val="20"/>
          <w:szCs w:val="20"/>
        </w:rPr>
        <w:t xml:space="preserve"> </w:t>
      </w:r>
      <w:r w:rsidR="006349E6" w:rsidRPr="00E042F1">
        <w:rPr>
          <w:rFonts w:ascii="Sylfaen" w:eastAsia="Times New Roman" w:hAnsi="Sylfaen" w:cs="Sylfaen"/>
          <w:color w:val="000000"/>
          <w:sz w:val="20"/>
          <w:szCs w:val="20"/>
        </w:rPr>
        <w:t>და</w:t>
      </w:r>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ანგარიშგების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მექანიზმებისა</w:t>
      </w:r>
      <w:proofErr w:type="spellEnd"/>
      <w:r w:rsidR="006349E6" w:rsidRPr="00E042F1">
        <w:rPr>
          <w:rFonts w:eastAsia="Times New Roman"/>
          <w:color w:val="000000"/>
          <w:sz w:val="20"/>
          <w:szCs w:val="20"/>
        </w:rPr>
        <w:t xml:space="preserve"> </w:t>
      </w:r>
      <w:r w:rsidR="006349E6" w:rsidRPr="00E042F1">
        <w:rPr>
          <w:rFonts w:ascii="Sylfaen" w:eastAsia="Times New Roman" w:hAnsi="Sylfaen" w:cs="Sylfaen"/>
          <w:color w:val="000000"/>
          <w:sz w:val="20"/>
          <w:szCs w:val="20"/>
        </w:rPr>
        <w:t>და</w:t>
      </w:r>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საჩივრების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მართვის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ღონისძიებების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ჩათვლით</w:t>
      </w:r>
      <w:proofErr w:type="spellEnd"/>
      <w:r w:rsidR="006349E6" w:rsidRPr="00E042F1">
        <w:rPr>
          <w:rFonts w:eastAsia="Times New Roman"/>
          <w:color w:val="000000"/>
          <w:sz w:val="20"/>
          <w:szCs w:val="20"/>
        </w:rPr>
        <w:t xml:space="preserve">. ESCP </w:t>
      </w:r>
      <w:proofErr w:type="spellStart"/>
      <w:r w:rsidR="006349E6" w:rsidRPr="00E042F1">
        <w:rPr>
          <w:rFonts w:ascii="Sylfaen" w:eastAsia="Times New Roman" w:hAnsi="Sylfaen" w:cs="Sylfaen"/>
          <w:color w:val="000000"/>
          <w:sz w:val="20"/>
          <w:szCs w:val="20"/>
        </w:rPr>
        <w:t>ასევე</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განსაზღვრავს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იმ</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გარემოსდაცვით</w:t>
      </w:r>
      <w:proofErr w:type="spellEnd"/>
      <w:r w:rsidR="006349E6" w:rsidRPr="00E042F1">
        <w:rPr>
          <w:rFonts w:eastAsia="Times New Roman"/>
          <w:color w:val="000000"/>
          <w:sz w:val="20"/>
          <w:szCs w:val="20"/>
        </w:rPr>
        <w:t xml:space="preserve"> </w:t>
      </w:r>
      <w:r w:rsidR="006349E6" w:rsidRPr="00E042F1">
        <w:rPr>
          <w:rFonts w:ascii="Sylfaen" w:eastAsia="Times New Roman" w:hAnsi="Sylfaen" w:cs="Sylfaen"/>
          <w:color w:val="000000"/>
          <w:sz w:val="20"/>
          <w:szCs w:val="20"/>
        </w:rPr>
        <w:t>და</w:t>
      </w:r>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სოციალურ</w:t>
      </w:r>
      <w:proofErr w:type="spellEnd"/>
      <w:r w:rsidR="006349E6" w:rsidRPr="00E042F1">
        <w:rPr>
          <w:rFonts w:eastAsia="Times New Roman"/>
          <w:color w:val="000000"/>
          <w:sz w:val="20"/>
          <w:szCs w:val="20"/>
        </w:rPr>
        <w:t xml:space="preserve"> (E&amp;S) </w:t>
      </w:r>
      <w:proofErr w:type="spellStart"/>
      <w:r w:rsidR="006349E6" w:rsidRPr="00E042F1">
        <w:rPr>
          <w:rFonts w:ascii="Sylfaen" w:eastAsia="Times New Roman" w:hAnsi="Sylfaen" w:cs="Sylfaen"/>
          <w:color w:val="000000"/>
          <w:sz w:val="20"/>
          <w:szCs w:val="20"/>
        </w:rPr>
        <w:t>დოკუმენტებს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რომლებიც</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პროექტის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ფარგლებში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უნდა</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მომზადდეს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ან</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განახლდეს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შეთანხმდეს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დაინტერესებულ</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მხარეებთან</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გასაჯაროვდეს</w:t>
      </w:r>
      <w:proofErr w:type="spellEnd"/>
      <w:r w:rsidR="006349E6" w:rsidRPr="00E042F1">
        <w:rPr>
          <w:rFonts w:eastAsia="Times New Roman"/>
          <w:color w:val="000000"/>
          <w:sz w:val="20"/>
          <w:szCs w:val="20"/>
        </w:rPr>
        <w:t xml:space="preserve"> </w:t>
      </w:r>
      <w:r w:rsidR="006349E6" w:rsidRPr="00E042F1">
        <w:rPr>
          <w:rFonts w:ascii="Sylfaen" w:eastAsia="Times New Roman" w:hAnsi="Sylfaen" w:cs="Sylfaen"/>
          <w:color w:val="000000"/>
          <w:sz w:val="20"/>
          <w:szCs w:val="20"/>
        </w:rPr>
        <w:t>და</w:t>
      </w:r>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განხორციელდეს</w:t>
      </w:r>
      <w:proofErr w:type="spellEnd"/>
      <w:r w:rsidR="006349E6" w:rsidRPr="00E042F1">
        <w:rPr>
          <w:rFonts w:eastAsia="Times New Roman"/>
          <w:color w:val="000000"/>
          <w:sz w:val="20"/>
          <w:szCs w:val="20"/>
        </w:rPr>
        <w:t xml:space="preserve"> ESS-</w:t>
      </w:r>
      <w:proofErr w:type="spellStart"/>
      <w:r w:rsidR="006349E6" w:rsidRPr="00E042F1">
        <w:rPr>
          <w:rFonts w:ascii="Sylfaen" w:eastAsia="Times New Roman" w:hAnsi="Sylfaen" w:cs="Sylfaen"/>
          <w:color w:val="000000"/>
          <w:sz w:val="20"/>
          <w:szCs w:val="20"/>
        </w:rPr>
        <w:t>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მოთხოვნების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შესაბამისად</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ბანკისთვის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მისაღები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ფორმითა</w:t>
      </w:r>
      <w:proofErr w:type="spellEnd"/>
      <w:r w:rsidR="006349E6" w:rsidRPr="00E042F1">
        <w:rPr>
          <w:rFonts w:eastAsia="Times New Roman"/>
          <w:color w:val="000000"/>
          <w:sz w:val="20"/>
          <w:szCs w:val="20"/>
        </w:rPr>
        <w:t xml:space="preserve"> </w:t>
      </w:r>
      <w:r w:rsidR="006349E6" w:rsidRPr="00E042F1">
        <w:rPr>
          <w:rFonts w:ascii="Sylfaen" w:eastAsia="Times New Roman" w:hAnsi="Sylfaen" w:cs="Sylfaen"/>
          <w:color w:val="000000"/>
          <w:sz w:val="20"/>
          <w:szCs w:val="20"/>
        </w:rPr>
        <w:t>და</w:t>
      </w:r>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შინაარსით</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აღნიშნული</w:t>
      </w:r>
      <w:proofErr w:type="spellEnd"/>
      <w:r w:rsidR="006349E6" w:rsidRPr="00E042F1">
        <w:rPr>
          <w:rFonts w:eastAsia="Times New Roman"/>
          <w:color w:val="000000"/>
          <w:sz w:val="20"/>
          <w:szCs w:val="20"/>
        </w:rPr>
        <w:t xml:space="preserve"> E&amp;S </w:t>
      </w:r>
      <w:proofErr w:type="spellStart"/>
      <w:r w:rsidR="006349E6" w:rsidRPr="00E042F1">
        <w:rPr>
          <w:rFonts w:ascii="Sylfaen" w:eastAsia="Times New Roman" w:hAnsi="Sylfaen" w:cs="Sylfaen"/>
          <w:color w:val="000000"/>
          <w:sz w:val="20"/>
          <w:szCs w:val="20"/>
        </w:rPr>
        <w:t>დოკუმენტები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შეიძლება</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პერიოდულად</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გადაიხედოს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ბანკის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წინასწარი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წერილობითი</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თანხმობის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საფუძველზე</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შეთანხმების</w:t>
      </w:r>
      <w:proofErr w:type="spellEnd"/>
      <w:r w:rsidR="006349E6" w:rsidRPr="00E042F1">
        <w:rPr>
          <w:rFonts w:eastAsia="Times New Roman"/>
          <w:color w:val="000000"/>
          <w:sz w:val="20"/>
          <w:szCs w:val="20"/>
        </w:rPr>
        <w:t xml:space="preserve"> </w:t>
      </w:r>
      <w:proofErr w:type="spellStart"/>
      <w:r w:rsidR="006349E6" w:rsidRPr="00E042F1">
        <w:rPr>
          <w:rFonts w:ascii="Sylfaen" w:eastAsia="Times New Roman" w:hAnsi="Sylfaen" w:cs="Sylfaen"/>
          <w:color w:val="000000"/>
          <w:sz w:val="20"/>
          <w:szCs w:val="20"/>
        </w:rPr>
        <w:t>შესაბამისად</w:t>
      </w:r>
      <w:proofErr w:type="spellEnd"/>
      <w:r w:rsidR="006349E6" w:rsidRPr="00E042F1">
        <w:rPr>
          <w:rFonts w:eastAsia="Times New Roman"/>
          <w:color w:val="000000"/>
          <w:sz w:val="20"/>
          <w:szCs w:val="20"/>
        </w:rPr>
        <w:t xml:space="preserve">, </w:t>
      </w:r>
      <w:proofErr w:type="spellStart"/>
      <w:r w:rsidR="00F852C8" w:rsidRPr="00E042F1">
        <w:rPr>
          <w:rFonts w:ascii="Sylfaen" w:hAnsi="Sylfaen" w:cs="Sylfaen"/>
          <w:sz w:val="20"/>
          <w:szCs w:val="20"/>
        </w:rPr>
        <w:t>მიმღე</w:t>
      </w:r>
      <w:r w:rsidR="00F852C8" w:rsidRPr="00E042F1">
        <w:rPr>
          <w:rFonts w:ascii="Sylfaen" w:hAnsi="Sylfaen" w:cs="Sylfaen"/>
          <w:sz w:val="20"/>
          <w:szCs w:val="20"/>
          <w:lang w:val="ka-GE"/>
        </w:rPr>
        <w:t>ბი</w:t>
      </w:r>
      <w:proofErr w:type="spellEnd"/>
      <w:r w:rsidR="00F852C8" w:rsidRPr="00E042F1">
        <w:rPr>
          <w:sz w:val="20"/>
          <w:szCs w:val="20"/>
        </w:rPr>
        <w:t xml:space="preserve"> </w:t>
      </w:r>
      <w:proofErr w:type="spellStart"/>
      <w:r w:rsidR="00F852C8" w:rsidRPr="00E042F1">
        <w:rPr>
          <w:rFonts w:ascii="Sylfaen" w:hAnsi="Sylfaen" w:cs="Sylfaen"/>
          <w:sz w:val="20"/>
          <w:szCs w:val="20"/>
        </w:rPr>
        <w:t>უზრუნველყო</w:t>
      </w:r>
      <w:proofErr w:type="spellEnd"/>
      <w:r w:rsidR="00F852C8" w:rsidRPr="00E042F1">
        <w:rPr>
          <w:rFonts w:ascii="Sylfaen" w:hAnsi="Sylfaen" w:cs="Sylfaen"/>
          <w:sz w:val="20"/>
          <w:szCs w:val="20"/>
          <w:lang w:val="ka-GE"/>
        </w:rPr>
        <w:t>ფ</w:t>
      </w:r>
      <w:r w:rsidR="00F852C8" w:rsidRPr="00E042F1">
        <w:rPr>
          <w:rFonts w:ascii="Sylfaen" w:hAnsi="Sylfaen" w:cs="Sylfaen"/>
          <w:sz w:val="20"/>
          <w:szCs w:val="20"/>
        </w:rPr>
        <w:t>ს</w:t>
      </w:r>
      <w:r w:rsidR="00F852C8" w:rsidRPr="00E042F1">
        <w:rPr>
          <w:sz w:val="20"/>
          <w:szCs w:val="20"/>
        </w:rPr>
        <w:t xml:space="preserve">, </w:t>
      </w:r>
      <w:proofErr w:type="spellStart"/>
      <w:r w:rsidR="00F852C8" w:rsidRPr="00E042F1">
        <w:rPr>
          <w:rFonts w:ascii="Sylfaen" w:hAnsi="Sylfaen" w:cs="Sylfaen"/>
          <w:sz w:val="20"/>
          <w:szCs w:val="20"/>
        </w:rPr>
        <w:t>რომ</w:t>
      </w:r>
      <w:proofErr w:type="spellEnd"/>
      <w:r w:rsidR="00F852C8" w:rsidRPr="00E042F1">
        <w:rPr>
          <w:sz w:val="20"/>
          <w:szCs w:val="20"/>
        </w:rPr>
        <w:t xml:space="preserve"> </w:t>
      </w:r>
      <w:proofErr w:type="spellStart"/>
      <w:r w:rsidR="00F852C8" w:rsidRPr="00E042F1">
        <w:rPr>
          <w:rFonts w:ascii="Sylfaen" w:hAnsi="Sylfaen" w:cs="Sylfaen"/>
          <w:sz w:val="20"/>
          <w:szCs w:val="20"/>
        </w:rPr>
        <w:t>ხელმისაწვდომი</w:t>
      </w:r>
      <w:proofErr w:type="spellEnd"/>
      <w:r w:rsidR="00F852C8" w:rsidRPr="00E042F1">
        <w:rPr>
          <w:sz w:val="20"/>
          <w:szCs w:val="20"/>
        </w:rPr>
        <w:t xml:space="preserve"> </w:t>
      </w:r>
      <w:proofErr w:type="spellStart"/>
      <w:r w:rsidR="00F852C8" w:rsidRPr="00E042F1">
        <w:rPr>
          <w:rFonts w:ascii="Sylfaen" w:hAnsi="Sylfaen" w:cs="Sylfaen"/>
          <w:sz w:val="20"/>
          <w:szCs w:val="20"/>
        </w:rPr>
        <w:t>იყოს</w:t>
      </w:r>
      <w:proofErr w:type="spellEnd"/>
      <w:r w:rsidR="00F852C8" w:rsidRPr="00E042F1">
        <w:rPr>
          <w:sz w:val="20"/>
          <w:szCs w:val="20"/>
        </w:rPr>
        <w:t xml:space="preserve"> </w:t>
      </w:r>
      <w:proofErr w:type="spellStart"/>
      <w:r w:rsidR="00F852C8" w:rsidRPr="00E042F1">
        <w:rPr>
          <w:rFonts w:ascii="Sylfaen" w:hAnsi="Sylfaen" w:cs="Sylfaen"/>
          <w:sz w:val="20"/>
          <w:szCs w:val="20"/>
        </w:rPr>
        <w:t>საკმარისი</w:t>
      </w:r>
      <w:proofErr w:type="spellEnd"/>
      <w:r w:rsidR="00F852C8" w:rsidRPr="00E042F1">
        <w:rPr>
          <w:sz w:val="20"/>
          <w:szCs w:val="20"/>
        </w:rPr>
        <w:t xml:space="preserve"> </w:t>
      </w:r>
      <w:proofErr w:type="spellStart"/>
      <w:r w:rsidR="00F852C8" w:rsidRPr="00E042F1">
        <w:rPr>
          <w:rFonts w:ascii="Sylfaen" w:hAnsi="Sylfaen" w:cs="Sylfaen"/>
          <w:sz w:val="20"/>
          <w:szCs w:val="20"/>
        </w:rPr>
        <w:t>ფინანსური</w:t>
      </w:r>
      <w:proofErr w:type="spellEnd"/>
      <w:r w:rsidR="00F852C8" w:rsidRPr="00E042F1">
        <w:rPr>
          <w:sz w:val="20"/>
          <w:szCs w:val="20"/>
        </w:rPr>
        <w:t xml:space="preserve"> </w:t>
      </w:r>
      <w:proofErr w:type="spellStart"/>
      <w:r w:rsidR="00F852C8" w:rsidRPr="00E042F1">
        <w:rPr>
          <w:rFonts w:ascii="Sylfaen" w:hAnsi="Sylfaen" w:cs="Sylfaen"/>
          <w:sz w:val="20"/>
          <w:szCs w:val="20"/>
        </w:rPr>
        <w:t>რესურსები</w:t>
      </w:r>
      <w:proofErr w:type="spellEnd"/>
      <w:r w:rsidR="00F852C8" w:rsidRPr="00E042F1">
        <w:rPr>
          <w:sz w:val="20"/>
          <w:szCs w:val="20"/>
        </w:rPr>
        <w:t xml:space="preserve"> ESCP-</w:t>
      </w:r>
      <w:proofErr w:type="spellStart"/>
      <w:r w:rsidR="00F852C8" w:rsidRPr="00E042F1">
        <w:rPr>
          <w:rFonts w:ascii="Sylfaen" w:hAnsi="Sylfaen" w:cs="Sylfaen"/>
          <w:sz w:val="20"/>
          <w:szCs w:val="20"/>
        </w:rPr>
        <w:t>ის</w:t>
      </w:r>
      <w:proofErr w:type="spellEnd"/>
      <w:r w:rsidR="00F852C8" w:rsidRPr="00E042F1">
        <w:rPr>
          <w:sz w:val="20"/>
          <w:szCs w:val="20"/>
        </w:rPr>
        <w:t xml:space="preserve"> </w:t>
      </w:r>
      <w:proofErr w:type="spellStart"/>
      <w:r w:rsidR="00F852C8" w:rsidRPr="00E042F1">
        <w:rPr>
          <w:rFonts w:ascii="Sylfaen" w:hAnsi="Sylfaen" w:cs="Sylfaen"/>
          <w:sz w:val="20"/>
          <w:szCs w:val="20"/>
        </w:rPr>
        <w:t>განხორციელებასთან</w:t>
      </w:r>
      <w:proofErr w:type="spellEnd"/>
      <w:r w:rsidR="00F852C8" w:rsidRPr="00E042F1">
        <w:rPr>
          <w:sz w:val="20"/>
          <w:szCs w:val="20"/>
        </w:rPr>
        <w:t xml:space="preserve"> </w:t>
      </w:r>
      <w:proofErr w:type="spellStart"/>
      <w:r w:rsidR="00F852C8" w:rsidRPr="00E042F1">
        <w:rPr>
          <w:rFonts w:ascii="Sylfaen" w:hAnsi="Sylfaen" w:cs="Sylfaen"/>
          <w:sz w:val="20"/>
          <w:szCs w:val="20"/>
        </w:rPr>
        <w:t>დაკავშირებული</w:t>
      </w:r>
      <w:proofErr w:type="spellEnd"/>
      <w:r w:rsidR="00F852C8" w:rsidRPr="00E042F1">
        <w:rPr>
          <w:sz w:val="20"/>
          <w:szCs w:val="20"/>
        </w:rPr>
        <w:t xml:space="preserve"> </w:t>
      </w:r>
      <w:proofErr w:type="spellStart"/>
      <w:r w:rsidR="00F852C8" w:rsidRPr="00E042F1">
        <w:rPr>
          <w:rFonts w:ascii="Sylfaen" w:hAnsi="Sylfaen" w:cs="Sylfaen"/>
          <w:sz w:val="20"/>
          <w:szCs w:val="20"/>
        </w:rPr>
        <w:t>ხარჯების</w:t>
      </w:r>
      <w:proofErr w:type="spellEnd"/>
      <w:r w:rsidR="00F852C8" w:rsidRPr="00E042F1">
        <w:rPr>
          <w:sz w:val="20"/>
          <w:szCs w:val="20"/>
        </w:rPr>
        <w:t xml:space="preserve"> </w:t>
      </w:r>
      <w:proofErr w:type="spellStart"/>
      <w:r w:rsidR="00F852C8" w:rsidRPr="00E042F1">
        <w:rPr>
          <w:rFonts w:ascii="Sylfaen" w:hAnsi="Sylfaen" w:cs="Sylfaen"/>
          <w:sz w:val="20"/>
          <w:szCs w:val="20"/>
        </w:rPr>
        <w:t>დასაფარად</w:t>
      </w:r>
      <w:proofErr w:type="spellEnd"/>
      <w:r w:rsidR="00F852C8" w:rsidRPr="00E042F1">
        <w:rPr>
          <w:sz w:val="20"/>
          <w:szCs w:val="20"/>
        </w:rPr>
        <w:t>.</w:t>
      </w:r>
    </w:p>
    <w:p w14:paraId="7138A1B7" w14:textId="77777777" w:rsidR="00E042F1" w:rsidRPr="00E042F1" w:rsidRDefault="007757EF" w:rsidP="00E042F1">
      <w:pPr>
        <w:pStyle w:val="ListParagraph"/>
        <w:numPr>
          <w:ilvl w:val="0"/>
          <w:numId w:val="1"/>
        </w:numPr>
        <w:ind w:left="360"/>
        <w:rPr>
          <w:sz w:val="20"/>
          <w:szCs w:val="20"/>
        </w:rPr>
      </w:pPr>
      <w:proofErr w:type="spellStart"/>
      <w:r w:rsidRPr="00E042F1">
        <w:rPr>
          <w:rFonts w:ascii="Sylfaen" w:hAnsi="Sylfaen" w:cs="Sylfaen"/>
          <w:sz w:val="20"/>
          <w:szCs w:val="20"/>
        </w:rPr>
        <w:t>ბანკისა</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მიმღების</w:t>
      </w:r>
      <w:proofErr w:type="spellEnd"/>
      <w:r w:rsidRPr="00E042F1">
        <w:rPr>
          <w:sz w:val="20"/>
          <w:szCs w:val="20"/>
        </w:rPr>
        <w:t xml:space="preserve"> </w:t>
      </w:r>
      <w:proofErr w:type="spellStart"/>
      <w:r w:rsidRPr="00E042F1">
        <w:rPr>
          <w:rFonts w:ascii="Sylfaen" w:hAnsi="Sylfaen" w:cs="Sylfaen"/>
          <w:sz w:val="20"/>
          <w:szCs w:val="20"/>
        </w:rPr>
        <w:t>შეთანხმებით</w:t>
      </w:r>
      <w:proofErr w:type="spellEnd"/>
      <w:r w:rsidRPr="00E042F1">
        <w:rPr>
          <w:sz w:val="20"/>
          <w:szCs w:val="20"/>
        </w:rPr>
        <w:t xml:space="preserve">, </w:t>
      </w:r>
      <w:proofErr w:type="spellStart"/>
      <w:r w:rsidR="006349E6" w:rsidRPr="00E042F1">
        <w:rPr>
          <w:rFonts w:ascii="Sylfaen" w:eastAsia="Times New Roman" w:hAnsi="Sylfaen" w:cs="Sylfaen"/>
          <w:color w:val="000000"/>
          <w:sz w:val="20"/>
          <w:szCs w:val="20"/>
        </w:rPr>
        <w:t>წინამდებარე</w:t>
      </w:r>
      <w:proofErr w:type="spellEnd"/>
      <w:r w:rsidR="006349E6" w:rsidRPr="00E042F1">
        <w:rPr>
          <w:rFonts w:eastAsia="Times New Roman"/>
          <w:color w:val="000000"/>
          <w:sz w:val="20"/>
          <w:szCs w:val="20"/>
        </w:rPr>
        <w:t xml:space="preserve"> </w:t>
      </w:r>
      <w:r w:rsidRPr="00E042F1">
        <w:rPr>
          <w:sz w:val="20"/>
          <w:szCs w:val="20"/>
        </w:rPr>
        <w:t xml:space="preserve">ESCP </w:t>
      </w:r>
      <w:proofErr w:type="spellStart"/>
      <w:r w:rsidRPr="00E042F1">
        <w:rPr>
          <w:rFonts w:ascii="Sylfaen" w:hAnsi="Sylfaen" w:cs="Sylfaen"/>
          <w:sz w:val="20"/>
          <w:szCs w:val="20"/>
        </w:rPr>
        <w:t>საჭიროების</w:t>
      </w:r>
      <w:proofErr w:type="spellEnd"/>
      <w:r w:rsidRPr="00E042F1">
        <w:rPr>
          <w:sz w:val="20"/>
          <w:szCs w:val="20"/>
        </w:rPr>
        <w:t xml:space="preserve"> </w:t>
      </w:r>
      <w:proofErr w:type="spellStart"/>
      <w:r w:rsidRPr="00E042F1">
        <w:rPr>
          <w:rFonts w:ascii="Sylfaen" w:hAnsi="Sylfaen" w:cs="Sylfaen"/>
          <w:sz w:val="20"/>
          <w:szCs w:val="20"/>
        </w:rPr>
        <w:t>შემთხვევაში</w:t>
      </w:r>
      <w:proofErr w:type="spellEnd"/>
      <w:r w:rsidRPr="00E042F1">
        <w:rPr>
          <w:sz w:val="20"/>
          <w:szCs w:val="20"/>
        </w:rPr>
        <w:t xml:space="preserve">, </w:t>
      </w:r>
      <w:r w:rsidR="006349E6" w:rsidRPr="00E042F1">
        <w:rPr>
          <w:rFonts w:ascii="Sylfaen" w:hAnsi="Sylfaen" w:cs="Sylfaen"/>
          <w:sz w:val="20"/>
          <w:szCs w:val="20"/>
          <w:lang w:val="ka-GE"/>
        </w:rPr>
        <w:t>პერიოდულად</w:t>
      </w:r>
      <w:r w:rsidR="006349E6" w:rsidRPr="00E042F1">
        <w:rPr>
          <w:sz w:val="20"/>
          <w:szCs w:val="20"/>
          <w:lang w:val="ka-GE"/>
        </w:rPr>
        <w:t xml:space="preserve"> </w:t>
      </w:r>
      <w:proofErr w:type="spellStart"/>
      <w:r w:rsidRPr="00E042F1">
        <w:rPr>
          <w:rFonts w:ascii="Sylfaen" w:hAnsi="Sylfaen" w:cs="Sylfaen"/>
          <w:sz w:val="20"/>
          <w:szCs w:val="20"/>
        </w:rPr>
        <w:t>გადაიხედება</w:t>
      </w:r>
      <w:proofErr w:type="spellEnd"/>
      <w:r w:rsidRPr="00E042F1">
        <w:rPr>
          <w:sz w:val="20"/>
          <w:szCs w:val="20"/>
        </w:rPr>
        <w:t xml:space="preserve"> </w:t>
      </w:r>
      <w:proofErr w:type="spellStart"/>
      <w:r w:rsidRPr="00E042F1">
        <w:rPr>
          <w:rFonts w:ascii="Sylfaen" w:hAnsi="Sylfaen" w:cs="Sylfaen"/>
          <w:sz w:val="20"/>
          <w:szCs w:val="20"/>
        </w:rPr>
        <w:t>პროექტის</w:t>
      </w:r>
      <w:proofErr w:type="spellEnd"/>
      <w:r w:rsidRPr="00E042F1">
        <w:rPr>
          <w:sz w:val="20"/>
          <w:szCs w:val="20"/>
        </w:rPr>
        <w:t xml:space="preserve"> </w:t>
      </w:r>
      <w:proofErr w:type="spellStart"/>
      <w:r w:rsidRPr="00E042F1">
        <w:rPr>
          <w:rFonts w:ascii="Sylfaen" w:hAnsi="Sylfaen" w:cs="Sylfaen"/>
          <w:sz w:val="20"/>
          <w:szCs w:val="20"/>
        </w:rPr>
        <w:t>ცვლილებების</w:t>
      </w:r>
      <w:proofErr w:type="spellEnd"/>
      <w:r w:rsidR="00A94036" w:rsidRPr="00E042F1">
        <w:rPr>
          <w:sz w:val="20"/>
          <w:szCs w:val="20"/>
          <w:lang w:val="ka-GE"/>
        </w:rPr>
        <w:t xml:space="preserve">, </w:t>
      </w:r>
      <w:proofErr w:type="spellStart"/>
      <w:r w:rsidRPr="00E042F1">
        <w:rPr>
          <w:rFonts w:ascii="Sylfaen" w:hAnsi="Sylfaen" w:cs="Sylfaen"/>
          <w:sz w:val="20"/>
          <w:szCs w:val="20"/>
        </w:rPr>
        <w:t>გაუთვალისწინებელ</w:t>
      </w:r>
      <w:proofErr w:type="spellEnd"/>
      <w:r w:rsidRPr="00E042F1">
        <w:rPr>
          <w:sz w:val="20"/>
          <w:szCs w:val="20"/>
        </w:rPr>
        <w:t xml:space="preserve"> </w:t>
      </w:r>
      <w:proofErr w:type="spellStart"/>
      <w:r w:rsidRPr="00E042F1">
        <w:rPr>
          <w:rFonts w:ascii="Sylfaen" w:hAnsi="Sylfaen" w:cs="Sylfaen"/>
          <w:sz w:val="20"/>
          <w:szCs w:val="20"/>
        </w:rPr>
        <w:t>გარემოებებ</w:t>
      </w:r>
      <w:proofErr w:type="spellEnd"/>
      <w:r w:rsidR="00A94036" w:rsidRPr="00E042F1">
        <w:rPr>
          <w:rFonts w:ascii="Sylfaen" w:hAnsi="Sylfaen" w:cs="Sylfaen"/>
          <w:sz w:val="20"/>
          <w:szCs w:val="20"/>
          <w:lang w:val="ka-GE"/>
        </w:rPr>
        <w:t>ზე</w:t>
      </w:r>
      <w:r w:rsidRPr="00E042F1">
        <w:rPr>
          <w:sz w:val="20"/>
          <w:szCs w:val="20"/>
        </w:rPr>
        <w:t xml:space="preserve"> </w:t>
      </w:r>
      <w:r w:rsidR="00A94036" w:rsidRPr="00E042F1">
        <w:rPr>
          <w:rFonts w:ascii="Sylfaen" w:hAnsi="Sylfaen" w:cs="Sylfaen"/>
          <w:sz w:val="20"/>
          <w:szCs w:val="20"/>
          <w:lang w:val="ka-GE"/>
        </w:rPr>
        <w:t>მორგებული</w:t>
      </w:r>
      <w:r w:rsidR="00A94036" w:rsidRPr="00E042F1">
        <w:rPr>
          <w:sz w:val="20"/>
          <w:szCs w:val="20"/>
        </w:rPr>
        <w:t xml:space="preserve"> </w:t>
      </w:r>
      <w:proofErr w:type="spellStart"/>
      <w:r w:rsidRPr="00E042F1">
        <w:rPr>
          <w:rFonts w:ascii="Sylfaen" w:hAnsi="Sylfaen" w:cs="Sylfaen"/>
          <w:sz w:val="20"/>
          <w:szCs w:val="20"/>
        </w:rPr>
        <w:t>მართვ</w:t>
      </w:r>
      <w:proofErr w:type="spellEnd"/>
      <w:r w:rsidR="00A94036" w:rsidRPr="00E042F1">
        <w:rPr>
          <w:rFonts w:ascii="Sylfaen" w:hAnsi="Sylfaen" w:cs="Sylfaen"/>
          <w:sz w:val="20"/>
          <w:szCs w:val="20"/>
          <w:lang w:val="ka-GE"/>
        </w:rPr>
        <w:t>ის</w:t>
      </w:r>
      <w:r w:rsidRPr="00E042F1">
        <w:rPr>
          <w:sz w:val="20"/>
          <w:szCs w:val="20"/>
        </w:rPr>
        <w:t xml:space="preserve"> </w:t>
      </w:r>
      <w:proofErr w:type="spellStart"/>
      <w:r w:rsidRPr="00E042F1">
        <w:rPr>
          <w:rFonts w:ascii="Sylfaen" w:hAnsi="Sylfaen" w:cs="Sylfaen"/>
          <w:sz w:val="20"/>
          <w:szCs w:val="20"/>
        </w:rPr>
        <w:t>ან</w:t>
      </w:r>
      <w:proofErr w:type="spellEnd"/>
      <w:r w:rsidRPr="00E042F1">
        <w:rPr>
          <w:sz w:val="20"/>
          <w:szCs w:val="20"/>
        </w:rPr>
        <w:t xml:space="preserve"> </w:t>
      </w:r>
      <w:proofErr w:type="spellStart"/>
      <w:r w:rsidRPr="00E042F1">
        <w:rPr>
          <w:rFonts w:ascii="Sylfaen" w:hAnsi="Sylfaen" w:cs="Sylfaen"/>
          <w:sz w:val="20"/>
          <w:szCs w:val="20"/>
        </w:rPr>
        <w:t>პროექტის</w:t>
      </w:r>
      <w:proofErr w:type="spellEnd"/>
      <w:r w:rsidRPr="00E042F1">
        <w:rPr>
          <w:sz w:val="20"/>
          <w:szCs w:val="20"/>
        </w:rPr>
        <w:t xml:space="preserve"> </w:t>
      </w:r>
      <w:proofErr w:type="spellStart"/>
      <w:r w:rsidRPr="00E042F1">
        <w:rPr>
          <w:rFonts w:ascii="Sylfaen" w:hAnsi="Sylfaen" w:cs="Sylfaen"/>
          <w:sz w:val="20"/>
          <w:szCs w:val="20"/>
        </w:rPr>
        <w:t>შესრულების</w:t>
      </w:r>
      <w:proofErr w:type="spellEnd"/>
      <w:r w:rsidRPr="00E042F1">
        <w:rPr>
          <w:sz w:val="20"/>
          <w:szCs w:val="20"/>
        </w:rPr>
        <w:t xml:space="preserve"> </w:t>
      </w:r>
      <w:proofErr w:type="spellStart"/>
      <w:r w:rsidRPr="00E042F1">
        <w:rPr>
          <w:rFonts w:ascii="Sylfaen" w:hAnsi="Sylfaen" w:cs="Sylfaen"/>
          <w:sz w:val="20"/>
          <w:szCs w:val="20"/>
        </w:rPr>
        <w:t>საპასუხოდ</w:t>
      </w:r>
      <w:proofErr w:type="spellEnd"/>
      <w:r w:rsidRPr="00E042F1">
        <w:rPr>
          <w:sz w:val="20"/>
          <w:szCs w:val="20"/>
        </w:rPr>
        <w:t xml:space="preserve">. </w:t>
      </w:r>
      <w:proofErr w:type="spellStart"/>
      <w:r w:rsidRPr="00E042F1">
        <w:rPr>
          <w:rFonts w:ascii="Sylfaen" w:hAnsi="Sylfaen" w:cs="Sylfaen"/>
          <w:sz w:val="20"/>
          <w:szCs w:val="20"/>
        </w:rPr>
        <w:t>ასეთ</w:t>
      </w:r>
      <w:proofErr w:type="spellEnd"/>
      <w:r w:rsidRPr="00E042F1">
        <w:rPr>
          <w:sz w:val="20"/>
          <w:szCs w:val="20"/>
        </w:rPr>
        <w:t xml:space="preserve"> </w:t>
      </w:r>
      <w:proofErr w:type="spellStart"/>
      <w:r w:rsidRPr="00E042F1">
        <w:rPr>
          <w:rFonts w:ascii="Sylfaen" w:hAnsi="Sylfaen" w:cs="Sylfaen"/>
          <w:sz w:val="20"/>
          <w:szCs w:val="20"/>
        </w:rPr>
        <w:t>ვითარებაში</w:t>
      </w:r>
      <w:proofErr w:type="spellEnd"/>
      <w:r w:rsidRPr="00E042F1">
        <w:rPr>
          <w:sz w:val="20"/>
          <w:szCs w:val="20"/>
        </w:rPr>
        <w:t xml:space="preserve"> </w:t>
      </w:r>
      <w:proofErr w:type="spellStart"/>
      <w:r w:rsidRPr="00E042F1">
        <w:rPr>
          <w:rFonts w:ascii="Sylfaen" w:hAnsi="Sylfaen" w:cs="Sylfaen"/>
          <w:sz w:val="20"/>
          <w:szCs w:val="20"/>
        </w:rPr>
        <w:t>ბანკი</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მიმღები</w:t>
      </w:r>
      <w:proofErr w:type="spellEnd"/>
      <w:r w:rsidRPr="00E042F1">
        <w:rPr>
          <w:sz w:val="20"/>
          <w:szCs w:val="20"/>
        </w:rPr>
        <w:t xml:space="preserve"> </w:t>
      </w:r>
      <w:proofErr w:type="spellStart"/>
      <w:r w:rsidRPr="00E042F1">
        <w:rPr>
          <w:rFonts w:ascii="Sylfaen" w:hAnsi="Sylfaen" w:cs="Sylfaen"/>
          <w:sz w:val="20"/>
          <w:szCs w:val="20"/>
        </w:rPr>
        <w:t>თანხმდებიან</w:t>
      </w:r>
      <w:proofErr w:type="spellEnd"/>
      <w:r w:rsidRPr="00E042F1">
        <w:rPr>
          <w:sz w:val="20"/>
          <w:szCs w:val="20"/>
        </w:rPr>
        <w:t xml:space="preserve">, </w:t>
      </w:r>
      <w:proofErr w:type="spellStart"/>
      <w:r w:rsidRPr="00E042F1">
        <w:rPr>
          <w:rFonts w:ascii="Sylfaen" w:hAnsi="Sylfaen" w:cs="Sylfaen"/>
          <w:sz w:val="20"/>
          <w:szCs w:val="20"/>
        </w:rPr>
        <w:t>განაახლონ</w:t>
      </w:r>
      <w:proofErr w:type="spellEnd"/>
      <w:r w:rsidRPr="00E042F1">
        <w:rPr>
          <w:sz w:val="20"/>
          <w:szCs w:val="20"/>
        </w:rPr>
        <w:t xml:space="preserve"> ESCP, </w:t>
      </w:r>
      <w:proofErr w:type="spellStart"/>
      <w:r w:rsidRPr="00E042F1">
        <w:rPr>
          <w:rFonts w:ascii="Sylfaen" w:hAnsi="Sylfaen" w:cs="Sylfaen"/>
          <w:sz w:val="20"/>
          <w:szCs w:val="20"/>
        </w:rPr>
        <w:t>რათა</w:t>
      </w:r>
      <w:proofErr w:type="spellEnd"/>
      <w:r w:rsidRPr="00E042F1">
        <w:rPr>
          <w:sz w:val="20"/>
          <w:szCs w:val="20"/>
        </w:rPr>
        <w:t xml:space="preserve"> </w:t>
      </w:r>
      <w:r w:rsidRPr="00E042F1">
        <w:rPr>
          <w:rFonts w:ascii="Sylfaen" w:hAnsi="Sylfaen" w:cs="Sylfaen"/>
          <w:sz w:val="20"/>
          <w:szCs w:val="20"/>
        </w:rPr>
        <w:t>ა</w:t>
      </w:r>
      <w:r w:rsidR="00A94036" w:rsidRPr="00E042F1">
        <w:rPr>
          <w:rFonts w:ascii="Sylfaen" w:hAnsi="Sylfaen" w:cs="Sylfaen"/>
          <w:sz w:val="20"/>
          <w:szCs w:val="20"/>
          <w:lang w:val="ka-GE"/>
        </w:rPr>
        <w:t>ი</w:t>
      </w:r>
      <w:proofErr w:type="spellStart"/>
      <w:r w:rsidRPr="00E042F1">
        <w:rPr>
          <w:rFonts w:ascii="Sylfaen" w:hAnsi="Sylfaen" w:cs="Sylfaen"/>
          <w:sz w:val="20"/>
          <w:szCs w:val="20"/>
        </w:rPr>
        <w:t>სახოს</w:t>
      </w:r>
      <w:proofErr w:type="spellEnd"/>
      <w:r w:rsidRPr="00E042F1">
        <w:rPr>
          <w:sz w:val="20"/>
          <w:szCs w:val="20"/>
        </w:rPr>
        <w:t xml:space="preserve"> </w:t>
      </w:r>
      <w:proofErr w:type="spellStart"/>
      <w:r w:rsidRPr="00E042F1">
        <w:rPr>
          <w:rFonts w:ascii="Sylfaen" w:hAnsi="Sylfaen" w:cs="Sylfaen"/>
          <w:sz w:val="20"/>
          <w:szCs w:val="20"/>
        </w:rPr>
        <w:t>აღნიშნული</w:t>
      </w:r>
      <w:proofErr w:type="spellEnd"/>
      <w:r w:rsidRPr="00E042F1">
        <w:rPr>
          <w:sz w:val="20"/>
          <w:szCs w:val="20"/>
        </w:rPr>
        <w:t xml:space="preserve"> </w:t>
      </w:r>
      <w:proofErr w:type="spellStart"/>
      <w:r w:rsidRPr="00E042F1">
        <w:rPr>
          <w:rFonts w:ascii="Sylfaen" w:hAnsi="Sylfaen" w:cs="Sylfaen"/>
          <w:sz w:val="20"/>
          <w:szCs w:val="20"/>
        </w:rPr>
        <w:t>ცვლილებები</w:t>
      </w:r>
      <w:proofErr w:type="spellEnd"/>
      <w:r w:rsidRPr="00E042F1">
        <w:rPr>
          <w:sz w:val="20"/>
          <w:szCs w:val="20"/>
        </w:rPr>
        <w:t xml:space="preserve"> </w:t>
      </w:r>
      <w:proofErr w:type="spellStart"/>
      <w:r w:rsidRPr="00E042F1">
        <w:rPr>
          <w:rFonts w:ascii="Sylfaen" w:hAnsi="Sylfaen" w:cs="Sylfaen"/>
          <w:sz w:val="20"/>
          <w:szCs w:val="20"/>
        </w:rPr>
        <w:t>ბანკსა</w:t>
      </w:r>
      <w:proofErr w:type="spellEnd"/>
      <w:r w:rsidRPr="00E042F1">
        <w:rPr>
          <w:sz w:val="20"/>
          <w:szCs w:val="20"/>
        </w:rPr>
        <w:t xml:space="preserve"> </w:t>
      </w:r>
      <w:r w:rsidRPr="00E042F1">
        <w:rPr>
          <w:rFonts w:ascii="Sylfaen" w:hAnsi="Sylfaen" w:cs="Sylfaen"/>
          <w:sz w:val="20"/>
          <w:szCs w:val="20"/>
        </w:rPr>
        <w:t>და</w:t>
      </w:r>
      <w:r w:rsidRPr="00E042F1">
        <w:rPr>
          <w:sz w:val="20"/>
          <w:szCs w:val="20"/>
        </w:rPr>
        <w:t xml:space="preserve"> </w:t>
      </w:r>
      <w:proofErr w:type="spellStart"/>
      <w:r w:rsidRPr="00E042F1">
        <w:rPr>
          <w:rFonts w:ascii="Sylfaen" w:hAnsi="Sylfaen" w:cs="Sylfaen"/>
          <w:sz w:val="20"/>
          <w:szCs w:val="20"/>
        </w:rPr>
        <w:t>ხელშეკრულებაში</w:t>
      </w:r>
      <w:proofErr w:type="spellEnd"/>
      <w:r w:rsidRPr="00E042F1">
        <w:rPr>
          <w:sz w:val="20"/>
          <w:szCs w:val="20"/>
        </w:rPr>
        <w:t xml:space="preserve"> </w:t>
      </w:r>
      <w:proofErr w:type="spellStart"/>
      <w:r w:rsidRPr="00E042F1">
        <w:rPr>
          <w:rFonts w:ascii="Sylfaen" w:hAnsi="Sylfaen" w:cs="Sylfaen"/>
          <w:sz w:val="20"/>
          <w:szCs w:val="20"/>
        </w:rPr>
        <w:t>მითითებულ</w:t>
      </w:r>
      <w:proofErr w:type="spellEnd"/>
      <w:r w:rsidRPr="00E042F1">
        <w:rPr>
          <w:sz w:val="20"/>
          <w:szCs w:val="20"/>
        </w:rPr>
        <w:t xml:space="preserve"> </w:t>
      </w:r>
      <w:proofErr w:type="spellStart"/>
      <w:r w:rsidRPr="00E042F1">
        <w:rPr>
          <w:rFonts w:ascii="Sylfaen" w:hAnsi="Sylfaen" w:cs="Sylfaen"/>
          <w:sz w:val="20"/>
          <w:szCs w:val="20"/>
        </w:rPr>
        <w:t>მიმღების</w:t>
      </w:r>
      <w:proofErr w:type="spellEnd"/>
      <w:r w:rsidRPr="00E042F1">
        <w:rPr>
          <w:sz w:val="20"/>
          <w:szCs w:val="20"/>
        </w:rPr>
        <w:t xml:space="preserve"> </w:t>
      </w:r>
      <w:proofErr w:type="spellStart"/>
      <w:r w:rsidRPr="00E042F1">
        <w:rPr>
          <w:rFonts w:ascii="Sylfaen" w:hAnsi="Sylfaen" w:cs="Sylfaen"/>
          <w:sz w:val="20"/>
          <w:szCs w:val="20"/>
        </w:rPr>
        <w:t>წარმომადგენელს</w:t>
      </w:r>
      <w:proofErr w:type="spellEnd"/>
      <w:r w:rsidRPr="00E042F1">
        <w:rPr>
          <w:sz w:val="20"/>
          <w:szCs w:val="20"/>
        </w:rPr>
        <w:t xml:space="preserve"> </w:t>
      </w:r>
      <w:proofErr w:type="spellStart"/>
      <w:r w:rsidRPr="00E042F1">
        <w:rPr>
          <w:rFonts w:ascii="Sylfaen" w:hAnsi="Sylfaen" w:cs="Sylfaen"/>
          <w:sz w:val="20"/>
          <w:szCs w:val="20"/>
        </w:rPr>
        <w:t>შორის</w:t>
      </w:r>
      <w:proofErr w:type="spellEnd"/>
      <w:r w:rsidRPr="00E042F1">
        <w:rPr>
          <w:sz w:val="20"/>
          <w:szCs w:val="20"/>
        </w:rPr>
        <w:t xml:space="preserve"> </w:t>
      </w:r>
      <w:proofErr w:type="spellStart"/>
      <w:r w:rsidRPr="00E042F1">
        <w:rPr>
          <w:rFonts w:ascii="Sylfaen" w:hAnsi="Sylfaen" w:cs="Sylfaen"/>
          <w:sz w:val="20"/>
          <w:szCs w:val="20"/>
        </w:rPr>
        <w:t>ხელმოწერილი</w:t>
      </w:r>
      <w:proofErr w:type="spellEnd"/>
      <w:r w:rsidRPr="00E042F1">
        <w:rPr>
          <w:sz w:val="20"/>
          <w:szCs w:val="20"/>
        </w:rPr>
        <w:t xml:space="preserve"> </w:t>
      </w:r>
      <w:proofErr w:type="spellStart"/>
      <w:r w:rsidRPr="00E042F1">
        <w:rPr>
          <w:rFonts w:ascii="Sylfaen" w:hAnsi="Sylfaen" w:cs="Sylfaen"/>
          <w:sz w:val="20"/>
          <w:szCs w:val="20"/>
        </w:rPr>
        <w:t>წერილების</w:t>
      </w:r>
      <w:proofErr w:type="spellEnd"/>
      <w:r w:rsidRPr="00E042F1">
        <w:rPr>
          <w:sz w:val="20"/>
          <w:szCs w:val="20"/>
        </w:rPr>
        <w:t xml:space="preserve"> </w:t>
      </w:r>
      <w:proofErr w:type="spellStart"/>
      <w:r w:rsidRPr="00E042F1">
        <w:rPr>
          <w:rFonts w:ascii="Sylfaen" w:hAnsi="Sylfaen" w:cs="Sylfaen"/>
          <w:sz w:val="20"/>
          <w:szCs w:val="20"/>
        </w:rPr>
        <w:t>გაცვლის</w:t>
      </w:r>
      <w:proofErr w:type="spellEnd"/>
      <w:r w:rsidRPr="00E042F1">
        <w:rPr>
          <w:sz w:val="20"/>
          <w:szCs w:val="20"/>
        </w:rPr>
        <w:t xml:space="preserve"> </w:t>
      </w:r>
      <w:proofErr w:type="spellStart"/>
      <w:r w:rsidRPr="00E042F1">
        <w:rPr>
          <w:rFonts w:ascii="Sylfaen" w:hAnsi="Sylfaen" w:cs="Sylfaen"/>
          <w:sz w:val="20"/>
          <w:szCs w:val="20"/>
        </w:rPr>
        <w:t>გზით</w:t>
      </w:r>
      <w:proofErr w:type="spellEnd"/>
      <w:r w:rsidRPr="00E042F1">
        <w:rPr>
          <w:sz w:val="20"/>
          <w:szCs w:val="20"/>
        </w:rPr>
        <w:t xml:space="preserve">. </w:t>
      </w:r>
      <w:proofErr w:type="spellStart"/>
      <w:r w:rsidRPr="00E042F1">
        <w:rPr>
          <w:rFonts w:ascii="Sylfaen" w:hAnsi="Sylfaen" w:cs="Sylfaen"/>
          <w:sz w:val="20"/>
          <w:szCs w:val="20"/>
        </w:rPr>
        <w:t>მიმღები</w:t>
      </w:r>
      <w:proofErr w:type="spellEnd"/>
      <w:r w:rsidRPr="00E042F1">
        <w:rPr>
          <w:sz w:val="20"/>
          <w:szCs w:val="20"/>
        </w:rPr>
        <w:t xml:space="preserve"> </w:t>
      </w:r>
      <w:proofErr w:type="spellStart"/>
      <w:r w:rsidRPr="00E042F1">
        <w:rPr>
          <w:rFonts w:ascii="Sylfaen" w:hAnsi="Sylfaen" w:cs="Sylfaen"/>
          <w:sz w:val="20"/>
          <w:szCs w:val="20"/>
        </w:rPr>
        <w:t>ვალდებულია</w:t>
      </w:r>
      <w:proofErr w:type="spellEnd"/>
      <w:r w:rsidRPr="00E042F1">
        <w:rPr>
          <w:sz w:val="20"/>
          <w:szCs w:val="20"/>
        </w:rPr>
        <w:t xml:space="preserve"> </w:t>
      </w:r>
      <w:proofErr w:type="spellStart"/>
      <w:r w:rsidRPr="00E042F1">
        <w:rPr>
          <w:rFonts w:ascii="Sylfaen" w:hAnsi="Sylfaen" w:cs="Sylfaen"/>
          <w:sz w:val="20"/>
          <w:szCs w:val="20"/>
        </w:rPr>
        <w:t>დაუყოვნებლივ</w:t>
      </w:r>
      <w:proofErr w:type="spellEnd"/>
      <w:r w:rsidRPr="00E042F1">
        <w:rPr>
          <w:sz w:val="20"/>
          <w:szCs w:val="20"/>
        </w:rPr>
        <w:t xml:space="preserve"> </w:t>
      </w:r>
      <w:proofErr w:type="spellStart"/>
      <w:r w:rsidR="006349E6" w:rsidRPr="00E042F1">
        <w:rPr>
          <w:rFonts w:ascii="Sylfaen" w:hAnsi="Sylfaen" w:cs="Sylfaen"/>
          <w:sz w:val="20"/>
          <w:szCs w:val="20"/>
          <w:lang w:val="ka-GE"/>
        </w:rPr>
        <w:t>გაასაჯაროოს</w:t>
      </w:r>
      <w:proofErr w:type="spellEnd"/>
      <w:r w:rsidR="006349E6" w:rsidRPr="00E042F1">
        <w:rPr>
          <w:sz w:val="20"/>
          <w:szCs w:val="20"/>
        </w:rPr>
        <w:t xml:space="preserve"> </w:t>
      </w:r>
      <w:proofErr w:type="spellStart"/>
      <w:r w:rsidRPr="00E042F1">
        <w:rPr>
          <w:rFonts w:ascii="Sylfaen" w:hAnsi="Sylfaen" w:cs="Sylfaen"/>
          <w:sz w:val="20"/>
          <w:szCs w:val="20"/>
        </w:rPr>
        <w:t>განახლებული</w:t>
      </w:r>
      <w:proofErr w:type="spellEnd"/>
      <w:r w:rsidRPr="00E042F1">
        <w:rPr>
          <w:sz w:val="20"/>
          <w:szCs w:val="20"/>
        </w:rPr>
        <w:t xml:space="preserve"> ESCP.</w:t>
      </w:r>
      <w:bookmarkStart w:id="0" w:name="_Hlk526065035"/>
      <w:bookmarkStart w:id="1" w:name="_Hlk74003209"/>
      <w:bookmarkEnd w:id="0"/>
      <w:bookmarkEnd w:id="1"/>
    </w:p>
    <w:p w14:paraId="45D328F2" w14:textId="15BC3B38" w:rsidR="002D742C" w:rsidRPr="00E042F1" w:rsidRDefault="007638BB" w:rsidP="00E042F1">
      <w:pPr>
        <w:pStyle w:val="ListParagraph"/>
        <w:numPr>
          <w:ilvl w:val="0"/>
          <w:numId w:val="1"/>
        </w:numPr>
        <w:ind w:left="360"/>
        <w:rPr>
          <w:sz w:val="20"/>
          <w:szCs w:val="20"/>
        </w:rPr>
      </w:pPr>
      <w:proofErr w:type="spellStart"/>
      <w:r w:rsidRPr="00E042F1">
        <w:rPr>
          <w:rFonts w:ascii="Sylfaen" w:hAnsi="Sylfaen" w:cs="Sylfaen"/>
          <w:sz w:val="20"/>
          <w:szCs w:val="20"/>
        </w:rPr>
        <w:t>ქვემოთ</w:t>
      </w:r>
      <w:proofErr w:type="spellEnd"/>
      <w:r w:rsidRPr="00E042F1">
        <w:rPr>
          <w:sz w:val="20"/>
          <w:szCs w:val="20"/>
        </w:rPr>
        <w:t xml:space="preserve"> </w:t>
      </w:r>
      <w:proofErr w:type="spellStart"/>
      <w:r w:rsidRPr="00E042F1">
        <w:rPr>
          <w:rFonts w:ascii="Sylfaen" w:hAnsi="Sylfaen" w:cs="Sylfaen"/>
          <w:sz w:val="20"/>
          <w:szCs w:val="20"/>
        </w:rPr>
        <w:t>მოყვანილი</w:t>
      </w:r>
      <w:proofErr w:type="spellEnd"/>
      <w:r w:rsidRPr="00E042F1">
        <w:rPr>
          <w:sz w:val="20"/>
          <w:szCs w:val="20"/>
        </w:rPr>
        <w:t xml:space="preserve"> </w:t>
      </w:r>
      <w:proofErr w:type="spellStart"/>
      <w:r w:rsidRPr="00E042F1">
        <w:rPr>
          <w:rFonts w:ascii="Sylfaen" w:hAnsi="Sylfaen" w:cs="Sylfaen"/>
          <w:sz w:val="20"/>
          <w:szCs w:val="20"/>
        </w:rPr>
        <w:t>ქვეპუნქტი</w:t>
      </w:r>
      <w:proofErr w:type="spellEnd"/>
      <w:r w:rsidRPr="00E042F1">
        <w:rPr>
          <w:sz w:val="20"/>
          <w:szCs w:val="20"/>
        </w:rPr>
        <w:t xml:space="preserve"> "</w:t>
      </w:r>
      <w:proofErr w:type="spellStart"/>
      <w:r w:rsidRPr="00E042F1">
        <w:rPr>
          <w:rFonts w:ascii="Sylfaen" w:hAnsi="Sylfaen" w:cs="Sylfaen"/>
          <w:sz w:val="20"/>
          <w:szCs w:val="20"/>
        </w:rPr>
        <w:t>განხორციელების</w:t>
      </w:r>
      <w:proofErr w:type="spellEnd"/>
      <w:r w:rsidR="00A9026E" w:rsidRPr="00E042F1">
        <w:rPr>
          <w:rFonts w:ascii="Sylfaen" w:hAnsi="Sylfaen" w:cs="Sylfaen"/>
          <w:sz w:val="20"/>
          <w:szCs w:val="20"/>
          <w:lang w:val="ka-GE"/>
        </w:rPr>
        <w:t>თვის</w:t>
      </w:r>
      <w:r w:rsidRPr="00E042F1">
        <w:rPr>
          <w:sz w:val="20"/>
          <w:szCs w:val="20"/>
        </w:rPr>
        <w:t xml:space="preserve"> </w:t>
      </w:r>
      <w:proofErr w:type="spellStart"/>
      <w:r w:rsidRPr="00E042F1">
        <w:rPr>
          <w:rFonts w:ascii="Sylfaen" w:hAnsi="Sylfaen" w:cs="Sylfaen"/>
          <w:sz w:val="20"/>
          <w:szCs w:val="20"/>
        </w:rPr>
        <w:t>მზადყოფნის</w:t>
      </w:r>
      <w:proofErr w:type="spellEnd"/>
      <w:r w:rsidRPr="00E042F1">
        <w:rPr>
          <w:sz w:val="20"/>
          <w:szCs w:val="20"/>
        </w:rPr>
        <w:t xml:space="preserve"> </w:t>
      </w:r>
      <w:proofErr w:type="spellStart"/>
      <w:r w:rsidRPr="00E042F1">
        <w:rPr>
          <w:rFonts w:ascii="Sylfaen" w:hAnsi="Sylfaen" w:cs="Sylfaen"/>
          <w:sz w:val="20"/>
          <w:szCs w:val="20"/>
        </w:rPr>
        <w:t>ინდიკატორები</w:t>
      </w:r>
      <w:proofErr w:type="spellEnd"/>
      <w:r w:rsidRPr="00E042F1">
        <w:rPr>
          <w:sz w:val="20"/>
          <w:szCs w:val="20"/>
        </w:rPr>
        <w:t xml:space="preserve">" </w:t>
      </w:r>
      <w:proofErr w:type="spellStart"/>
      <w:r w:rsidRPr="00E042F1">
        <w:rPr>
          <w:rFonts w:ascii="Sylfaen" w:hAnsi="Sylfaen" w:cs="Sylfaen"/>
          <w:sz w:val="20"/>
          <w:szCs w:val="20"/>
        </w:rPr>
        <w:t>განსაზღვრავს</w:t>
      </w:r>
      <w:proofErr w:type="spellEnd"/>
      <w:r w:rsidRPr="00E042F1">
        <w:rPr>
          <w:sz w:val="20"/>
          <w:szCs w:val="20"/>
        </w:rPr>
        <w:t xml:space="preserve"> </w:t>
      </w:r>
      <w:proofErr w:type="spellStart"/>
      <w:r w:rsidR="00AC6D5C" w:rsidRPr="00E042F1">
        <w:rPr>
          <w:rFonts w:ascii="Sylfaen" w:eastAsia="Times New Roman" w:hAnsi="Sylfaen" w:cs="Sylfaen"/>
          <w:color w:val="000000"/>
          <w:sz w:val="20"/>
          <w:szCs w:val="20"/>
        </w:rPr>
        <w:t>იმ</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ქმედებებსა</w:t>
      </w:r>
      <w:proofErr w:type="spellEnd"/>
      <w:r w:rsidR="00AC6D5C" w:rsidRPr="00E042F1">
        <w:rPr>
          <w:rFonts w:eastAsia="Times New Roman"/>
          <w:color w:val="000000"/>
          <w:sz w:val="20"/>
          <w:szCs w:val="20"/>
        </w:rPr>
        <w:t xml:space="preserve"> </w:t>
      </w:r>
      <w:r w:rsidR="00AC6D5C" w:rsidRPr="00E042F1">
        <w:rPr>
          <w:rFonts w:ascii="Sylfaen" w:eastAsia="Times New Roman" w:hAnsi="Sylfaen" w:cs="Sylfaen"/>
          <w:color w:val="000000"/>
          <w:sz w:val="20"/>
          <w:szCs w:val="20"/>
        </w:rPr>
        <w:t>და</w:t>
      </w:r>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ღონისძიებებს</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რომელთა</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მონიტორინგიც</w:t>
      </w:r>
      <w:proofErr w:type="spellEnd"/>
      <w:r w:rsidR="00AC6D5C" w:rsidRPr="00E042F1">
        <w:rPr>
          <w:rFonts w:eastAsia="Times New Roman"/>
          <w:color w:val="000000"/>
          <w:sz w:val="20"/>
          <w:szCs w:val="20"/>
        </w:rPr>
        <w:t xml:space="preserve"> </w:t>
      </w:r>
      <w:r w:rsidR="00A9026E" w:rsidRPr="00E042F1">
        <w:rPr>
          <w:rFonts w:ascii="Sylfaen" w:eastAsia="Times New Roman" w:hAnsi="Sylfaen" w:cs="Sylfaen"/>
          <w:color w:val="000000"/>
          <w:sz w:val="20"/>
          <w:szCs w:val="20"/>
          <w:lang w:val="ka-GE"/>
        </w:rPr>
        <w:t>მოხდება</w:t>
      </w:r>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პროექტის</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განხორციელების</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დასაწყებად</w:t>
      </w:r>
      <w:proofErr w:type="spellEnd"/>
      <w:r w:rsidR="00A9026E" w:rsidRPr="00E042F1">
        <w:rPr>
          <w:rFonts w:eastAsia="Times New Roman"/>
          <w:color w:val="000000"/>
          <w:sz w:val="20"/>
          <w:szCs w:val="20"/>
          <w:lang w:val="ka-GE"/>
        </w:rPr>
        <w:t>,</w:t>
      </w:r>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მზადყოფნის</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შეფასების</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მიზნით</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წინამდებარე</w:t>
      </w:r>
      <w:proofErr w:type="spellEnd"/>
      <w:r w:rsidR="00AC6D5C" w:rsidRPr="00E042F1">
        <w:rPr>
          <w:rFonts w:eastAsia="Times New Roman"/>
          <w:color w:val="000000"/>
          <w:sz w:val="20"/>
          <w:szCs w:val="20"/>
        </w:rPr>
        <w:t xml:space="preserve"> ESCP-</w:t>
      </w:r>
      <w:proofErr w:type="spellStart"/>
      <w:r w:rsidR="00AC6D5C" w:rsidRPr="00E042F1">
        <w:rPr>
          <w:rFonts w:ascii="Sylfaen" w:eastAsia="Times New Roman" w:hAnsi="Sylfaen" w:cs="Sylfaen"/>
          <w:color w:val="000000"/>
          <w:sz w:val="20"/>
          <w:szCs w:val="20"/>
        </w:rPr>
        <w:t>ის</w:t>
      </w:r>
      <w:proofErr w:type="spellEnd"/>
      <w:r w:rsidR="00AC6D5C" w:rsidRPr="00E042F1">
        <w:rPr>
          <w:rFonts w:eastAsia="Times New Roman"/>
          <w:color w:val="000000"/>
          <w:sz w:val="20"/>
          <w:szCs w:val="20"/>
        </w:rPr>
        <w:t xml:space="preserve"> </w:t>
      </w:r>
      <w:proofErr w:type="spellStart"/>
      <w:r w:rsidR="00AC6D5C" w:rsidRPr="00E042F1">
        <w:rPr>
          <w:rFonts w:ascii="Sylfaen" w:eastAsia="Times New Roman" w:hAnsi="Sylfaen" w:cs="Sylfaen"/>
          <w:color w:val="000000"/>
          <w:sz w:val="20"/>
          <w:szCs w:val="20"/>
        </w:rPr>
        <w:t>შესაბამისად</w:t>
      </w:r>
      <w:proofErr w:type="spellEnd"/>
      <w:r w:rsidR="00AC6D5C" w:rsidRPr="00E042F1">
        <w:rPr>
          <w:rFonts w:eastAsia="Times New Roman"/>
          <w:color w:val="000000"/>
          <w:sz w:val="20"/>
          <w:szCs w:val="20"/>
        </w:rPr>
        <w:t xml:space="preserve">. </w:t>
      </w:r>
      <w:r w:rsidR="002D742C" w:rsidRPr="00E042F1">
        <w:rPr>
          <w:rStyle w:val="Strong"/>
          <w:rFonts w:ascii="Sylfaen" w:hAnsi="Sylfaen" w:cs="Sylfaen"/>
          <w:b w:val="0"/>
          <w:bCs w:val="0"/>
          <w:sz w:val="20"/>
          <w:szCs w:val="20"/>
          <w:lang w:val="ka-GE"/>
        </w:rPr>
        <w:t>ამასთან</w:t>
      </w:r>
      <w:r w:rsidR="002D742C" w:rsidRPr="00E042F1">
        <w:rPr>
          <w:rStyle w:val="Strong"/>
          <w:b w:val="0"/>
          <w:bCs w:val="0"/>
          <w:sz w:val="20"/>
          <w:szCs w:val="20"/>
          <w:lang w:val="ka-GE"/>
        </w:rPr>
        <w:t xml:space="preserve">, </w:t>
      </w:r>
      <w:r w:rsidR="002D742C" w:rsidRPr="00E042F1">
        <w:rPr>
          <w:rStyle w:val="Strong"/>
          <w:b w:val="0"/>
          <w:bCs w:val="0"/>
          <w:sz w:val="20"/>
          <w:szCs w:val="20"/>
        </w:rPr>
        <w:t>ESCP-</w:t>
      </w:r>
      <w:proofErr w:type="spellStart"/>
      <w:r w:rsidR="002D742C" w:rsidRPr="00E042F1">
        <w:rPr>
          <w:rStyle w:val="Strong"/>
          <w:rFonts w:ascii="Sylfaen" w:hAnsi="Sylfaen" w:cs="Sylfaen"/>
          <w:b w:val="0"/>
          <w:bCs w:val="0"/>
          <w:sz w:val="20"/>
          <w:szCs w:val="20"/>
        </w:rPr>
        <w:t>ში</w:t>
      </w:r>
      <w:proofErr w:type="spellEnd"/>
      <w:r w:rsidR="002D742C" w:rsidRPr="00E042F1">
        <w:rPr>
          <w:rStyle w:val="Strong"/>
          <w:b w:val="0"/>
          <w:bCs w:val="0"/>
          <w:sz w:val="20"/>
          <w:szCs w:val="20"/>
        </w:rPr>
        <w:t xml:space="preserve"> </w:t>
      </w:r>
      <w:proofErr w:type="spellStart"/>
      <w:r w:rsidR="002D742C" w:rsidRPr="00E042F1">
        <w:rPr>
          <w:rStyle w:val="Strong"/>
          <w:rFonts w:ascii="Sylfaen" w:hAnsi="Sylfaen" w:cs="Sylfaen"/>
          <w:b w:val="0"/>
          <w:bCs w:val="0"/>
          <w:sz w:val="20"/>
          <w:szCs w:val="20"/>
        </w:rPr>
        <w:t>განსაზღვრული</w:t>
      </w:r>
      <w:proofErr w:type="spellEnd"/>
      <w:r w:rsidR="002D742C" w:rsidRPr="00E042F1">
        <w:rPr>
          <w:rStyle w:val="Strong"/>
          <w:b w:val="0"/>
          <w:bCs w:val="0"/>
          <w:sz w:val="20"/>
          <w:szCs w:val="20"/>
        </w:rPr>
        <w:t xml:space="preserve"> </w:t>
      </w:r>
      <w:proofErr w:type="spellStart"/>
      <w:r w:rsidR="002D742C" w:rsidRPr="00E042F1">
        <w:rPr>
          <w:rStyle w:val="Strong"/>
          <w:rFonts w:ascii="Sylfaen" w:hAnsi="Sylfaen" w:cs="Sylfaen"/>
          <w:b w:val="0"/>
          <w:bCs w:val="0"/>
          <w:sz w:val="20"/>
          <w:szCs w:val="20"/>
        </w:rPr>
        <w:t>ყველა</w:t>
      </w:r>
      <w:proofErr w:type="spellEnd"/>
      <w:r w:rsidR="002D742C" w:rsidRPr="00E042F1">
        <w:rPr>
          <w:rStyle w:val="Strong"/>
          <w:b w:val="0"/>
          <w:bCs w:val="0"/>
          <w:sz w:val="20"/>
          <w:szCs w:val="20"/>
        </w:rPr>
        <w:t xml:space="preserve"> </w:t>
      </w:r>
      <w:proofErr w:type="spellStart"/>
      <w:r w:rsidR="002D742C" w:rsidRPr="00E042F1">
        <w:rPr>
          <w:rStyle w:val="Strong"/>
          <w:rFonts w:ascii="Sylfaen" w:hAnsi="Sylfaen" w:cs="Sylfaen"/>
          <w:b w:val="0"/>
          <w:bCs w:val="0"/>
          <w:sz w:val="20"/>
          <w:szCs w:val="20"/>
        </w:rPr>
        <w:t>ვალდებულება</w:t>
      </w:r>
      <w:proofErr w:type="spellEnd"/>
      <w:r w:rsidR="002D742C" w:rsidRPr="00E042F1">
        <w:rPr>
          <w:sz w:val="20"/>
          <w:szCs w:val="20"/>
        </w:rPr>
        <w:t xml:space="preserve"> </w:t>
      </w:r>
      <w:proofErr w:type="spellStart"/>
      <w:r w:rsidR="002D742C" w:rsidRPr="00E042F1">
        <w:rPr>
          <w:rFonts w:ascii="Sylfaen" w:hAnsi="Sylfaen" w:cs="Sylfaen"/>
          <w:sz w:val="20"/>
          <w:szCs w:val="20"/>
        </w:rPr>
        <w:t>უნდა</w:t>
      </w:r>
      <w:proofErr w:type="spellEnd"/>
      <w:r w:rsidR="002D742C" w:rsidRPr="00E042F1">
        <w:rPr>
          <w:sz w:val="20"/>
          <w:szCs w:val="20"/>
        </w:rPr>
        <w:t xml:space="preserve"> </w:t>
      </w:r>
      <w:proofErr w:type="spellStart"/>
      <w:r w:rsidR="002D742C" w:rsidRPr="00E042F1">
        <w:rPr>
          <w:rFonts w:ascii="Sylfaen" w:hAnsi="Sylfaen" w:cs="Sylfaen"/>
          <w:sz w:val="20"/>
          <w:szCs w:val="20"/>
        </w:rPr>
        <w:t>შესრულდეს</w:t>
      </w:r>
      <w:proofErr w:type="spellEnd"/>
      <w:r w:rsidR="002D742C" w:rsidRPr="00E042F1">
        <w:rPr>
          <w:sz w:val="20"/>
          <w:szCs w:val="20"/>
        </w:rPr>
        <w:t xml:space="preserve"> „</w:t>
      </w:r>
      <w:r w:rsidR="002D742C" w:rsidRPr="00E042F1">
        <w:rPr>
          <w:rFonts w:ascii="Sylfaen" w:hAnsi="Sylfaen" w:cs="Sylfaen"/>
          <w:sz w:val="20"/>
          <w:szCs w:val="20"/>
          <w:lang w:val="ka-GE"/>
        </w:rPr>
        <w:t>ვადების</w:t>
      </w:r>
      <w:r w:rsidR="002D742C" w:rsidRPr="00E042F1">
        <w:rPr>
          <w:sz w:val="20"/>
          <w:szCs w:val="20"/>
        </w:rPr>
        <w:t xml:space="preserve">“ </w:t>
      </w:r>
      <w:proofErr w:type="spellStart"/>
      <w:r w:rsidR="002D742C" w:rsidRPr="00E042F1">
        <w:rPr>
          <w:rFonts w:ascii="Sylfaen" w:hAnsi="Sylfaen" w:cs="Sylfaen"/>
          <w:sz w:val="20"/>
          <w:szCs w:val="20"/>
        </w:rPr>
        <w:t>სვეტში</w:t>
      </w:r>
      <w:proofErr w:type="spellEnd"/>
      <w:r w:rsidR="002D742C" w:rsidRPr="00E042F1">
        <w:rPr>
          <w:sz w:val="20"/>
          <w:szCs w:val="20"/>
        </w:rPr>
        <w:t xml:space="preserve"> </w:t>
      </w:r>
      <w:proofErr w:type="spellStart"/>
      <w:r w:rsidR="002D742C" w:rsidRPr="00E042F1">
        <w:rPr>
          <w:rFonts w:ascii="Sylfaen" w:hAnsi="Sylfaen" w:cs="Sylfaen"/>
          <w:sz w:val="20"/>
          <w:szCs w:val="20"/>
        </w:rPr>
        <w:t>მითითებული</w:t>
      </w:r>
      <w:proofErr w:type="spellEnd"/>
      <w:r w:rsidR="002D742C" w:rsidRPr="00E042F1">
        <w:rPr>
          <w:sz w:val="20"/>
          <w:szCs w:val="20"/>
        </w:rPr>
        <w:t xml:space="preserve"> </w:t>
      </w:r>
      <w:r w:rsidR="002D742C" w:rsidRPr="00E042F1">
        <w:rPr>
          <w:rFonts w:ascii="Sylfaen" w:hAnsi="Sylfaen" w:cs="Sylfaen"/>
          <w:sz w:val="20"/>
          <w:szCs w:val="20"/>
          <w:lang w:val="ka-GE"/>
        </w:rPr>
        <w:t>პირობების</w:t>
      </w:r>
      <w:r w:rsidR="002D742C" w:rsidRPr="00E042F1">
        <w:rPr>
          <w:rFonts w:cs="Sylfaen"/>
          <w:sz w:val="20"/>
          <w:szCs w:val="20"/>
          <w:lang w:val="ka-GE"/>
        </w:rPr>
        <w:t xml:space="preserve"> </w:t>
      </w:r>
      <w:r w:rsidR="002D742C" w:rsidRPr="00E042F1">
        <w:rPr>
          <w:rFonts w:ascii="Sylfaen" w:hAnsi="Sylfaen" w:cs="Sylfaen"/>
          <w:sz w:val="20"/>
          <w:szCs w:val="20"/>
          <w:lang w:val="ka-GE"/>
        </w:rPr>
        <w:t>შესაბამისად</w:t>
      </w:r>
      <w:r w:rsidR="002D742C" w:rsidRPr="00E042F1">
        <w:rPr>
          <w:rFonts w:cs="Sylfaen"/>
          <w:sz w:val="20"/>
          <w:szCs w:val="20"/>
          <w:lang w:val="ka-GE"/>
        </w:rPr>
        <w:t xml:space="preserve"> </w:t>
      </w:r>
      <w:r w:rsidR="002D742C" w:rsidRPr="00E042F1">
        <w:rPr>
          <w:rFonts w:ascii="Sylfaen" w:hAnsi="Sylfaen" w:cs="Sylfaen"/>
          <w:sz w:val="20"/>
          <w:szCs w:val="20"/>
          <w:lang w:val="ka-GE"/>
        </w:rPr>
        <w:t>მიუხედავად</w:t>
      </w:r>
      <w:r w:rsidR="002D742C" w:rsidRPr="00E042F1">
        <w:rPr>
          <w:rFonts w:cs="Sylfaen"/>
          <w:sz w:val="20"/>
          <w:szCs w:val="20"/>
          <w:lang w:val="ka-GE"/>
        </w:rPr>
        <w:t xml:space="preserve"> </w:t>
      </w:r>
      <w:r w:rsidR="002D742C" w:rsidRPr="00E042F1">
        <w:rPr>
          <w:rFonts w:ascii="Sylfaen" w:hAnsi="Sylfaen" w:cs="Sylfaen"/>
          <w:sz w:val="20"/>
          <w:szCs w:val="20"/>
          <w:lang w:val="ka-GE"/>
        </w:rPr>
        <w:t>იმისა</w:t>
      </w:r>
      <w:r w:rsidR="002D742C" w:rsidRPr="00E042F1">
        <w:rPr>
          <w:rFonts w:cs="Sylfaen"/>
          <w:sz w:val="20"/>
          <w:szCs w:val="20"/>
          <w:lang w:val="ka-GE"/>
        </w:rPr>
        <w:t xml:space="preserve"> </w:t>
      </w:r>
      <w:r w:rsidR="002D742C" w:rsidRPr="00E042F1">
        <w:rPr>
          <w:rFonts w:ascii="Sylfaen" w:hAnsi="Sylfaen" w:cs="Sylfaen"/>
          <w:sz w:val="20"/>
          <w:szCs w:val="20"/>
          <w:lang w:val="ka-GE"/>
        </w:rPr>
        <w:t>მითითებულია</w:t>
      </w:r>
      <w:r w:rsidR="002D742C" w:rsidRPr="00E042F1">
        <w:rPr>
          <w:rFonts w:cs="Sylfaen"/>
          <w:sz w:val="20"/>
          <w:szCs w:val="20"/>
          <w:lang w:val="ka-GE"/>
        </w:rPr>
        <w:t xml:space="preserve"> </w:t>
      </w:r>
      <w:r w:rsidR="002D742C" w:rsidRPr="00E042F1">
        <w:rPr>
          <w:rFonts w:ascii="Sylfaen" w:hAnsi="Sylfaen" w:cs="Sylfaen"/>
          <w:sz w:val="20"/>
          <w:szCs w:val="20"/>
          <w:lang w:val="ka-GE"/>
        </w:rPr>
        <w:t>თუ</w:t>
      </w:r>
      <w:r w:rsidR="002D742C" w:rsidRPr="00E042F1">
        <w:rPr>
          <w:rFonts w:cs="Sylfaen"/>
          <w:sz w:val="20"/>
          <w:szCs w:val="20"/>
          <w:lang w:val="ka-GE"/>
        </w:rPr>
        <w:t xml:space="preserve"> </w:t>
      </w:r>
      <w:r w:rsidR="002D742C" w:rsidRPr="00E042F1">
        <w:rPr>
          <w:rFonts w:ascii="Sylfaen" w:hAnsi="Sylfaen" w:cs="Sylfaen"/>
          <w:sz w:val="20"/>
          <w:szCs w:val="20"/>
          <w:lang w:val="ka-GE"/>
        </w:rPr>
        <w:t>არა</w:t>
      </w:r>
      <w:r w:rsidR="002D742C" w:rsidRPr="00E042F1">
        <w:rPr>
          <w:rFonts w:cs="Sylfaen"/>
          <w:sz w:val="20"/>
          <w:szCs w:val="20"/>
          <w:lang w:val="ka-GE"/>
        </w:rPr>
        <w:t xml:space="preserve"> </w:t>
      </w:r>
      <w:r w:rsidR="002D742C" w:rsidRPr="00E042F1">
        <w:rPr>
          <w:rFonts w:ascii="Sylfaen" w:hAnsi="Sylfaen" w:cs="Sylfaen"/>
          <w:sz w:val="20"/>
          <w:szCs w:val="20"/>
          <w:lang w:val="ka-GE"/>
        </w:rPr>
        <w:t>ვალდებულებები</w:t>
      </w:r>
      <w:r w:rsidR="002D742C" w:rsidRPr="00E042F1">
        <w:rPr>
          <w:rFonts w:cs="Sylfaen"/>
          <w:sz w:val="20"/>
          <w:szCs w:val="20"/>
          <w:lang w:val="ka-GE"/>
        </w:rPr>
        <w:t xml:space="preserve"> </w:t>
      </w:r>
      <w:r w:rsidR="002D742C" w:rsidRPr="00E042F1">
        <w:rPr>
          <w:sz w:val="20"/>
          <w:szCs w:val="20"/>
        </w:rPr>
        <w:t xml:space="preserve"> „</w:t>
      </w:r>
      <w:proofErr w:type="spellStart"/>
      <w:r w:rsidR="002D742C" w:rsidRPr="00E042F1">
        <w:rPr>
          <w:rFonts w:ascii="Sylfaen" w:hAnsi="Sylfaen" w:cs="Sylfaen"/>
          <w:sz w:val="20"/>
          <w:szCs w:val="20"/>
        </w:rPr>
        <w:t>განხორციელებისთვის</w:t>
      </w:r>
      <w:proofErr w:type="spellEnd"/>
      <w:r w:rsidR="002D742C" w:rsidRPr="00E042F1">
        <w:rPr>
          <w:sz w:val="20"/>
          <w:szCs w:val="20"/>
        </w:rPr>
        <w:t xml:space="preserve"> </w:t>
      </w:r>
      <w:proofErr w:type="spellStart"/>
      <w:r w:rsidR="002D742C" w:rsidRPr="00E042F1">
        <w:rPr>
          <w:rFonts w:ascii="Sylfaen" w:hAnsi="Sylfaen" w:cs="Sylfaen"/>
          <w:sz w:val="20"/>
          <w:szCs w:val="20"/>
        </w:rPr>
        <w:t>მზადყოფნის</w:t>
      </w:r>
      <w:proofErr w:type="spellEnd"/>
      <w:r w:rsidR="002D742C" w:rsidRPr="00E042F1">
        <w:rPr>
          <w:sz w:val="20"/>
          <w:szCs w:val="20"/>
        </w:rPr>
        <w:t xml:space="preserve"> </w:t>
      </w:r>
      <w:proofErr w:type="spellStart"/>
      <w:r w:rsidR="002D742C" w:rsidRPr="00E042F1">
        <w:rPr>
          <w:rFonts w:ascii="Sylfaen" w:hAnsi="Sylfaen" w:cs="Sylfaen"/>
          <w:sz w:val="20"/>
          <w:szCs w:val="20"/>
        </w:rPr>
        <w:t>ინდიკატორე</w:t>
      </w:r>
      <w:proofErr w:type="spellEnd"/>
      <w:r w:rsidR="002D742C" w:rsidRPr="00E042F1">
        <w:rPr>
          <w:rFonts w:ascii="Sylfaen" w:hAnsi="Sylfaen" w:cs="Sylfaen"/>
          <w:sz w:val="20"/>
          <w:szCs w:val="20"/>
          <w:lang w:val="ka-GE"/>
        </w:rPr>
        <w:t>ბის</w:t>
      </w:r>
      <w:r w:rsidR="002D742C" w:rsidRPr="00E042F1">
        <w:rPr>
          <w:rFonts w:cs="Sylfaen"/>
          <w:sz w:val="20"/>
          <w:szCs w:val="20"/>
          <w:lang w:val="ka-GE"/>
        </w:rPr>
        <w:t xml:space="preserve">“ </w:t>
      </w:r>
      <w:r w:rsidR="002D742C" w:rsidRPr="00E042F1">
        <w:rPr>
          <w:rFonts w:ascii="Sylfaen" w:hAnsi="Sylfaen" w:cs="Sylfaen"/>
          <w:sz w:val="20"/>
          <w:szCs w:val="20"/>
          <w:lang w:val="ka-GE"/>
        </w:rPr>
        <w:t>ჩამონათვალში</w:t>
      </w:r>
      <w:r w:rsidR="002D742C" w:rsidRPr="00E042F1">
        <w:rPr>
          <w:rFonts w:cs="Sylfaen"/>
          <w:sz w:val="20"/>
          <w:szCs w:val="20"/>
          <w:lang w:val="ka-GE"/>
        </w:rPr>
        <w:t>.</w:t>
      </w:r>
    </w:p>
    <w:p w14:paraId="2BC64E4B" w14:textId="77777777" w:rsidR="007757EF" w:rsidRPr="00D7064A" w:rsidRDefault="007757EF">
      <w:pPr>
        <w:rPr>
          <w:rFonts w:ascii="Sylfaen" w:hAnsi="Sylfaen"/>
          <w:sz w:val="20"/>
          <w:szCs w:val="20"/>
        </w:rPr>
        <w:sectPr w:rsidR="007757EF" w:rsidRPr="00D7064A" w:rsidSect="00667D94">
          <w:footerReference w:type="even" r:id="rId12"/>
          <w:footerReference w:type="default" r:id="rId13"/>
          <w:footerReference w:type="first" r:id="rId14"/>
          <w:pgSz w:w="12240" w:h="15840"/>
          <w:pgMar w:top="1440" w:right="1440" w:bottom="1440" w:left="1440" w:header="720" w:footer="720" w:gutter="0"/>
          <w:cols w:space="720"/>
          <w:docGrid w:linePitch="360"/>
        </w:sectPr>
      </w:pPr>
    </w:p>
    <w:tbl>
      <w:tblPr>
        <w:tblStyle w:val="TableGrid"/>
        <w:tblW w:w="14041" w:type="dxa"/>
        <w:tblLayout w:type="fixed"/>
        <w:tblCellMar>
          <w:left w:w="115" w:type="dxa"/>
          <w:right w:w="115" w:type="dxa"/>
        </w:tblCellMar>
        <w:tblLook w:val="04A0" w:firstRow="1" w:lastRow="0" w:firstColumn="1" w:lastColumn="0" w:noHBand="0" w:noVBand="1"/>
      </w:tblPr>
      <w:tblGrid>
        <w:gridCol w:w="625"/>
        <w:gridCol w:w="8550"/>
        <w:gridCol w:w="2880"/>
        <w:gridCol w:w="1986"/>
      </w:tblGrid>
      <w:tr w:rsidR="007757EF" w:rsidRPr="00D7064A" w14:paraId="331009CA" w14:textId="77777777" w:rsidTr="001C61E0">
        <w:trPr>
          <w:cantSplit/>
          <w:trHeight w:val="56"/>
          <w:tblHeader/>
        </w:trPr>
        <w:tc>
          <w:tcPr>
            <w:tcW w:w="9175" w:type="dxa"/>
            <w:gridSpan w:val="2"/>
            <w:tcBorders>
              <w:top w:val="single" w:sz="4" w:space="0" w:color="000000" w:themeColor="text1"/>
            </w:tcBorders>
            <w:shd w:val="clear" w:color="auto" w:fill="C5E0B3" w:themeFill="accent6" w:themeFillTint="66"/>
          </w:tcPr>
          <w:p w14:paraId="796211C3" w14:textId="3422A9A1" w:rsidR="007757EF" w:rsidRPr="00D7064A" w:rsidRDefault="0093645A" w:rsidP="0016606E">
            <w:pPr>
              <w:keepLines/>
              <w:widowControl w:val="0"/>
              <w:rPr>
                <w:rFonts w:ascii="Sylfaen" w:hAnsi="Sylfaen"/>
                <w:b/>
                <w:bCs/>
                <w:color w:val="000000" w:themeColor="text1"/>
                <w:sz w:val="20"/>
                <w:szCs w:val="20"/>
              </w:rPr>
            </w:pPr>
            <w:r w:rsidRPr="00D7064A">
              <w:rPr>
                <w:rFonts w:ascii="Sylfaen" w:hAnsi="Sylfaen"/>
                <w:b/>
                <w:bCs/>
                <w:color w:val="000000" w:themeColor="text1"/>
                <w:sz w:val="20"/>
                <w:szCs w:val="20"/>
                <w:lang w:val="ka-GE"/>
              </w:rPr>
              <w:lastRenderedPageBreak/>
              <w:t>მატერიალური</w:t>
            </w:r>
            <w:r w:rsidR="00754FF7" w:rsidRPr="00D7064A">
              <w:rPr>
                <w:rFonts w:ascii="Sylfaen" w:hAnsi="Sylfaen"/>
                <w:b/>
                <w:bCs/>
                <w:color w:val="000000" w:themeColor="text1"/>
                <w:sz w:val="20"/>
                <w:szCs w:val="20"/>
                <w:lang w:val="ka-GE"/>
              </w:rPr>
              <w:t xml:space="preserve"> ღონისძიებები და ქმედებები</w:t>
            </w:r>
          </w:p>
        </w:tc>
        <w:tc>
          <w:tcPr>
            <w:tcW w:w="2880" w:type="dxa"/>
            <w:tcBorders>
              <w:top w:val="single" w:sz="4" w:space="0" w:color="000000" w:themeColor="text1"/>
            </w:tcBorders>
            <w:shd w:val="clear" w:color="auto" w:fill="C5E0B3" w:themeFill="accent6" w:themeFillTint="66"/>
          </w:tcPr>
          <w:p w14:paraId="42506930" w14:textId="77777777" w:rsidR="007757EF" w:rsidRPr="00D7064A" w:rsidRDefault="007757EF" w:rsidP="0016606E">
            <w:pPr>
              <w:keepLines/>
              <w:widowControl w:val="0"/>
              <w:jc w:val="center"/>
              <w:rPr>
                <w:rFonts w:ascii="Sylfaen" w:hAnsi="Sylfaen" w:cstheme="minorHAnsi"/>
                <w:b/>
                <w:sz w:val="20"/>
                <w:szCs w:val="20"/>
              </w:rPr>
            </w:pPr>
            <w:proofErr w:type="spellStart"/>
            <w:r w:rsidRPr="00D7064A">
              <w:rPr>
                <w:rFonts w:ascii="Sylfaen" w:hAnsi="Sylfaen" w:cstheme="minorHAnsi"/>
                <w:b/>
                <w:sz w:val="20"/>
                <w:szCs w:val="20"/>
              </w:rPr>
              <w:t>ვადები</w:t>
            </w:r>
            <w:proofErr w:type="spellEnd"/>
          </w:p>
        </w:tc>
        <w:tc>
          <w:tcPr>
            <w:tcW w:w="1983" w:type="dxa"/>
            <w:tcBorders>
              <w:top w:val="single" w:sz="4" w:space="0" w:color="000000" w:themeColor="text1"/>
            </w:tcBorders>
            <w:shd w:val="clear" w:color="auto" w:fill="C5E0B3" w:themeFill="accent6" w:themeFillTint="66"/>
          </w:tcPr>
          <w:p w14:paraId="21E04050" w14:textId="532708B2" w:rsidR="007757EF" w:rsidRPr="00D7064A" w:rsidRDefault="00754FF7" w:rsidP="0016606E">
            <w:pPr>
              <w:keepLines/>
              <w:widowControl w:val="0"/>
              <w:jc w:val="center"/>
              <w:rPr>
                <w:rFonts w:ascii="Sylfaen" w:hAnsi="Sylfaen" w:cstheme="minorHAnsi"/>
                <w:b/>
                <w:sz w:val="20"/>
                <w:szCs w:val="20"/>
                <w:lang w:val="ka-GE"/>
              </w:rPr>
            </w:pPr>
            <w:r w:rsidRPr="00D7064A">
              <w:rPr>
                <w:rFonts w:ascii="Sylfaen" w:hAnsi="Sylfaen" w:cs="Sylfaen"/>
                <w:b/>
                <w:color w:val="000000" w:themeColor="text1"/>
                <w:sz w:val="20"/>
                <w:szCs w:val="20"/>
                <w:lang w:val="ka-GE"/>
              </w:rPr>
              <w:t>პასუხისმგებელი</w:t>
            </w:r>
            <w:r w:rsidRPr="00D7064A">
              <w:rPr>
                <w:rFonts w:ascii="Sylfaen" w:hAnsi="Sylfaen" w:cstheme="minorHAnsi"/>
                <w:b/>
                <w:color w:val="000000" w:themeColor="text1"/>
                <w:sz w:val="20"/>
                <w:szCs w:val="20"/>
                <w:lang w:val="ka-GE"/>
              </w:rPr>
              <w:t xml:space="preserve"> </w:t>
            </w:r>
            <w:r w:rsidR="006F0F6F" w:rsidRPr="00D7064A">
              <w:rPr>
                <w:rFonts w:ascii="Sylfaen" w:hAnsi="Sylfaen" w:cs="Sylfaen"/>
                <w:b/>
                <w:color w:val="000000" w:themeColor="text1"/>
                <w:sz w:val="20"/>
                <w:szCs w:val="20"/>
                <w:lang w:val="ka-GE"/>
              </w:rPr>
              <w:t>უწყება</w:t>
            </w:r>
          </w:p>
        </w:tc>
      </w:tr>
      <w:tr w:rsidR="007757EF" w:rsidRPr="00D7064A" w14:paraId="0595B062" w14:textId="77777777" w:rsidTr="001C61E0">
        <w:trPr>
          <w:cantSplit/>
          <w:trHeight w:val="20"/>
        </w:trPr>
        <w:tc>
          <w:tcPr>
            <w:tcW w:w="14041" w:type="dxa"/>
            <w:gridSpan w:val="4"/>
            <w:tcBorders>
              <w:bottom w:val="single" w:sz="4" w:space="0" w:color="auto"/>
            </w:tcBorders>
            <w:shd w:val="clear" w:color="auto" w:fill="F4B083" w:themeFill="accent2" w:themeFillTint="99"/>
          </w:tcPr>
          <w:p w14:paraId="0954643A" w14:textId="2D2EFA35" w:rsidR="007757EF" w:rsidRPr="00D7064A" w:rsidRDefault="00754FF7" w:rsidP="0016606E">
            <w:pPr>
              <w:keepLines/>
              <w:widowControl w:val="0"/>
              <w:rPr>
                <w:rFonts w:ascii="Sylfaen" w:hAnsi="Sylfaen" w:cstheme="minorHAnsi"/>
                <w:b/>
                <w:color w:val="000000" w:themeColor="text1"/>
                <w:sz w:val="20"/>
                <w:szCs w:val="20"/>
                <w:lang w:val="ka-GE"/>
              </w:rPr>
            </w:pPr>
            <w:r w:rsidRPr="00D7064A">
              <w:rPr>
                <w:rFonts w:ascii="Sylfaen" w:hAnsi="Sylfaen" w:cstheme="minorHAnsi"/>
                <w:b/>
                <w:color w:val="000000" w:themeColor="text1"/>
                <w:sz w:val="20"/>
                <w:szCs w:val="20"/>
                <w:lang w:val="ka-GE"/>
              </w:rPr>
              <w:t>განხორციელების ღონისძიებები და შესაძლებლობების მხარდაჭერა</w:t>
            </w:r>
          </w:p>
        </w:tc>
      </w:tr>
      <w:tr w:rsidR="007757EF" w:rsidRPr="00D7064A" w14:paraId="3C68B012" w14:textId="77777777" w:rsidTr="001C61E0">
        <w:trPr>
          <w:cantSplit/>
          <w:trHeight w:val="1286"/>
        </w:trPr>
        <w:tc>
          <w:tcPr>
            <w:tcW w:w="625" w:type="dxa"/>
            <w:tcBorders>
              <w:bottom w:val="single" w:sz="4" w:space="0" w:color="auto"/>
            </w:tcBorders>
          </w:tcPr>
          <w:p w14:paraId="5A9C52A0" w14:textId="77777777" w:rsidR="007757EF" w:rsidRPr="00D7064A" w:rsidRDefault="007757EF" w:rsidP="0016606E">
            <w:pPr>
              <w:keepLines/>
              <w:widowControl w:val="0"/>
              <w:rPr>
                <w:rFonts w:ascii="Sylfaen" w:hAnsi="Sylfaen" w:cstheme="minorHAnsi"/>
                <w:b/>
                <w:sz w:val="20"/>
                <w:szCs w:val="20"/>
              </w:rPr>
            </w:pPr>
            <w:r w:rsidRPr="00D7064A">
              <w:rPr>
                <w:rFonts w:ascii="Sylfaen" w:hAnsi="Sylfaen" w:cstheme="minorHAnsi"/>
                <w:sz w:val="20"/>
                <w:szCs w:val="20"/>
              </w:rPr>
              <w:t>A</w:t>
            </w:r>
          </w:p>
        </w:tc>
        <w:tc>
          <w:tcPr>
            <w:tcW w:w="8550" w:type="dxa"/>
            <w:tcBorders>
              <w:bottom w:val="single" w:sz="4" w:space="0" w:color="auto"/>
            </w:tcBorders>
          </w:tcPr>
          <w:p w14:paraId="3A1AB8B7" w14:textId="77777777" w:rsidR="007757EF" w:rsidRPr="00D7064A" w:rsidRDefault="007757EF" w:rsidP="0016606E">
            <w:pPr>
              <w:keepLines/>
              <w:widowControl w:val="0"/>
              <w:rPr>
                <w:rFonts w:ascii="Sylfaen" w:hAnsi="Sylfaen" w:cstheme="minorHAnsi"/>
                <w:b/>
                <w:color w:val="4472C4" w:themeColor="accent1"/>
                <w:sz w:val="20"/>
                <w:szCs w:val="20"/>
              </w:rPr>
            </w:pPr>
            <w:proofErr w:type="spellStart"/>
            <w:r w:rsidRPr="00D7064A">
              <w:rPr>
                <w:rFonts w:ascii="Sylfaen" w:hAnsi="Sylfaen" w:cstheme="minorHAnsi"/>
                <w:b/>
                <w:color w:val="4472C4" w:themeColor="accent1"/>
                <w:sz w:val="20"/>
                <w:szCs w:val="20"/>
              </w:rPr>
              <w:t>ორგანიზაციული</w:t>
            </w:r>
            <w:proofErr w:type="spellEnd"/>
            <w:r w:rsidRPr="00D7064A">
              <w:rPr>
                <w:rFonts w:ascii="Sylfaen" w:hAnsi="Sylfaen" w:cstheme="minorHAnsi"/>
                <w:b/>
                <w:color w:val="4472C4" w:themeColor="accent1"/>
                <w:sz w:val="20"/>
                <w:szCs w:val="20"/>
              </w:rPr>
              <w:t xml:space="preserve"> </w:t>
            </w:r>
            <w:proofErr w:type="spellStart"/>
            <w:r w:rsidRPr="00D7064A">
              <w:rPr>
                <w:rFonts w:ascii="Sylfaen" w:hAnsi="Sylfaen" w:cstheme="minorHAnsi"/>
                <w:b/>
                <w:color w:val="4472C4" w:themeColor="accent1"/>
                <w:sz w:val="20"/>
                <w:szCs w:val="20"/>
              </w:rPr>
              <w:t>სტრუქტურა</w:t>
            </w:r>
            <w:proofErr w:type="spellEnd"/>
          </w:p>
          <w:p w14:paraId="34F3CA16" w14:textId="079C7C5F" w:rsidR="00CD2275" w:rsidRDefault="008956F5" w:rsidP="00E042F1">
            <w:pPr>
              <w:keepLines/>
              <w:widowControl w:val="0"/>
              <w:rPr>
                <w:rFonts w:ascii="Sylfaen" w:eastAsiaTheme="minorEastAsia" w:hAnsi="Sylfaen" w:cstheme="minorHAnsi"/>
                <w:sz w:val="20"/>
                <w:szCs w:val="20"/>
              </w:rPr>
            </w:pPr>
            <w:r w:rsidRPr="00D7064A">
              <w:rPr>
                <w:rFonts w:ascii="Sylfaen" w:eastAsiaTheme="minorEastAsia" w:hAnsi="Sylfaen" w:cstheme="minorHAnsi"/>
                <w:sz w:val="20"/>
                <w:szCs w:val="20"/>
              </w:rPr>
              <w:t xml:space="preserve">საქართველოს ოკუპირებული ტერიტორიებიდან დევნილთა, შრომის, ჯანმრთელობისა და სოციალური დაცვის </w:t>
            </w:r>
            <w:proofErr w:type="spellStart"/>
            <w:r w:rsidRPr="00D7064A">
              <w:rPr>
                <w:rFonts w:ascii="Sylfaen" w:eastAsiaTheme="minorEastAsia" w:hAnsi="Sylfaen" w:cstheme="minorHAnsi"/>
                <w:sz w:val="20"/>
                <w:szCs w:val="20"/>
              </w:rPr>
              <w:t>სამინისტროში</w:t>
            </w:r>
            <w:proofErr w:type="spellEnd"/>
            <w:r w:rsidR="00ED691E" w:rsidRPr="00D7064A">
              <w:rPr>
                <w:rFonts w:ascii="Sylfaen" w:eastAsiaTheme="minorEastAsia" w:hAnsi="Sylfaen" w:cstheme="minorHAnsi"/>
                <w:sz w:val="20"/>
                <w:szCs w:val="20"/>
              </w:rPr>
              <w:t xml:space="preserve"> </w:t>
            </w:r>
            <w:r w:rsidR="00A4461B">
              <w:rPr>
                <w:rFonts w:ascii="Sylfaen" w:eastAsiaTheme="minorEastAsia" w:hAnsi="Sylfaen" w:cstheme="minorHAnsi"/>
                <w:sz w:val="20"/>
                <w:szCs w:val="20"/>
              </w:rPr>
              <w:t>(</w:t>
            </w:r>
            <w:proofErr w:type="spellStart"/>
            <w:r w:rsidR="00A4461B" w:rsidRPr="316B07BA">
              <w:rPr>
                <w:sz w:val="20"/>
                <w:szCs w:val="20"/>
              </w:rPr>
              <w:t>MoIHLSA</w:t>
            </w:r>
            <w:proofErr w:type="spellEnd"/>
            <w:r w:rsidR="00A4461B">
              <w:rPr>
                <w:sz w:val="20"/>
                <w:szCs w:val="20"/>
              </w:rPr>
              <w:t>)</w:t>
            </w:r>
            <w:proofErr w:type="spellStart"/>
            <w:r w:rsidRPr="00D7064A">
              <w:rPr>
                <w:rFonts w:ascii="Sylfaen" w:eastAsiaTheme="minorEastAsia" w:hAnsi="Sylfaen" w:cstheme="minorHAnsi"/>
                <w:sz w:val="20"/>
                <w:szCs w:val="20"/>
              </w:rPr>
              <w:t>შენარჩუნდეს</w:t>
            </w:r>
            <w:proofErr w:type="spellEnd"/>
            <w:r w:rsidRPr="00D7064A">
              <w:rPr>
                <w:rFonts w:ascii="Sylfaen" w:eastAsiaTheme="minorEastAsia" w:hAnsi="Sylfaen" w:cstheme="minorHAnsi"/>
                <w:sz w:val="20"/>
                <w:szCs w:val="20"/>
              </w:rPr>
              <w:t xml:space="preserve"> </w:t>
            </w:r>
            <w:proofErr w:type="spellStart"/>
            <w:r w:rsidR="00062E1E" w:rsidRPr="00D7064A">
              <w:rPr>
                <w:rFonts w:ascii="Sylfaen" w:eastAsiaTheme="minorEastAsia" w:hAnsi="Sylfaen" w:cstheme="minorHAnsi"/>
                <w:sz w:val="20"/>
                <w:szCs w:val="20"/>
              </w:rPr>
              <w:t>პროექტის</w:t>
            </w:r>
            <w:proofErr w:type="spellEnd"/>
            <w:r w:rsidR="00CD2275">
              <w:rPr>
                <w:rFonts w:ascii="Sylfaen" w:eastAsiaTheme="minorEastAsia" w:hAnsi="Sylfaen" w:cstheme="minorHAnsi"/>
                <w:sz w:val="20"/>
                <w:szCs w:val="20"/>
              </w:rPr>
              <w:t xml:space="preserve"> </w:t>
            </w:r>
            <w:proofErr w:type="spellStart"/>
            <w:r w:rsidRPr="00D7064A">
              <w:rPr>
                <w:rFonts w:ascii="Sylfaen" w:eastAsiaTheme="minorEastAsia" w:hAnsi="Sylfaen" w:cstheme="minorHAnsi"/>
                <w:sz w:val="20"/>
                <w:szCs w:val="20"/>
              </w:rPr>
              <w:t>განმახორციელებელი</w:t>
            </w:r>
            <w:proofErr w:type="spellEnd"/>
            <w:r w:rsidRPr="00D7064A">
              <w:rPr>
                <w:rFonts w:ascii="Sylfaen" w:eastAsiaTheme="minorEastAsia" w:hAnsi="Sylfaen" w:cstheme="minorHAnsi"/>
                <w:sz w:val="20"/>
                <w:szCs w:val="20"/>
              </w:rPr>
              <w:t xml:space="preserve"> </w:t>
            </w:r>
            <w:proofErr w:type="spellStart"/>
            <w:r w:rsidRPr="00D7064A">
              <w:rPr>
                <w:rFonts w:ascii="Sylfaen" w:eastAsiaTheme="minorEastAsia" w:hAnsi="Sylfaen" w:cstheme="minorHAnsi"/>
                <w:sz w:val="20"/>
                <w:szCs w:val="20"/>
              </w:rPr>
              <w:t>ერთეული</w:t>
            </w:r>
            <w:proofErr w:type="spellEnd"/>
            <w:r w:rsidR="00062E1E" w:rsidRPr="00D7064A">
              <w:rPr>
                <w:rFonts w:ascii="Sylfaen" w:eastAsiaTheme="minorEastAsia" w:hAnsi="Sylfaen" w:cstheme="minorHAnsi"/>
                <w:sz w:val="20"/>
                <w:szCs w:val="20"/>
              </w:rPr>
              <w:t xml:space="preserve"> (PIU) და </w:t>
            </w:r>
            <w:proofErr w:type="spellStart"/>
            <w:r w:rsidRPr="00D7064A">
              <w:rPr>
                <w:rFonts w:ascii="Sylfaen" w:eastAsiaTheme="minorEastAsia" w:hAnsi="Sylfaen" w:cstheme="minorHAnsi"/>
                <w:sz w:val="20"/>
                <w:szCs w:val="20"/>
              </w:rPr>
              <w:t>გაძლიერდეს</w:t>
            </w:r>
            <w:proofErr w:type="spellEnd"/>
            <w:r w:rsidRPr="00D7064A">
              <w:rPr>
                <w:rFonts w:ascii="Sylfaen" w:eastAsiaTheme="minorEastAsia" w:hAnsi="Sylfaen" w:cstheme="minorHAnsi"/>
                <w:sz w:val="20"/>
                <w:szCs w:val="20"/>
              </w:rPr>
              <w:t xml:space="preserve"> </w:t>
            </w:r>
            <w:proofErr w:type="spellStart"/>
            <w:r w:rsidR="00062E1E" w:rsidRPr="00D7064A">
              <w:rPr>
                <w:rFonts w:ascii="Sylfaen" w:eastAsiaTheme="minorEastAsia" w:hAnsi="Sylfaen" w:cstheme="minorHAnsi"/>
                <w:sz w:val="20"/>
                <w:szCs w:val="20"/>
              </w:rPr>
              <w:t>მისი</w:t>
            </w:r>
            <w:proofErr w:type="spellEnd"/>
            <w:r w:rsidR="00062E1E" w:rsidRPr="00D7064A">
              <w:rPr>
                <w:rFonts w:ascii="Sylfaen" w:eastAsiaTheme="minorEastAsia" w:hAnsi="Sylfaen" w:cstheme="minorHAnsi"/>
                <w:sz w:val="20"/>
                <w:szCs w:val="20"/>
              </w:rPr>
              <w:t xml:space="preserve"> </w:t>
            </w:r>
            <w:proofErr w:type="spellStart"/>
            <w:r w:rsidR="00062E1E" w:rsidRPr="00D7064A">
              <w:rPr>
                <w:rFonts w:ascii="Sylfaen" w:eastAsiaTheme="minorEastAsia" w:hAnsi="Sylfaen" w:cstheme="minorHAnsi"/>
                <w:sz w:val="20"/>
                <w:szCs w:val="20"/>
              </w:rPr>
              <w:t>შესაძლებლობები</w:t>
            </w:r>
            <w:proofErr w:type="spellEnd"/>
            <w:r w:rsidR="00062E1E" w:rsidRPr="00D7064A">
              <w:rPr>
                <w:rFonts w:ascii="Sylfaen" w:eastAsiaTheme="minorEastAsia" w:hAnsi="Sylfaen" w:cstheme="minorHAnsi"/>
                <w:sz w:val="20"/>
                <w:szCs w:val="20"/>
              </w:rPr>
              <w:t xml:space="preserve"> </w:t>
            </w:r>
            <w:proofErr w:type="spellStart"/>
            <w:r w:rsidR="00062E1E" w:rsidRPr="00D7064A">
              <w:rPr>
                <w:rFonts w:ascii="Sylfaen" w:eastAsiaTheme="minorEastAsia" w:hAnsi="Sylfaen" w:cstheme="minorHAnsi"/>
                <w:sz w:val="20"/>
                <w:szCs w:val="20"/>
              </w:rPr>
              <w:t>პროექტის</w:t>
            </w:r>
            <w:proofErr w:type="spellEnd"/>
            <w:r w:rsidR="00062E1E" w:rsidRPr="00D7064A">
              <w:rPr>
                <w:rFonts w:ascii="Sylfaen" w:eastAsiaTheme="minorEastAsia" w:hAnsi="Sylfaen" w:cstheme="minorHAnsi"/>
                <w:sz w:val="20"/>
                <w:szCs w:val="20"/>
              </w:rPr>
              <w:t xml:space="preserve"> </w:t>
            </w:r>
            <w:proofErr w:type="spellStart"/>
            <w:r w:rsidR="00062E1E" w:rsidRPr="00D7064A">
              <w:rPr>
                <w:rFonts w:ascii="Sylfaen" w:eastAsiaTheme="minorEastAsia" w:hAnsi="Sylfaen" w:cstheme="minorHAnsi"/>
                <w:sz w:val="20"/>
                <w:szCs w:val="20"/>
              </w:rPr>
              <w:t>გარემოსდაცვითი</w:t>
            </w:r>
            <w:proofErr w:type="spellEnd"/>
            <w:r w:rsidR="00062E1E" w:rsidRPr="00D7064A">
              <w:rPr>
                <w:rFonts w:ascii="Sylfaen" w:eastAsiaTheme="minorEastAsia" w:hAnsi="Sylfaen" w:cstheme="minorHAnsi"/>
                <w:sz w:val="20"/>
                <w:szCs w:val="20"/>
              </w:rPr>
              <w:t xml:space="preserve">, სოციალური, ჯანმრთელობისა და </w:t>
            </w:r>
            <w:proofErr w:type="spellStart"/>
            <w:r w:rsidR="00062E1E" w:rsidRPr="00D7064A">
              <w:rPr>
                <w:rFonts w:ascii="Sylfaen" w:eastAsiaTheme="minorEastAsia" w:hAnsi="Sylfaen" w:cstheme="minorHAnsi"/>
                <w:sz w:val="20"/>
                <w:szCs w:val="20"/>
              </w:rPr>
              <w:t>უსაფრთხოების</w:t>
            </w:r>
            <w:proofErr w:type="spellEnd"/>
            <w:r w:rsidR="00062E1E" w:rsidRPr="00D7064A">
              <w:rPr>
                <w:rFonts w:ascii="Sylfaen" w:eastAsiaTheme="minorEastAsia" w:hAnsi="Sylfaen" w:cstheme="minorHAnsi"/>
                <w:sz w:val="20"/>
                <w:szCs w:val="20"/>
              </w:rPr>
              <w:t xml:space="preserve"> (E&amp;S) </w:t>
            </w:r>
            <w:proofErr w:type="spellStart"/>
            <w:r w:rsidR="00062E1E" w:rsidRPr="00D7064A">
              <w:rPr>
                <w:rFonts w:ascii="Sylfaen" w:eastAsiaTheme="minorEastAsia" w:hAnsi="Sylfaen" w:cstheme="minorHAnsi"/>
                <w:sz w:val="20"/>
                <w:szCs w:val="20"/>
              </w:rPr>
              <w:t>რისკებისა</w:t>
            </w:r>
            <w:proofErr w:type="spellEnd"/>
            <w:r w:rsidR="00062E1E" w:rsidRPr="00D7064A">
              <w:rPr>
                <w:rFonts w:ascii="Sylfaen" w:eastAsiaTheme="minorEastAsia" w:hAnsi="Sylfaen" w:cstheme="minorHAnsi"/>
                <w:sz w:val="20"/>
                <w:szCs w:val="20"/>
              </w:rPr>
              <w:t xml:space="preserve"> და </w:t>
            </w:r>
            <w:proofErr w:type="spellStart"/>
            <w:r w:rsidRPr="00D7064A">
              <w:rPr>
                <w:rFonts w:ascii="Sylfaen" w:eastAsiaTheme="minorEastAsia" w:hAnsi="Sylfaen" w:cstheme="minorHAnsi"/>
                <w:sz w:val="20"/>
                <w:szCs w:val="20"/>
              </w:rPr>
              <w:t>ზეგავლენის</w:t>
            </w:r>
            <w:proofErr w:type="spellEnd"/>
            <w:r w:rsidRPr="00D7064A">
              <w:rPr>
                <w:rFonts w:ascii="Sylfaen" w:eastAsiaTheme="minorEastAsia" w:hAnsi="Sylfaen" w:cstheme="minorHAnsi"/>
                <w:sz w:val="20"/>
                <w:szCs w:val="20"/>
              </w:rPr>
              <w:t xml:space="preserve"> </w:t>
            </w:r>
            <w:proofErr w:type="spellStart"/>
            <w:r w:rsidRPr="00D7064A">
              <w:rPr>
                <w:rFonts w:ascii="Sylfaen" w:eastAsiaTheme="minorEastAsia" w:hAnsi="Sylfaen" w:cstheme="minorHAnsi"/>
                <w:sz w:val="20"/>
                <w:szCs w:val="20"/>
              </w:rPr>
              <w:t>მართვის</w:t>
            </w:r>
            <w:proofErr w:type="spellEnd"/>
            <w:r w:rsidRPr="00D7064A">
              <w:rPr>
                <w:rFonts w:ascii="Sylfaen" w:eastAsiaTheme="minorEastAsia" w:hAnsi="Sylfaen" w:cstheme="minorHAnsi"/>
                <w:sz w:val="20"/>
                <w:szCs w:val="20"/>
              </w:rPr>
              <w:t xml:space="preserve"> </w:t>
            </w:r>
            <w:proofErr w:type="spellStart"/>
            <w:r w:rsidRPr="00D7064A">
              <w:rPr>
                <w:rFonts w:ascii="Sylfaen" w:eastAsiaTheme="minorEastAsia" w:hAnsi="Sylfaen" w:cstheme="minorHAnsi"/>
                <w:sz w:val="20"/>
                <w:szCs w:val="20"/>
              </w:rPr>
              <w:t>მიმართულებით</w:t>
            </w:r>
            <w:proofErr w:type="spellEnd"/>
            <w:r w:rsidRPr="00D7064A">
              <w:rPr>
                <w:rFonts w:ascii="Sylfaen" w:eastAsiaTheme="minorEastAsia" w:hAnsi="Sylfaen" w:cstheme="minorHAnsi"/>
                <w:sz w:val="20"/>
                <w:szCs w:val="20"/>
              </w:rPr>
              <w:t xml:space="preserve"> </w:t>
            </w:r>
            <w:proofErr w:type="spellStart"/>
            <w:r w:rsidRPr="00D7064A">
              <w:rPr>
                <w:rFonts w:ascii="Sylfaen" w:eastAsiaTheme="minorEastAsia" w:hAnsi="Sylfaen" w:cstheme="minorHAnsi"/>
                <w:sz w:val="20"/>
                <w:szCs w:val="20"/>
              </w:rPr>
              <w:t>კვალიფიციური</w:t>
            </w:r>
            <w:proofErr w:type="spellEnd"/>
            <w:r w:rsidRPr="00D7064A">
              <w:rPr>
                <w:rFonts w:ascii="Sylfaen" w:eastAsiaTheme="minorEastAsia" w:hAnsi="Sylfaen" w:cstheme="minorHAnsi"/>
                <w:sz w:val="20"/>
                <w:szCs w:val="20"/>
              </w:rPr>
              <w:t xml:space="preserve"> </w:t>
            </w:r>
            <w:r w:rsidR="00062E1E" w:rsidRPr="00D7064A">
              <w:rPr>
                <w:rFonts w:ascii="Sylfaen" w:eastAsiaTheme="minorEastAsia" w:hAnsi="Sylfaen" w:cstheme="minorHAnsi"/>
                <w:sz w:val="20"/>
                <w:szCs w:val="20"/>
              </w:rPr>
              <w:t xml:space="preserve">E&amp;S </w:t>
            </w:r>
            <w:proofErr w:type="spellStart"/>
            <w:r w:rsidR="00062E1E" w:rsidRPr="00D7064A">
              <w:rPr>
                <w:rFonts w:ascii="Sylfaen" w:eastAsiaTheme="minorEastAsia" w:hAnsi="Sylfaen" w:cstheme="minorHAnsi"/>
                <w:sz w:val="20"/>
                <w:szCs w:val="20"/>
              </w:rPr>
              <w:t>სპეციალისტის</w:t>
            </w:r>
            <w:proofErr w:type="spellEnd"/>
            <w:r w:rsidR="00062E1E" w:rsidRPr="00D7064A">
              <w:rPr>
                <w:rFonts w:ascii="Sylfaen" w:eastAsiaTheme="minorEastAsia" w:hAnsi="Sylfaen" w:cstheme="minorHAnsi"/>
                <w:sz w:val="20"/>
                <w:szCs w:val="20"/>
              </w:rPr>
              <w:t xml:space="preserve"> </w:t>
            </w:r>
            <w:proofErr w:type="spellStart"/>
            <w:r w:rsidR="00062E1E" w:rsidRPr="00D7064A">
              <w:rPr>
                <w:rFonts w:ascii="Sylfaen" w:eastAsiaTheme="minorEastAsia" w:hAnsi="Sylfaen" w:cstheme="minorHAnsi"/>
                <w:sz w:val="20"/>
                <w:szCs w:val="20"/>
              </w:rPr>
              <w:t>დაქირავები</w:t>
            </w:r>
            <w:r w:rsidRPr="00D7064A">
              <w:rPr>
                <w:rFonts w:ascii="Sylfaen" w:eastAsiaTheme="minorEastAsia" w:hAnsi="Sylfaen" w:cstheme="minorHAnsi"/>
                <w:sz w:val="20"/>
                <w:szCs w:val="20"/>
              </w:rPr>
              <w:t>სა</w:t>
            </w:r>
            <w:proofErr w:type="spellEnd"/>
            <w:r w:rsidR="00062E1E" w:rsidRPr="00D7064A">
              <w:rPr>
                <w:rFonts w:ascii="Sylfaen" w:eastAsiaTheme="minorEastAsia" w:hAnsi="Sylfaen" w:cstheme="minorHAnsi"/>
                <w:sz w:val="20"/>
                <w:szCs w:val="20"/>
              </w:rPr>
              <w:t xml:space="preserve"> და </w:t>
            </w:r>
            <w:proofErr w:type="spellStart"/>
            <w:r w:rsidR="00062E1E" w:rsidRPr="00D7064A">
              <w:rPr>
                <w:rFonts w:ascii="Sylfaen" w:eastAsiaTheme="minorEastAsia" w:hAnsi="Sylfaen" w:cstheme="minorHAnsi"/>
                <w:sz w:val="20"/>
                <w:szCs w:val="20"/>
              </w:rPr>
              <w:t>შენარჩუნებ</w:t>
            </w:r>
            <w:r w:rsidRPr="00D7064A">
              <w:rPr>
                <w:rFonts w:ascii="Sylfaen" w:eastAsiaTheme="minorEastAsia" w:hAnsi="Sylfaen" w:cstheme="minorHAnsi"/>
                <w:sz w:val="20"/>
                <w:szCs w:val="20"/>
              </w:rPr>
              <w:t>ის</w:t>
            </w:r>
            <w:proofErr w:type="spellEnd"/>
            <w:r w:rsidRPr="00D7064A">
              <w:rPr>
                <w:rFonts w:ascii="Sylfaen" w:eastAsiaTheme="minorEastAsia" w:hAnsi="Sylfaen" w:cstheme="minorHAnsi"/>
                <w:sz w:val="20"/>
                <w:szCs w:val="20"/>
              </w:rPr>
              <w:t xml:space="preserve"> </w:t>
            </w:r>
            <w:proofErr w:type="spellStart"/>
            <w:r w:rsidRPr="00D7064A">
              <w:rPr>
                <w:rFonts w:ascii="Sylfaen" w:eastAsiaTheme="minorEastAsia" w:hAnsi="Sylfaen" w:cstheme="minorHAnsi"/>
                <w:sz w:val="20"/>
                <w:szCs w:val="20"/>
              </w:rPr>
              <w:t>გზით</w:t>
            </w:r>
            <w:proofErr w:type="spellEnd"/>
            <w:r w:rsidRPr="00D7064A">
              <w:rPr>
                <w:rFonts w:ascii="Sylfaen" w:eastAsiaTheme="minorEastAsia" w:hAnsi="Sylfaen" w:cstheme="minorHAnsi"/>
                <w:sz w:val="20"/>
                <w:szCs w:val="20"/>
              </w:rPr>
              <w:t>.</w:t>
            </w:r>
          </w:p>
          <w:p w14:paraId="38C52F36" w14:textId="77777777" w:rsidR="00CD2275" w:rsidRPr="00D7064A" w:rsidRDefault="00CD2275" w:rsidP="00E042F1">
            <w:pPr>
              <w:keepLines/>
              <w:widowControl w:val="0"/>
              <w:rPr>
                <w:rFonts w:ascii="Sylfaen" w:eastAsiaTheme="minorEastAsia" w:hAnsi="Sylfaen" w:cstheme="minorHAnsi"/>
                <w:sz w:val="20"/>
                <w:szCs w:val="20"/>
              </w:rPr>
            </w:pPr>
          </w:p>
          <w:p w14:paraId="14266577" w14:textId="77777777" w:rsidR="008956F5" w:rsidRPr="00D7064A" w:rsidRDefault="008956F5" w:rsidP="00A0176C">
            <w:pPr>
              <w:jc w:val="both"/>
              <w:rPr>
                <w:rFonts w:ascii="Sylfaen" w:eastAsiaTheme="minorEastAsia" w:hAnsi="Sylfaen" w:cstheme="minorHAnsi"/>
                <w:sz w:val="20"/>
                <w:szCs w:val="20"/>
              </w:rPr>
            </w:pPr>
          </w:p>
          <w:p w14:paraId="18F34BEB" w14:textId="114CDF72" w:rsidR="00ED691E" w:rsidRPr="00D7064A" w:rsidRDefault="00ED691E" w:rsidP="00A0176C">
            <w:pPr>
              <w:pStyle w:val="NormalWeb"/>
              <w:jc w:val="both"/>
              <w:rPr>
                <w:rFonts w:ascii="Sylfaen" w:hAnsi="Sylfaen"/>
                <w:color w:val="000000"/>
                <w:sz w:val="20"/>
                <w:szCs w:val="20"/>
              </w:rPr>
            </w:pPr>
            <w:proofErr w:type="spellStart"/>
            <w:r w:rsidRPr="00D7064A">
              <w:rPr>
                <w:rFonts w:ascii="Sylfaen" w:eastAsiaTheme="minorEastAsia" w:hAnsi="Sylfaen" w:cstheme="minorHAnsi"/>
                <w:sz w:val="20"/>
                <w:szCs w:val="20"/>
                <w:lang w:val="en-US" w:eastAsia="en-US"/>
              </w:rPr>
              <w:t>უზრუნველყოფილ</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იქნეს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პროექტის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განხორციელებასთან</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დაკავშირებული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გარემოსდაცვითი</w:t>
            </w:r>
            <w:proofErr w:type="spellEnd"/>
            <w:r w:rsidRPr="00D7064A">
              <w:rPr>
                <w:rFonts w:ascii="Sylfaen" w:eastAsiaTheme="minorEastAsia" w:hAnsi="Sylfaen" w:cstheme="minorHAnsi"/>
                <w:sz w:val="20"/>
                <w:szCs w:val="20"/>
                <w:lang w:val="en-US" w:eastAsia="en-US"/>
              </w:rPr>
              <w:t xml:space="preserve"> და სოციალური (E&amp;S) </w:t>
            </w:r>
            <w:proofErr w:type="spellStart"/>
            <w:r w:rsidRPr="00D7064A">
              <w:rPr>
                <w:rFonts w:ascii="Sylfaen" w:eastAsiaTheme="minorEastAsia" w:hAnsi="Sylfaen" w:cstheme="minorHAnsi"/>
                <w:sz w:val="20"/>
                <w:szCs w:val="20"/>
                <w:lang w:val="en-US" w:eastAsia="en-US"/>
              </w:rPr>
              <w:t>საკითხების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კოორდინაცია</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დაავადებათა</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კონტროლისა</w:t>
            </w:r>
            <w:proofErr w:type="spellEnd"/>
            <w:r w:rsidRPr="00D7064A">
              <w:rPr>
                <w:rFonts w:ascii="Sylfaen" w:eastAsiaTheme="minorEastAsia" w:hAnsi="Sylfaen" w:cstheme="minorHAnsi"/>
                <w:sz w:val="20"/>
                <w:szCs w:val="20"/>
                <w:lang w:val="en-US" w:eastAsia="en-US"/>
              </w:rPr>
              <w:t xml:space="preserve"> და </w:t>
            </w:r>
            <w:proofErr w:type="spellStart"/>
            <w:r w:rsidRPr="00D7064A">
              <w:rPr>
                <w:rFonts w:ascii="Sylfaen" w:eastAsiaTheme="minorEastAsia" w:hAnsi="Sylfaen" w:cstheme="minorHAnsi"/>
                <w:sz w:val="20"/>
                <w:szCs w:val="20"/>
                <w:lang w:val="en-US" w:eastAsia="en-US"/>
              </w:rPr>
              <w:t>საზოგადოებრივი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ჯანმრთელობის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ეროვნულ</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ცენტრთან</w:t>
            </w:r>
            <w:proofErr w:type="spellEnd"/>
            <w:r w:rsidRPr="00D7064A">
              <w:rPr>
                <w:rFonts w:ascii="Sylfaen" w:eastAsiaTheme="minorEastAsia" w:hAnsi="Sylfaen" w:cstheme="minorHAnsi"/>
                <w:sz w:val="20"/>
                <w:szCs w:val="20"/>
                <w:lang w:val="en-US" w:eastAsia="en-US"/>
              </w:rPr>
              <w:t xml:space="preserve"> (NCDC), </w:t>
            </w:r>
            <w:proofErr w:type="spellStart"/>
            <w:r w:rsidRPr="00D7064A">
              <w:rPr>
                <w:rFonts w:ascii="Sylfaen" w:eastAsiaTheme="minorEastAsia" w:hAnsi="Sylfaen" w:cstheme="minorHAnsi"/>
                <w:sz w:val="20"/>
                <w:szCs w:val="20"/>
                <w:lang w:val="en-US" w:eastAsia="en-US"/>
              </w:rPr>
              <w:t>რომელიც</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ფუნქციონირებს</w:t>
            </w:r>
            <w:proofErr w:type="spellEnd"/>
            <w:r w:rsidRPr="00D7064A">
              <w:rPr>
                <w:rFonts w:ascii="Sylfaen" w:eastAsiaTheme="minorEastAsia" w:hAnsi="Sylfaen" w:cstheme="minorHAnsi"/>
                <w:sz w:val="20"/>
                <w:szCs w:val="20"/>
                <w:lang w:val="en-US" w:eastAsia="en-US"/>
              </w:rPr>
              <w:t xml:space="preserve"> </w:t>
            </w:r>
            <w:r w:rsidR="002E715C" w:rsidRPr="00D7064A">
              <w:rPr>
                <w:rFonts w:ascii="Sylfaen" w:eastAsiaTheme="minorEastAsia" w:hAnsi="Sylfaen" w:cstheme="minorHAnsi"/>
                <w:sz w:val="20"/>
                <w:szCs w:val="20"/>
                <w:lang w:val="en-US" w:eastAsia="en-US"/>
              </w:rPr>
              <w:t xml:space="preserve">საქართველოს ოკუპირებული ტერიტორიებიდან დევნილთა, შრომის, ჯანმრთელობისა და სოციალური დაცვის </w:t>
            </w:r>
            <w:proofErr w:type="spellStart"/>
            <w:r w:rsidR="002E715C" w:rsidRPr="00D7064A">
              <w:rPr>
                <w:rFonts w:ascii="Sylfaen" w:eastAsiaTheme="minorEastAsia" w:hAnsi="Sylfaen" w:cstheme="minorHAnsi"/>
                <w:sz w:val="20"/>
                <w:szCs w:val="20"/>
                <w:lang w:val="en-US" w:eastAsia="en-US"/>
              </w:rPr>
              <w:t>სამინისტროს</w:t>
            </w:r>
            <w:proofErr w:type="spellEnd"/>
            <w:r w:rsidR="002E715C" w:rsidRPr="00D7064A">
              <w:rPr>
                <w:rFonts w:ascii="Sylfaen" w:eastAsiaTheme="minorEastAsia" w:hAnsi="Sylfaen" w:cstheme="minorHAnsi"/>
                <w:sz w:val="20"/>
                <w:szCs w:val="20"/>
                <w:lang w:val="en-US" w:eastAsia="en-US"/>
              </w:rPr>
              <w:t xml:space="preserve"> </w:t>
            </w:r>
            <w:proofErr w:type="spellStart"/>
            <w:r w:rsidR="002E715C" w:rsidRPr="00D7064A">
              <w:rPr>
                <w:rFonts w:ascii="Sylfaen" w:eastAsiaTheme="minorEastAsia" w:hAnsi="Sylfaen" w:cstheme="minorHAnsi"/>
                <w:sz w:val="20"/>
                <w:szCs w:val="20"/>
                <w:lang w:val="en-US" w:eastAsia="en-US"/>
              </w:rPr>
              <w:t>ქვეშ</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აგრეთვე</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სოფლის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მეურნეობის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სახელმწიფო</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ლაბორატორიასთან</w:t>
            </w:r>
            <w:proofErr w:type="spellEnd"/>
            <w:r w:rsidRPr="00D7064A">
              <w:rPr>
                <w:rFonts w:ascii="Sylfaen" w:eastAsiaTheme="minorEastAsia" w:hAnsi="Sylfaen" w:cstheme="minorHAnsi"/>
                <w:sz w:val="20"/>
                <w:szCs w:val="20"/>
                <w:lang w:val="en-US" w:eastAsia="en-US"/>
              </w:rPr>
              <w:t xml:space="preserve"> (SLA) და </w:t>
            </w:r>
            <w:proofErr w:type="spellStart"/>
            <w:r w:rsidRPr="00D7064A">
              <w:rPr>
                <w:rFonts w:ascii="Sylfaen" w:eastAsiaTheme="minorEastAsia" w:hAnsi="Sylfaen" w:cstheme="minorHAnsi"/>
                <w:sz w:val="20"/>
                <w:szCs w:val="20"/>
                <w:lang w:val="en-US" w:eastAsia="en-US"/>
              </w:rPr>
              <w:t>სურსათის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ეროვნულ</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სააგენტოსთან</w:t>
            </w:r>
            <w:proofErr w:type="spellEnd"/>
            <w:r w:rsidRPr="00D7064A">
              <w:rPr>
                <w:rFonts w:ascii="Sylfaen" w:eastAsiaTheme="minorEastAsia" w:hAnsi="Sylfaen" w:cstheme="minorHAnsi"/>
                <w:sz w:val="20"/>
                <w:szCs w:val="20"/>
                <w:lang w:val="en-US" w:eastAsia="en-US"/>
              </w:rPr>
              <w:t xml:space="preserve"> (NFA), </w:t>
            </w:r>
            <w:proofErr w:type="spellStart"/>
            <w:r w:rsidRPr="00D7064A">
              <w:rPr>
                <w:rFonts w:ascii="Sylfaen" w:eastAsiaTheme="minorEastAsia" w:hAnsi="Sylfaen" w:cstheme="minorHAnsi"/>
                <w:sz w:val="20"/>
                <w:szCs w:val="20"/>
                <w:lang w:val="en-US" w:eastAsia="en-US"/>
              </w:rPr>
              <w:t>რომლებიც</w:t>
            </w:r>
            <w:proofErr w:type="spellEnd"/>
            <w:r w:rsidRPr="00D7064A">
              <w:rPr>
                <w:rFonts w:ascii="Sylfaen" w:eastAsiaTheme="minorEastAsia" w:hAnsi="Sylfaen" w:cstheme="minorHAnsi"/>
                <w:sz w:val="20"/>
                <w:szCs w:val="20"/>
                <w:lang w:val="en-US" w:eastAsia="en-US"/>
              </w:rPr>
              <w:t xml:space="preserve"> </w:t>
            </w:r>
            <w:r w:rsidR="00087E98" w:rsidRPr="00D7064A">
              <w:rPr>
                <w:rFonts w:ascii="Sylfaen" w:eastAsiaTheme="minorEastAsia" w:hAnsi="Sylfaen" w:cstheme="minorHAnsi"/>
                <w:sz w:val="20"/>
                <w:szCs w:val="20"/>
                <w:lang w:eastAsia="en-US"/>
              </w:rPr>
              <w:t xml:space="preserve">შედის </w:t>
            </w:r>
            <w:proofErr w:type="spellStart"/>
            <w:r w:rsidRPr="00D7064A">
              <w:rPr>
                <w:rFonts w:ascii="Sylfaen" w:eastAsiaTheme="minorEastAsia" w:hAnsi="Sylfaen" w:cstheme="minorHAnsi"/>
                <w:sz w:val="20"/>
                <w:szCs w:val="20"/>
                <w:lang w:val="en-US" w:eastAsia="en-US"/>
              </w:rPr>
              <w:t>გარემოს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დაცვისა</w:t>
            </w:r>
            <w:proofErr w:type="spellEnd"/>
            <w:r w:rsidRPr="00D7064A">
              <w:rPr>
                <w:rFonts w:ascii="Sylfaen" w:eastAsiaTheme="minorEastAsia" w:hAnsi="Sylfaen" w:cstheme="minorHAnsi"/>
                <w:sz w:val="20"/>
                <w:szCs w:val="20"/>
                <w:lang w:val="en-US" w:eastAsia="en-US"/>
              </w:rPr>
              <w:t xml:space="preserve"> და </w:t>
            </w:r>
            <w:proofErr w:type="spellStart"/>
            <w:r w:rsidRPr="00D7064A">
              <w:rPr>
                <w:rFonts w:ascii="Sylfaen" w:eastAsiaTheme="minorEastAsia" w:hAnsi="Sylfaen" w:cstheme="minorHAnsi"/>
                <w:sz w:val="20"/>
                <w:szCs w:val="20"/>
                <w:lang w:val="en-US" w:eastAsia="en-US"/>
              </w:rPr>
              <w:t>სოფლის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მეურნეობის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სამინისტროს</w:t>
            </w:r>
            <w:proofErr w:type="spellEnd"/>
            <w:r w:rsidRPr="00D7064A">
              <w:rPr>
                <w:rFonts w:ascii="Sylfaen" w:eastAsiaTheme="minorEastAsia" w:hAnsi="Sylfaen" w:cstheme="minorHAnsi"/>
                <w:sz w:val="20"/>
                <w:szCs w:val="20"/>
                <w:lang w:val="en-US" w:eastAsia="en-US"/>
              </w:rPr>
              <w:t xml:space="preserve"> (MEPA) </w:t>
            </w:r>
            <w:proofErr w:type="spellStart"/>
            <w:r w:rsidRPr="00D7064A">
              <w:rPr>
                <w:rFonts w:ascii="Sylfaen" w:eastAsiaTheme="minorEastAsia" w:hAnsi="Sylfaen" w:cstheme="minorHAnsi"/>
                <w:sz w:val="20"/>
                <w:szCs w:val="20"/>
                <w:lang w:val="en-US" w:eastAsia="en-US"/>
              </w:rPr>
              <w:t>სისტემაში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მათ</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შორის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პროექტის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ფარგლებში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დაფინანსებული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ლაბორატორიული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აღჭურვილობისა</w:t>
            </w:r>
            <w:proofErr w:type="spellEnd"/>
            <w:r w:rsidRPr="00D7064A">
              <w:rPr>
                <w:rFonts w:ascii="Sylfaen" w:eastAsiaTheme="minorEastAsia" w:hAnsi="Sylfaen" w:cstheme="minorHAnsi"/>
                <w:sz w:val="20"/>
                <w:szCs w:val="20"/>
                <w:lang w:val="en-US" w:eastAsia="en-US"/>
              </w:rPr>
              <w:t xml:space="preserve"> და </w:t>
            </w:r>
            <w:proofErr w:type="spellStart"/>
            <w:r w:rsidRPr="00D7064A">
              <w:rPr>
                <w:rFonts w:ascii="Sylfaen" w:eastAsiaTheme="minorEastAsia" w:hAnsi="Sylfaen" w:cstheme="minorHAnsi"/>
                <w:sz w:val="20"/>
                <w:szCs w:val="20"/>
                <w:lang w:val="en-US" w:eastAsia="en-US"/>
              </w:rPr>
              <w:t>სატრანსპორტო</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საშუალებების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ექსპლუატაციისა</w:t>
            </w:r>
            <w:proofErr w:type="spellEnd"/>
            <w:r w:rsidRPr="00D7064A">
              <w:rPr>
                <w:rFonts w:ascii="Sylfaen" w:eastAsiaTheme="minorEastAsia" w:hAnsi="Sylfaen" w:cstheme="minorHAnsi"/>
                <w:sz w:val="20"/>
                <w:szCs w:val="20"/>
                <w:lang w:val="en-US" w:eastAsia="en-US"/>
              </w:rPr>
              <w:t xml:space="preserve"> და </w:t>
            </w:r>
            <w:proofErr w:type="spellStart"/>
            <w:r w:rsidRPr="00D7064A">
              <w:rPr>
                <w:rFonts w:ascii="Sylfaen" w:eastAsiaTheme="minorEastAsia" w:hAnsi="Sylfaen" w:cstheme="minorHAnsi"/>
                <w:sz w:val="20"/>
                <w:szCs w:val="20"/>
                <w:lang w:val="en-US" w:eastAsia="en-US"/>
              </w:rPr>
              <w:t>ტექნიკური</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მომსახურების</w:t>
            </w:r>
            <w:proofErr w:type="spellEnd"/>
            <w:r w:rsidRPr="00D7064A">
              <w:rPr>
                <w:rFonts w:ascii="Sylfaen" w:eastAsiaTheme="minorEastAsia" w:hAnsi="Sylfaen" w:cstheme="minorHAnsi"/>
                <w:sz w:val="20"/>
                <w:szCs w:val="20"/>
                <w:lang w:val="en-US" w:eastAsia="en-US"/>
              </w:rPr>
              <w:t xml:space="preserve"> </w:t>
            </w:r>
            <w:proofErr w:type="spellStart"/>
            <w:r w:rsidRPr="00D7064A">
              <w:rPr>
                <w:rFonts w:ascii="Sylfaen" w:eastAsiaTheme="minorEastAsia" w:hAnsi="Sylfaen" w:cstheme="minorHAnsi"/>
                <w:sz w:val="20"/>
                <w:szCs w:val="20"/>
                <w:lang w:val="en-US" w:eastAsia="en-US"/>
              </w:rPr>
              <w:t>საკითხებზე</w:t>
            </w:r>
            <w:proofErr w:type="spellEnd"/>
            <w:r w:rsidRPr="00D7064A">
              <w:rPr>
                <w:rFonts w:ascii="Sylfaen" w:eastAsiaTheme="minorEastAsia" w:hAnsi="Sylfaen" w:cstheme="minorHAnsi"/>
                <w:sz w:val="20"/>
                <w:szCs w:val="20"/>
                <w:lang w:val="en-US" w:eastAsia="en-US"/>
              </w:rPr>
              <w:t>.</w:t>
            </w:r>
          </w:p>
          <w:p w14:paraId="0C3A8138" w14:textId="5F7E87A3" w:rsidR="00ED691E" w:rsidRPr="00D7064A" w:rsidRDefault="00ED691E" w:rsidP="003D1C64">
            <w:pPr>
              <w:rPr>
                <w:rFonts w:ascii="Sylfaen" w:hAnsi="Sylfaen" w:cs="Sylfaen"/>
                <w:b/>
                <w:sz w:val="20"/>
                <w:szCs w:val="20"/>
              </w:rPr>
            </w:pPr>
          </w:p>
        </w:tc>
        <w:tc>
          <w:tcPr>
            <w:tcW w:w="2880" w:type="dxa"/>
            <w:tcBorders>
              <w:bottom w:val="single" w:sz="4" w:space="0" w:color="auto"/>
            </w:tcBorders>
          </w:tcPr>
          <w:p w14:paraId="6281BBC6" w14:textId="77777777" w:rsidR="00AE4B47" w:rsidRPr="00D7064A" w:rsidRDefault="00AE4B47" w:rsidP="0016606E">
            <w:pPr>
              <w:keepLines/>
              <w:widowControl w:val="0"/>
              <w:rPr>
                <w:rFonts w:ascii="Sylfaen" w:eastAsia="Times New Roman" w:hAnsi="Sylfaen"/>
                <w:sz w:val="20"/>
                <w:szCs w:val="20"/>
              </w:rPr>
            </w:pPr>
          </w:p>
          <w:p w14:paraId="752DF52A" w14:textId="05A21471" w:rsidR="007757EF" w:rsidRPr="00D7064A" w:rsidRDefault="00F15195" w:rsidP="00A0176C">
            <w:pPr>
              <w:keepLines/>
              <w:widowControl w:val="0"/>
              <w:rPr>
                <w:rFonts w:ascii="Sylfaen" w:eastAsia="Times New Roman" w:hAnsi="Sylfaen"/>
                <w:sz w:val="20"/>
                <w:szCs w:val="20"/>
              </w:rPr>
            </w:pPr>
            <w:r w:rsidRPr="00D7064A">
              <w:rPr>
                <w:rFonts w:ascii="Sylfaen" w:eastAsia="Times New Roman" w:hAnsi="Sylfaen"/>
                <w:sz w:val="20"/>
                <w:szCs w:val="20"/>
                <w:lang w:val="ka-GE"/>
              </w:rPr>
              <w:t>დაქირავებულ იქნას</w:t>
            </w:r>
            <w:r w:rsidRPr="00D7064A">
              <w:rPr>
                <w:rFonts w:ascii="Sylfaen" w:eastAsia="Times New Roman" w:hAnsi="Sylfaen"/>
                <w:sz w:val="20"/>
                <w:szCs w:val="20"/>
              </w:rPr>
              <w:t xml:space="preserve"> </w:t>
            </w:r>
            <w:r w:rsidR="00C110C0" w:rsidRPr="00D7064A">
              <w:rPr>
                <w:rFonts w:ascii="Sylfaen" w:eastAsia="Times New Roman" w:hAnsi="Sylfaen"/>
                <w:sz w:val="20"/>
                <w:szCs w:val="20"/>
              </w:rPr>
              <w:t xml:space="preserve">E&amp;S </w:t>
            </w:r>
            <w:proofErr w:type="spellStart"/>
            <w:r w:rsidR="00C110C0" w:rsidRPr="00D7064A">
              <w:rPr>
                <w:rFonts w:ascii="Sylfaen" w:eastAsia="Times New Roman" w:hAnsi="Sylfaen"/>
                <w:sz w:val="20"/>
                <w:szCs w:val="20"/>
              </w:rPr>
              <w:t>სპეციალისტი</w:t>
            </w:r>
            <w:proofErr w:type="spellEnd"/>
            <w:r w:rsidR="00C110C0" w:rsidRPr="00D7064A">
              <w:rPr>
                <w:rFonts w:ascii="Sylfaen" w:eastAsia="Times New Roman" w:hAnsi="Sylfaen"/>
                <w:sz w:val="20"/>
                <w:szCs w:val="20"/>
              </w:rPr>
              <w:t xml:space="preserve"> </w:t>
            </w:r>
            <w:r w:rsidRPr="00D7064A">
              <w:rPr>
                <w:rFonts w:ascii="Sylfaen" w:eastAsia="Times New Roman" w:hAnsi="Sylfaen"/>
                <w:sz w:val="20"/>
                <w:szCs w:val="20"/>
                <w:lang w:val="ka-GE"/>
              </w:rPr>
              <w:t>საგრანტო შეთანხმების ძალაში შესვლიდან</w:t>
            </w:r>
            <w:r w:rsidR="00C110C0" w:rsidRPr="00D7064A">
              <w:rPr>
                <w:rFonts w:ascii="Sylfaen" w:eastAsia="Times New Roman" w:hAnsi="Sylfaen"/>
                <w:sz w:val="20"/>
                <w:szCs w:val="20"/>
              </w:rPr>
              <w:t xml:space="preserve"> 45 </w:t>
            </w:r>
            <w:proofErr w:type="spellStart"/>
            <w:r w:rsidR="00C110C0" w:rsidRPr="00D7064A">
              <w:rPr>
                <w:rFonts w:ascii="Sylfaen" w:eastAsia="Times New Roman" w:hAnsi="Sylfaen"/>
                <w:sz w:val="20"/>
                <w:szCs w:val="20"/>
              </w:rPr>
              <w:t>დღის</w:t>
            </w:r>
            <w:proofErr w:type="spellEnd"/>
            <w:r w:rsidR="00C110C0" w:rsidRPr="00D7064A">
              <w:rPr>
                <w:rFonts w:ascii="Sylfaen" w:eastAsia="Times New Roman" w:hAnsi="Sylfaen"/>
                <w:sz w:val="20"/>
                <w:szCs w:val="20"/>
              </w:rPr>
              <w:t xml:space="preserve"> </w:t>
            </w:r>
            <w:r w:rsidRPr="00D7064A">
              <w:rPr>
                <w:rFonts w:ascii="Sylfaen" w:eastAsia="Times New Roman" w:hAnsi="Sylfaen"/>
                <w:sz w:val="20"/>
                <w:szCs w:val="20"/>
                <w:lang w:val="ka-GE"/>
              </w:rPr>
              <w:t>ვადაში და ხელშეკრულება გაუგრძელდეს</w:t>
            </w:r>
            <w:r w:rsidRPr="00D7064A">
              <w:rPr>
                <w:rFonts w:ascii="Sylfaen" w:eastAsia="Times New Roman" w:hAnsi="Sylfaen"/>
                <w:sz w:val="20"/>
                <w:szCs w:val="20"/>
              </w:rPr>
              <w:t xml:space="preserve"> </w:t>
            </w:r>
            <w:r w:rsidRPr="00D7064A">
              <w:rPr>
                <w:rFonts w:ascii="Sylfaen" w:eastAsia="Times New Roman" w:hAnsi="Sylfaen"/>
                <w:sz w:val="20"/>
                <w:szCs w:val="20"/>
                <w:lang w:val="ka-GE"/>
              </w:rPr>
              <w:t>პროექტის განხორცილების მთელი პერიოდის განმავლობაში.</w:t>
            </w:r>
          </w:p>
          <w:p w14:paraId="087B39B8" w14:textId="77777777" w:rsidR="002E715C" w:rsidRPr="00D7064A" w:rsidRDefault="002E715C" w:rsidP="00A0176C">
            <w:pPr>
              <w:keepLines/>
              <w:widowControl w:val="0"/>
              <w:rPr>
                <w:rFonts w:ascii="Sylfaen" w:eastAsia="Times New Roman" w:hAnsi="Sylfaen"/>
                <w:sz w:val="20"/>
                <w:szCs w:val="20"/>
              </w:rPr>
            </w:pPr>
          </w:p>
          <w:p w14:paraId="1B46D239" w14:textId="77777777" w:rsidR="002E715C" w:rsidRDefault="002E715C" w:rsidP="00A0176C">
            <w:pPr>
              <w:keepLines/>
              <w:widowControl w:val="0"/>
              <w:rPr>
                <w:rFonts w:ascii="Sylfaen" w:eastAsia="Times New Roman" w:hAnsi="Sylfaen"/>
                <w:sz w:val="20"/>
                <w:szCs w:val="20"/>
              </w:rPr>
            </w:pPr>
          </w:p>
          <w:p w14:paraId="2474D173" w14:textId="77777777" w:rsidR="00CD2275" w:rsidRPr="00D7064A" w:rsidRDefault="00CD2275" w:rsidP="00A0176C">
            <w:pPr>
              <w:keepLines/>
              <w:widowControl w:val="0"/>
              <w:rPr>
                <w:rFonts w:ascii="Sylfaen" w:eastAsia="Times New Roman" w:hAnsi="Sylfaen"/>
                <w:sz w:val="20"/>
                <w:szCs w:val="20"/>
              </w:rPr>
            </w:pPr>
          </w:p>
          <w:p w14:paraId="7F34C59F" w14:textId="04CA00DA" w:rsidR="002E715C" w:rsidRPr="00D7064A" w:rsidRDefault="002E715C" w:rsidP="00A0176C">
            <w:pPr>
              <w:keepLines/>
              <w:widowControl w:val="0"/>
              <w:rPr>
                <w:rFonts w:ascii="Sylfaen" w:eastAsia="Times New Roman" w:hAnsi="Sylfaen"/>
                <w:sz w:val="20"/>
                <w:szCs w:val="20"/>
                <w:lang w:val="ka-GE"/>
              </w:rPr>
            </w:pPr>
            <w:r w:rsidRPr="00D7064A">
              <w:rPr>
                <w:rFonts w:ascii="Sylfaen" w:eastAsia="Times New Roman" w:hAnsi="Sylfaen"/>
                <w:sz w:val="20"/>
                <w:szCs w:val="20"/>
                <w:lang w:val="ka-GE"/>
              </w:rPr>
              <w:t>პროექტის განხორცილებების მთელი პერიოდის განმავლობაში.</w:t>
            </w:r>
          </w:p>
        </w:tc>
        <w:tc>
          <w:tcPr>
            <w:tcW w:w="1983" w:type="dxa"/>
            <w:tcBorders>
              <w:bottom w:val="single" w:sz="4" w:space="0" w:color="auto"/>
            </w:tcBorders>
          </w:tcPr>
          <w:p w14:paraId="3069CB43" w14:textId="77777777" w:rsidR="007757EF" w:rsidRPr="00D7064A" w:rsidRDefault="007757EF" w:rsidP="0016606E">
            <w:pPr>
              <w:keepLines/>
              <w:widowControl w:val="0"/>
              <w:rPr>
                <w:rFonts w:ascii="Sylfaen" w:hAnsi="Sylfaen" w:cstheme="minorHAnsi"/>
                <w:bCs/>
                <w:sz w:val="20"/>
                <w:szCs w:val="20"/>
              </w:rPr>
            </w:pPr>
          </w:p>
          <w:p w14:paraId="5216AEFF" w14:textId="272662F5" w:rsidR="000B6DF4" w:rsidRPr="00D7064A" w:rsidRDefault="00A4461B" w:rsidP="0016606E">
            <w:pPr>
              <w:keepLines/>
              <w:widowControl w:val="0"/>
              <w:rPr>
                <w:rFonts w:ascii="Sylfaen" w:eastAsiaTheme="minorEastAsia" w:hAnsi="Sylfaen" w:cstheme="minorHAnsi"/>
                <w:sz w:val="20"/>
                <w:szCs w:val="20"/>
              </w:rPr>
            </w:pPr>
            <w:proofErr w:type="spellStart"/>
            <w:r w:rsidRPr="316B07BA">
              <w:rPr>
                <w:sz w:val="20"/>
                <w:szCs w:val="20"/>
              </w:rPr>
              <w:t>MoIHLSA</w:t>
            </w:r>
            <w:proofErr w:type="spellEnd"/>
          </w:p>
          <w:p w14:paraId="13E0988D" w14:textId="77777777" w:rsidR="000B6DF4" w:rsidRPr="00D7064A" w:rsidRDefault="000B6DF4" w:rsidP="0016606E">
            <w:pPr>
              <w:keepLines/>
              <w:widowControl w:val="0"/>
              <w:rPr>
                <w:rFonts w:ascii="Sylfaen" w:eastAsiaTheme="minorEastAsia" w:hAnsi="Sylfaen" w:cstheme="minorHAnsi"/>
                <w:sz w:val="20"/>
                <w:szCs w:val="20"/>
              </w:rPr>
            </w:pPr>
          </w:p>
          <w:p w14:paraId="4DF7D207" w14:textId="77777777" w:rsidR="000B6DF4" w:rsidRPr="00D7064A" w:rsidRDefault="000B6DF4" w:rsidP="0016606E">
            <w:pPr>
              <w:keepLines/>
              <w:widowControl w:val="0"/>
              <w:rPr>
                <w:rFonts w:ascii="Sylfaen" w:eastAsiaTheme="minorEastAsia" w:hAnsi="Sylfaen" w:cstheme="minorHAnsi"/>
                <w:sz w:val="20"/>
                <w:szCs w:val="20"/>
              </w:rPr>
            </w:pPr>
          </w:p>
          <w:p w14:paraId="5D1D57ED" w14:textId="77777777" w:rsidR="000B6DF4" w:rsidRPr="00D7064A" w:rsidRDefault="000B6DF4" w:rsidP="0016606E">
            <w:pPr>
              <w:keepLines/>
              <w:widowControl w:val="0"/>
              <w:rPr>
                <w:rFonts w:ascii="Sylfaen" w:eastAsiaTheme="minorEastAsia" w:hAnsi="Sylfaen" w:cstheme="minorHAnsi"/>
                <w:sz w:val="20"/>
                <w:szCs w:val="20"/>
              </w:rPr>
            </w:pPr>
          </w:p>
          <w:p w14:paraId="57732541" w14:textId="77777777" w:rsidR="000B6DF4" w:rsidRPr="00D7064A" w:rsidRDefault="000B6DF4" w:rsidP="0016606E">
            <w:pPr>
              <w:keepLines/>
              <w:widowControl w:val="0"/>
              <w:rPr>
                <w:rFonts w:ascii="Sylfaen" w:eastAsiaTheme="minorEastAsia" w:hAnsi="Sylfaen" w:cstheme="minorHAnsi"/>
                <w:sz w:val="20"/>
                <w:szCs w:val="20"/>
              </w:rPr>
            </w:pPr>
          </w:p>
          <w:p w14:paraId="1724F165" w14:textId="77777777" w:rsidR="000B6DF4" w:rsidRPr="00D7064A" w:rsidRDefault="000B6DF4" w:rsidP="0016606E">
            <w:pPr>
              <w:keepLines/>
              <w:widowControl w:val="0"/>
              <w:rPr>
                <w:rFonts w:ascii="Sylfaen" w:eastAsiaTheme="minorEastAsia" w:hAnsi="Sylfaen" w:cstheme="minorHAnsi"/>
                <w:sz w:val="20"/>
                <w:szCs w:val="20"/>
              </w:rPr>
            </w:pPr>
          </w:p>
          <w:p w14:paraId="5B3D881D" w14:textId="77777777" w:rsidR="000B6DF4" w:rsidRPr="00D7064A" w:rsidRDefault="000B6DF4" w:rsidP="0016606E">
            <w:pPr>
              <w:keepLines/>
              <w:widowControl w:val="0"/>
              <w:rPr>
                <w:rFonts w:ascii="Sylfaen" w:eastAsiaTheme="minorEastAsia" w:hAnsi="Sylfaen" w:cstheme="minorHAnsi"/>
                <w:sz w:val="20"/>
                <w:szCs w:val="20"/>
              </w:rPr>
            </w:pPr>
          </w:p>
          <w:p w14:paraId="084A11DC" w14:textId="77777777" w:rsidR="000B6DF4" w:rsidRPr="00D7064A" w:rsidRDefault="000B6DF4" w:rsidP="0016606E">
            <w:pPr>
              <w:keepLines/>
              <w:widowControl w:val="0"/>
              <w:rPr>
                <w:rFonts w:ascii="Sylfaen" w:eastAsiaTheme="minorEastAsia" w:hAnsi="Sylfaen" w:cstheme="minorHAnsi"/>
                <w:sz w:val="20"/>
                <w:szCs w:val="20"/>
              </w:rPr>
            </w:pPr>
          </w:p>
          <w:p w14:paraId="20A45FEC" w14:textId="77777777" w:rsidR="000B6DF4" w:rsidRPr="00D7064A" w:rsidRDefault="000B6DF4" w:rsidP="0016606E">
            <w:pPr>
              <w:keepLines/>
              <w:widowControl w:val="0"/>
              <w:rPr>
                <w:rFonts w:ascii="Sylfaen" w:eastAsiaTheme="minorEastAsia" w:hAnsi="Sylfaen" w:cstheme="minorHAnsi"/>
                <w:sz w:val="20"/>
                <w:szCs w:val="20"/>
              </w:rPr>
            </w:pPr>
          </w:p>
          <w:p w14:paraId="79F230E8" w14:textId="77777777" w:rsidR="000B6DF4" w:rsidRPr="00D7064A" w:rsidRDefault="000B6DF4" w:rsidP="0016606E">
            <w:pPr>
              <w:keepLines/>
              <w:widowControl w:val="0"/>
              <w:rPr>
                <w:rFonts w:ascii="Sylfaen" w:eastAsiaTheme="minorEastAsia" w:hAnsi="Sylfaen" w:cstheme="minorHAnsi"/>
                <w:sz w:val="20"/>
                <w:szCs w:val="20"/>
              </w:rPr>
            </w:pPr>
          </w:p>
          <w:p w14:paraId="268E4E90" w14:textId="5CBADE94" w:rsidR="000B6DF4" w:rsidRPr="00D7064A" w:rsidRDefault="000B6DF4" w:rsidP="0016606E">
            <w:pPr>
              <w:keepLines/>
              <w:widowControl w:val="0"/>
              <w:rPr>
                <w:rFonts w:ascii="Sylfaen" w:hAnsi="Sylfaen" w:cstheme="minorHAnsi"/>
                <w:b/>
                <w:sz w:val="20"/>
                <w:szCs w:val="20"/>
                <w:lang w:val="ka-GE"/>
              </w:rPr>
            </w:pPr>
          </w:p>
        </w:tc>
      </w:tr>
      <w:tr w:rsidR="007757EF" w:rsidRPr="00D7064A" w14:paraId="160128D3" w14:textId="77777777" w:rsidTr="001C61E0">
        <w:trPr>
          <w:cantSplit/>
          <w:trHeight w:val="1340"/>
        </w:trPr>
        <w:tc>
          <w:tcPr>
            <w:tcW w:w="625" w:type="dxa"/>
            <w:tcBorders>
              <w:bottom w:val="single" w:sz="4" w:space="0" w:color="auto"/>
            </w:tcBorders>
          </w:tcPr>
          <w:p w14:paraId="17378081" w14:textId="77777777" w:rsidR="007757EF" w:rsidRPr="00D7064A" w:rsidRDefault="007757EF" w:rsidP="0016606E">
            <w:pPr>
              <w:keepLines/>
              <w:widowControl w:val="0"/>
              <w:rPr>
                <w:rFonts w:ascii="Sylfaen" w:hAnsi="Sylfaen" w:cstheme="minorHAnsi"/>
                <w:b/>
                <w:sz w:val="20"/>
                <w:szCs w:val="20"/>
              </w:rPr>
            </w:pPr>
            <w:r w:rsidRPr="00D7064A">
              <w:rPr>
                <w:rFonts w:ascii="Sylfaen" w:hAnsi="Sylfaen" w:cstheme="minorHAnsi"/>
                <w:sz w:val="20"/>
                <w:szCs w:val="20"/>
              </w:rPr>
              <w:t>B</w:t>
            </w:r>
          </w:p>
        </w:tc>
        <w:tc>
          <w:tcPr>
            <w:tcW w:w="8550" w:type="dxa"/>
            <w:tcBorders>
              <w:bottom w:val="single" w:sz="4" w:space="0" w:color="auto"/>
            </w:tcBorders>
          </w:tcPr>
          <w:p w14:paraId="47497FCC" w14:textId="68C4DE58" w:rsidR="007757EF" w:rsidRPr="00D7064A" w:rsidRDefault="007757EF" w:rsidP="0016606E">
            <w:pPr>
              <w:rPr>
                <w:rFonts w:ascii="Sylfaen" w:hAnsi="Sylfaen" w:cstheme="minorHAnsi"/>
                <w:b/>
                <w:color w:val="4472C4" w:themeColor="accent1"/>
                <w:sz w:val="20"/>
                <w:szCs w:val="20"/>
              </w:rPr>
            </w:pPr>
            <w:proofErr w:type="spellStart"/>
            <w:r w:rsidRPr="00D7064A">
              <w:rPr>
                <w:rFonts w:ascii="Sylfaen" w:hAnsi="Sylfaen" w:cstheme="minorHAnsi"/>
                <w:b/>
                <w:color w:val="4472C4" w:themeColor="accent1"/>
                <w:sz w:val="20"/>
                <w:szCs w:val="20"/>
              </w:rPr>
              <w:t>შესაძლებლობების</w:t>
            </w:r>
            <w:proofErr w:type="spellEnd"/>
            <w:r w:rsidR="00A46D96" w:rsidRPr="00D7064A">
              <w:rPr>
                <w:rFonts w:ascii="Sylfaen" w:hAnsi="Sylfaen" w:cstheme="minorHAnsi"/>
                <w:b/>
                <w:color w:val="4472C4" w:themeColor="accent1"/>
                <w:sz w:val="20"/>
                <w:szCs w:val="20"/>
                <w:lang w:val="ka-GE"/>
              </w:rPr>
              <w:t xml:space="preserve"> </w:t>
            </w:r>
            <w:proofErr w:type="gramStart"/>
            <w:r w:rsidR="00A46D96" w:rsidRPr="00D7064A">
              <w:rPr>
                <w:rFonts w:ascii="Sylfaen" w:hAnsi="Sylfaen" w:cstheme="minorHAnsi"/>
                <w:b/>
                <w:color w:val="4472C4" w:themeColor="accent1"/>
                <w:sz w:val="20"/>
                <w:szCs w:val="20"/>
                <w:lang w:val="ka-GE"/>
              </w:rPr>
              <w:t xml:space="preserve">გაძლიერების </w:t>
            </w:r>
            <w:r w:rsidRPr="00D7064A">
              <w:rPr>
                <w:rFonts w:ascii="Sylfaen" w:hAnsi="Sylfaen" w:cstheme="minorHAnsi"/>
                <w:b/>
                <w:color w:val="4472C4" w:themeColor="accent1"/>
                <w:sz w:val="20"/>
                <w:szCs w:val="20"/>
              </w:rPr>
              <w:t xml:space="preserve"> </w:t>
            </w:r>
            <w:proofErr w:type="spellStart"/>
            <w:r w:rsidRPr="00D7064A">
              <w:rPr>
                <w:rFonts w:ascii="Sylfaen" w:hAnsi="Sylfaen" w:cstheme="minorHAnsi"/>
                <w:b/>
                <w:color w:val="4472C4" w:themeColor="accent1"/>
                <w:sz w:val="20"/>
                <w:szCs w:val="20"/>
              </w:rPr>
              <w:t>გეგმა</w:t>
            </w:r>
            <w:proofErr w:type="spellEnd"/>
            <w:proofErr w:type="gramEnd"/>
            <w:r w:rsidRPr="00D7064A">
              <w:rPr>
                <w:rFonts w:ascii="Sylfaen" w:hAnsi="Sylfaen" w:cstheme="minorHAnsi"/>
                <w:b/>
                <w:color w:val="4472C4" w:themeColor="accent1"/>
                <w:sz w:val="20"/>
                <w:szCs w:val="20"/>
              </w:rPr>
              <w:t>/</w:t>
            </w:r>
            <w:proofErr w:type="spellStart"/>
            <w:r w:rsidRPr="00D7064A">
              <w:rPr>
                <w:rFonts w:ascii="Sylfaen" w:hAnsi="Sylfaen" w:cstheme="minorHAnsi"/>
                <w:b/>
                <w:color w:val="4472C4" w:themeColor="accent1"/>
                <w:sz w:val="20"/>
                <w:szCs w:val="20"/>
              </w:rPr>
              <w:t>ღონისძიებები</w:t>
            </w:r>
            <w:proofErr w:type="spellEnd"/>
          </w:p>
          <w:p w14:paraId="4E4B057D" w14:textId="617C0649" w:rsidR="00FD4E17" w:rsidRDefault="00E1362C" w:rsidP="00A0176C">
            <w:pPr>
              <w:jc w:val="both"/>
              <w:rPr>
                <w:rFonts w:ascii="Sylfaen" w:hAnsi="Sylfaen"/>
                <w:sz w:val="20"/>
                <w:szCs w:val="20"/>
                <w:lang w:val="ka-GE"/>
              </w:rPr>
            </w:pPr>
            <w:r w:rsidRPr="00D7064A">
              <w:rPr>
                <w:rFonts w:ascii="Sylfaen" w:hAnsi="Sylfaen"/>
                <w:sz w:val="20"/>
                <w:szCs w:val="20"/>
                <w:lang w:val="ka-GE"/>
              </w:rPr>
              <w:t xml:space="preserve">მომზადდეს და </w:t>
            </w:r>
            <w:r w:rsidR="00392A91" w:rsidRPr="00D7064A">
              <w:rPr>
                <w:rFonts w:ascii="Sylfaen" w:hAnsi="Sylfaen"/>
                <w:sz w:val="20"/>
                <w:szCs w:val="20"/>
                <w:lang w:val="ka-GE"/>
              </w:rPr>
              <w:t>განხორციელდეს</w:t>
            </w:r>
            <w:r w:rsidRPr="00D7064A">
              <w:rPr>
                <w:rFonts w:ascii="Sylfaen" w:hAnsi="Sylfaen"/>
                <w:sz w:val="20"/>
                <w:szCs w:val="20"/>
                <w:lang w:val="ka-GE"/>
              </w:rPr>
              <w:t xml:space="preserve"> შესაძლებლობების გაძლიერებისთვის შემდეგი ღონისძიებები:</w:t>
            </w:r>
          </w:p>
          <w:p w14:paraId="78D92AD6" w14:textId="77777777" w:rsidR="00CD2275" w:rsidRPr="00D7064A" w:rsidRDefault="00CD2275" w:rsidP="00A0176C">
            <w:pPr>
              <w:jc w:val="both"/>
              <w:rPr>
                <w:rFonts w:ascii="Sylfaen" w:hAnsi="Sylfaen"/>
                <w:sz w:val="20"/>
                <w:szCs w:val="20"/>
                <w:lang w:val="ka-GE"/>
              </w:rPr>
            </w:pPr>
          </w:p>
          <w:p w14:paraId="4F251E0F" w14:textId="7F360486" w:rsidR="00E1362C" w:rsidRPr="00D7064A" w:rsidRDefault="00E1362C" w:rsidP="00A0176C">
            <w:pPr>
              <w:pStyle w:val="NormalWeb"/>
              <w:numPr>
                <w:ilvl w:val="0"/>
                <w:numId w:val="18"/>
              </w:numPr>
              <w:jc w:val="both"/>
              <w:rPr>
                <w:rFonts w:ascii="Sylfaen" w:hAnsi="Sylfaen"/>
                <w:color w:val="000000"/>
                <w:sz w:val="20"/>
                <w:szCs w:val="20"/>
              </w:rPr>
            </w:pPr>
            <w:r w:rsidRPr="00D7064A">
              <w:rPr>
                <w:rFonts w:ascii="Sylfaen" w:hAnsi="Sylfaen"/>
                <w:color w:val="000000"/>
                <w:sz w:val="20"/>
                <w:szCs w:val="20"/>
              </w:rPr>
              <w:t>ჩატარდეს ტრენინგები პროექტის ბენეფიციარი დაწესებულებების – საქართველოს ოკუპირებული ტერიტორიებიდან დევნილთა, შრომის, ჯანმრთელობისა და სოციალური დაცვის სამინისტროს სისტემაში შემავალი დაავადებათა კონტროლისა და საზოგადოებრივი ჯანმრთელობის ეროვნული ცენტრის, აგრეთვე გარემოს დაცვისა და სოფლის მეურნეობის სამინისტროს სისტემაში შემავალი სოფლის მეურნეობის სახელმწიფო ლაბორატორიის და სურსათის ეროვნული სააგენტოს თანამშრომლებისთვის – შრომის უსაფრთხოებისა და ჯანმრთელობის (OHS) საკითხ</w:t>
            </w:r>
            <w:r w:rsidR="00CB23C6" w:rsidRPr="00D7064A">
              <w:rPr>
                <w:rFonts w:ascii="Sylfaen" w:hAnsi="Sylfaen"/>
                <w:color w:val="000000"/>
                <w:sz w:val="20"/>
                <w:szCs w:val="20"/>
              </w:rPr>
              <w:t>ების</w:t>
            </w:r>
            <w:r w:rsidRPr="00D7064A">
              <w:rPr>
                <w:rFonts w:ascii="Sylfaen" w:hAnsi="Sylfaen"/>
                <w:color w:val="000000"/>
                <w:sz w:val="20"/>
                <w:szCs w:val="20"/>
              </w:rPr>
              <w:t xml:space="preserve"> და ბიოქიმიური ლაბორატორიების სტანდარტული ოპერაციული პროცედურების (SOP) შესახებ.</w:t>
            </w:r>
          </w:p>
          <w:p w14:paraId="11903450" w14:textId="24F7AC2E" w:rsidR="007757EF" w:rsidRPr="00D7064A" w:rsidRDefault="007757EF" w:rsidP="00D7064A">
            <w:pPr>
              <w:ind w:left="360"/>
              <w:rPr>
                <w:rFonts w:ascii="Sylfaen" w:hAnsi="Sylfaen" w:cstheme="minorHAnsi"/>
                <w:sz w:val="20"/>
                <w:szCs w:val="20"/>
              </w:rPr>
            </w:pPr>
          </w:p>
        </w:tc>
        <w:tc>
          <w:tcPr>
            <w:tcW w:w="2880" w:type="dxa"/>
            <w:tcBorders>
              <w:bottom w:val="single" w:sz="4" w:space="0" w:color="auto"/>
            </w:tcBorders>
          </w:tcPr>
          <w:p w14:paraId="046A47D5" w14:textId="77777777" w:rsidR="00362913" w:rsidRPr="00D7064A" w:rsidRDefault="00362913" w:rsidP="0016606E">
            <w:pPr>
              <w:keepLines/>
              <w:widowControl w:val="0"/>
              <w:rPr>
                <w:rFonts w:ascii="Sylfaen" w:eastAsia="Times New Roman" w:hAnsi="Sylfaen"/>
                <w:sz w:val="20"/>
                <w:szCs w:val="20"/>
              </w:rPr>
            </w:pPr>
          </w:p>
          <w:p w14:paraId="6433962F" w14:textId="4C951529" w:rsidR="007757EF" w:rsidRPr="00D7064A" w:rsidRDefault="00BF6287" w:rsidP="0016606E">
            <w:pPr>
              <w:keepLines/>
              <w:widowControl w:val="0"/>
              <w:rPr>
                <w:rFonts w:ascii="Sylfaen" w:hAnsi="Sylfaen" w:cstheme="minorHAnsi"/>
                <w:b/>
                <w:sz w:val="20"/>
                <w:szCs w:val="20"/>
              </w:rPr>
            </w:pPr>
            <w:r w:rsidRPr="00D7064A">
              <w:rPr>
                <w:rFonts w:ascii="Sylfaen" w:eastAsia="Times New Roman" w:hAnsi="Sylfaen"/>
                <w:sz w:val="20"/>
                <w:szCs w:val="20"/>
                <w:lang w:val="ka-GE"/>
              </w:rPr>
              <w:t>საგრანტო შეთანხმების ძალაში შესვლიდან</w:t>
            </w:r>
            <w:r w:rsidR="00B815CB" w:rsidRPr="00D7064A">
              <w:rPr>
                <w:rFonts w:ascii="Sylfaen" w:eastAsia="Times New Roman" w:hAnsi="Sylfaen"/>
                <w:sz w:val="20"/>
                <w:szCs w:val="20"/>
              </w:rPr>
              <w:t xml:space="preserve"> 120 </w:t>
            </w:r>
            <w:proofErr w:type="spellStart"/>
            <w:r w:rsidR="00B815CB" w:rsidRPr="00D7064A">
              <w:rPr>
                <w:rFonts w:ascii="Sylfaen" w:eastAsia="Times New Roman" w:hAnsi="Sylfaen"/>
                <w:sz w:val="20"/>
                <w:szCs w:val="20"/>
              </w:rPr>
              <w:t>დღის</w:t>
            </w:r>
            <w:proofErr w:type="spellEnd"/>
            <w:r w:rsidR="00B815CB" w:rsidRPr="00D7064A">
              <w:rPr>
                <w:rFonts w:ascii="Sylfaen" w:eastAsia="Times New Roman" w:hAnsi="Sylfaen"/>
                <w:sz w:val="20"/>
                <w:szCs w:val="20"/>
              </w:rPr>
              <w:t xml:space="preserve"> </w:t>
            </w:r>
            <w:proofErr w:type="spellStart"/>
            <w:r w:rsidR="00B815CB" w:rsidRPr="00D7064A">
              <w:rPr>
                <w:rFonts w:ascii="Sylfaen" w:eastAsia="Times New Roman" w:hAnsi="Sylfaen"/>
                <w:sz w:val="20"/>
                <w:szCs w:val="20"/>
              </w:rPr>
              <w:t>განმავლობაში</w:t>
            </w:r>
            <w:proofErr w:type="spellEnd"/>
            <w:r w:rsidR="00B815CB" w:rsidRPr="00D7064A">
              <w:rPr>
                <w:rFonts w:ascii="Sylfaen" w:eastAsia="Times New Roman" w:hAnsi="Sylfaen"/>
                <w:sz w:val="20"/>
                <w:szCs w:val="20"/>
              </w:rPr>
              <w:t>.</w:t>
            </w:r>
          </w:p>
        </w:tc>
        <w:tc>
          <w:tcPr>
            <w:tcW w:w="1983" w:type="dxa"/>
            <w:tcBorders>
              <w:bottom w:val="single" w:sz="4" w:space="0" w:color="auto"/>
            </w:tcBorders>
          </w:tcPr>
          <w:p w14:paraId="0CA2AC1A" w14:textId="77777777" w:rsidR="00A0176C" w:rsidRDefault="00A0176C" w:rsidP="000B6DF4">
            <w:pPr>
              <w:keepLines/>
              <w:widowControl w:val="0"/>
              <w:rPr>
                <w:rFonts w:ascii="Sylfaen" w:eastAsiaTheme="minorEastAsia" w:hAnsi="Sylfaen" w:cstheme="minorHAnsi"/>
                <w:sz w:val="20"/>
                <w:szCs w:val="20"/>
              </w:rPr>
            </w:pPr>
          </w:p>
          <w:p w14:paraId="0B35D2D0" w14:textId="131E821B" w:rsidR="00A4461B" w:rsidRPr="00B815CB" w:rsidRDefault="00A4461B" w:rsidP="00A4461B">
            <w:pPr>
              <w:keepLines/>
              <w:widowControl w:val="0"/>
              <w:rPr>
                <w:rFonts w:cstheme="minorHAnsi"/>
                <w:bCs/>
                <w:sz w:val="20"/>
                <w:szCs w:val="20"/>
              </w:rPr>
            </w:pPr>
            <w:proofErr w:type="spellStart"/>
            <w:r w:rsidRPr="00B815CB">
              <w:rPr>
                <w:rFonts w:cstheme="minorHAnsi"/>
                <w:bCs/>
                <w:sz w:val="20"/>
                <w:szCs w:val="20"/>
              </w:rPr>
              <w:t>MoILHSA</w:t>
            </w:r>
            <w:proofErr w:type="spellEnd"/>
          </w:p>
          <w:p w14:paraId="2A1580F6" w14:textId="759231C1" w:rsidR="00B815CB" w:rsidRPr="00D7064A" w:rsidRDefault="00A4461B" w:rsidP="0016606E">
            <w:pPr>
              <w:keepLines/>
              <w:widowControl w:val="0"/>
              <w:rPr>
                <w:rFonts w:ascii="Sylfaen" w:hAnsi="Sylfaen" w:cstheme="minorHAnsi"/>
                <w:b/>
                <w:sz w:val="20"/>
                <w:szCs w:val="20"/>
              </w:rPr>
            </w:pPr>
            <w:r>
              <w:rPr>
                <w:rFonts w:cstheme="minorHAnsi"/>
                <w:bCs/>
                <w:sz w:val="20"/>
                <w:szCs w:val="20"/>
              </w:rPr>
              <w:t>M</w:t>
            </w:r>
            <w:r w:rsidRPr="00B815CB">
              <w:rPr>
                <w:rFonts w:cstheme="minorHAnsi"/>
                <w:bCs/>
                <w:sz w:val="20"/>
                <w:szCs w:val="20"/>
              </w:rPr>
              <w:t>EPA</w:t>
            </w:r>
          </w:p>
        </w:tc>
      </w:tr>
      <w:tr w:rsidR="007757EF" w:rsidRPr="00D7064A" w14:paraId="07469B7C" w14:textId="77777777" w:rsidTr="001C61E0">
        <w:trPr>
          <w:cantSplit/>
          <w:trHeight w:val="300"/>
        </w:trPr>
        <w:tc>
          <w:tcPr>
            <w:tcW w:w="14041" w:type="dxa"/>
            <w:gridSpan w:val="4"/>
            <w:tcBorders>
              <w:bottom w:val="single" w:sz="4" w:space="0" w:color="auto"/>
            </w:tcBorders>
            <w:shd w:val="clear" w:color="auto" w:fill="F4B083" w:themeFill="accent2" w:themeFillTint="99"/>
          </w:tcPr>
          <w:p w14:paraId="4587D6C2" w14:textId="77777777" w:rsidR="007757EF" w:rsidRPr="00D7064A" w:rsidDel="00777D1F" w:rsidRDefault="007757EF" w:rsidP="0016606E">
            <w:pPr>
              <w:keepLines/>
              <w:widowControl w:val="0"/>
              <w:rPr>
                <w:rFonts w:ascii="Sylfaen" w:hAnsi="Sylfaen" w:cstheme="minorHAnsi"/>
                <w:sz w:val="20"/>
                <w:szCs w:val="20"/>
              </w:rPr>
            </w:pPr>
            <w:proofErr w:type="spellStart"/>
            <w:r w:rsidRPr="00D7064A">
              <w:rPr>
                <w:rFonts w:ascii="Sylfaen" w:hAnsi="Sylfaen" w:cstheme="minorHAnsi"/>
                <w:b/>
                <w:sz w:val="20"/>
                <w:szCs w:val="20"/>
              </w:rPr>
              <w:lastRenderedPageBreak/>
              <w:t>მონიტორინგი</w:t>
            </w:r>
            <w:proofErr w:type="spellEnd"/>
            <w:r w:rsidRPr="00D7064A">
              <w:rPr>
                <w:rFonts w:ascii="Sylfaen" w:hAnsi="Sylfaen" w:cstheme="minorHAnsi"/>
                <w:b/>
                <w:sz w:val="20"/>
                <w:szCs w:val="20"/>
              </w:rPr>
              <w:t xml:space="preserve"> და </w:t>
            </w:r>
            <w:proofErr w:type="spellStart"/>
            <w:r w:rsidRPr="00D7064A">
              <w:rPr>
                <w:rFonts w:ascii="Sylfaen" w:hAnsi="Sylfaen" w:cstheme="minorHAnsi"/>
                <w:b/>
                <w:sz w:val="20"/>
                <w:szCs w:val="20"/>
              </w:rPr>
              <w:t>ანგარიშგება</w:t>
            </w:r>
            <w:proofErr w:type="spellEnd"/>
          </w:p>
        </w:tc>
      </w:tr>
      <w:tr w:rsidR="007757EF" w:rsidRPr="00D7064A" w14:paraId="7D03439F" w14:textId="77777777" w:rsidTr="001C61E0">
        <w:trPr>
          <w:trHeight w:val="2105"/>
        </w:trPr>
        <w:tc>
          <w:tcPr>
            <w:tcW w:w="625" w:type="dxa"/>
            <w:tcBorders>
              <w:bottom w:val="single" w:sz="4" w:space="0" w:color="auto"/>
            </w:tcBorders>
          </w:tcPr>
          <w:p w14:paraId="3AC790B4" w14:textId="77777777"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t>C</w:t>
            </w:r>
          </w:p>
        </w:tc>
        <w:tc>
          <w:tcPr>
            <w:tcW w:w="8550" w:type="dxa"/>
            <w:tcBorders>
              <w:bottom w:val="single" w:sz="4" w:space="0" w:color="auto"/>
            </w:tcBorders>
          </w:tcPr>
          <w:p w14:paraId="15072D20" w14:textId="77777777" w:rsidR="007757EF" w:rsidRPr="00D7064A" w:rsidRDefault="007757EF" w:rsidP="0016606E">
            <w:pPr>
              <w:keepLines/>
              <w:widowControl w:val="0"/>
              <w:rPr>
                <w:rFonts w:ascii="Sylfaen" w:hAnsi="Sylfaen" w:cstheme="minorHAnsi"/>
                <w:sz w:val="20"/>
                <w:szCs w:val="20"/>
              </w:rPr>
            </w:pPr>
            <w:proofErr w:type="spellStart"/>
            <w:r w:rsidRPr="00D7064A">
              <w:rPr>
                <w:rFonts w:ascii="Sylfaen" w:hAnsi="Sylfaen" w:cstheme="minorHAnsi"/>
                <w:b/>
                <w:color w:val="4472C4" w:themeColor="accent1"/>
                <w:sz w:val="20"/>
                <w:szCs w:val="20"/>
              </w:rPr>
              <w:t>რეგულარული</w:t>
            </w:r>
            <w:proofErr w:type="spellEnd"/>
            <w:r w:rsidRPr="00D7064A">
              <w:rPr>
                <w:rFonts w:ascii="Sylfaen" w:hAnsi="Sylfaen" w:cstheme="minorHAnsi"/>
                <w:b/>
                <w:color w:val="4472C4" w:themeColor="accent1"/>
                <w:sz w:val="20"/>
                <w:szCs w:val="20"/>
              </w:rPr>
              <w:t xml:space="preserve"> </w:t>
            </w:r>
            <w:proofErr w:type="spellStart"/>
            <w:r w:rsidRPr="00D7064A">
              <w:rPr>
                <w:rFonts w:ascii="Sylfaen" w:hAnsi="Sylfaen" w:cstheme="minorHAnsi"/>
                <w:b/>
                <w:color w:val="4472C4" w:themeColor="accent1"/>
                <w:sz w:val="20"/>
                <w:szCs w:val="20"/>
              </w:rPr>
              <w:t>ანგარიშგება</w:t>
            </w:r>
            <w:proofErr w:type="spellEnd"/>
            <w:r w:rsidRPr="00D7064A">
              <w:rPr>
                <w:rFonts w:ascii="Sylfaen" w:hAnsi="Sylfaen" w:cstheme="minorHAnsi"/>
                <w:b/>
                <w:color w:val="4472C4" w:themeColor="accent1"/>
                <w:sz w:val="20"/>
                <w:szCs w:val="20"/>
              </w:rPr>
              <w:t xml:space="preserve"> </w:t>
            </w:r>
          </w:p>
          <w:p w14:paraId="314D909A" w14:textId="4FA88443" w:rsidR="007C0300" w:rsidRPr="00D7064A" w:rsidRDefault="007C0300" w:rsidP="00A0176C">
            <w:pPr>
              <w:pStyle w:val="isselectedend"/>
              <w:jc w:val="both"/>
              <w:rPr>
                <w:rFonts w:ascii="Sylfaen" w:hAnsi="Sylfaen"/>
                <w:color w:val="000000"/>
                <w:sz w:val="20"/>
                <w:szCs w:val="20"/>
              </w:rPr>
            </w:pPr>
            <w:r w:rsidRPr="00D7064A">
              <w:rPr>
                <w:rFonts w:ascii="Sylfaen" w:hAnsi="Sylfaen"/>
                <w:color w:val="000000"/>
                <w:sz w:val="20"/>
                <w:szCs w:val="20"/>
              </w:rPr>
              <w:t>მომზადდეს და ბანკს წარედგინოს პროექტის გარემოსდაცვითი და სოციალური (E&amp;S) საქმიანობის შესრულების შესახებ რეგულარული მონიტორინგის ანგარიშები, როგორც პროექტის განხორციელების პროგრესის შესახებ საერთო ანგარიშგების ნაწილი.</w:t>
            </w:r>
            <w:r w:rsidR="0034538E" w:rsidRPr="00D7064A">
              <w:rPr>
                <w:rFonts w:ascii="Sylfaen" w:hAnsi="Sylfaen"/>
                <w:color w:val="000000"/>
                <w:sz w:val="20"/>
                <w:szCs w:val="20"/>
              </w:rPr>
              <w:t xml:space="preserve"> </w:t>
            </w:r>
            <w:r w:rsidRPr="00D7064A">
              <w:rPr>
                <w:rFonts w:ascii="Sylfaen" w:hAnsi="Sylfaen"/>
                <w:color w:val="000000"/>
                <w:sz w:val="20"/>
                <w:szCs w:val="20"/>
              </w:rPr>
              <w:t>ანგარიშები უნდა მოიცავდეს შემდეგ ინფორმაციას:</w:t>
            </w:r>
          </w:p>
          <w:p w14:paraId="07B12A4F" w14:textId="77777777" w:rsidR="007C0300" w:rsidRPr="00D7064A" w:rsidRDefault="007C0300" w:rsidP="00A0176C">
            <w:pPr>
              <w:numPr>
                <w:ilvl w:val="0"/>
                <w:numId w:val="3"/>
              </w:numPr>
              <w:spacing w:before="100" w:beforeAutospacing="1" w:after="100" w:afterAutospacing="1"/>
              <w:jc w:val="both"/>
              <w:rPr>
                <w:rFonts w:ascii="Sylfaen" w:eastAsia="Times New Roman" w:hAnsi="Sylfaen"/>
                <w:color w:val="000000"/>
                <w:sz w:val="20"/>
                <w:szCs w:val="20"/>
              </w:rPr>
            </w:pPr>
            <w:r w:rsidRPr="00D7064A">
              <w:rPr>
                <w:rFonts w:ascii="Sylfaen" w:eastAsia="Times New Roman" w:hAnsi="Sylfaen"/>
                <w:color w:val="000000"/>
                <w:sz w:val="20"/>
                <w:szCs w:val="20"/>
              </w:rPr>
              <w:t>ESCP-</w:t>
            </w:r>
            <w:proofErr w:type="spellStart"/>
            <w:r w:rsidRPr="00D7064A">
              <w:rPr>
                <w:rFonts w:ascii="Sylfaen" w:eastAsia="Times New Roman" w:hAnsi="Sylfaen"/>
                <w:color w:val="000000"/>
                <w:sz w:val="20"/>
                <w:szCs w:val="20"/>
              </w:rPr>
              <w:t>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შესაბამისად</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მოთხოვნილი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გარემოსდაცვითი</w:t>
            </w:r>
            <w:proofErr w:type="spellEnd"/>
            <w:r w:rsidRPr="00D7064A">
              <w:rPr>
                <w:rFonts w:ascii="Sylfaen" w:eastAsia="Times New Roman" w:hAnsi="Sylfaen"/>
                <w:color w:val="000000"/>
                <w:sz w:val="20"/>
                <w:szCs w:val="20"/>
              </w:rPr>
              <w:t xml:space="preserve"> და სოციალური (E&amp;S) </w:t>
            </w:r>
            <w:proofErr w:type="spellStart"/>
            <w:r w:rsidRPr="00D7064A">
              <w:rPr>
                <w:rFonts w:ascii="Sylfaen" w:eastAsia="Times New Roman" w:hAnsi="Sylfaen"/>
                <w:color w:val="000000"/>
                <w:sz w:val="20"/>
                <w:szCs w:val="20"/>
              </w:rPr>
              <w:t>დოკუმენტების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მომზადებისა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განხორციელების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სტატუსს</w:t>
            </w:r>
            <w:proofErr w:type="spellEnd"/>
            <w:r w:rsidRPr="00D7064A">
              <w:rPr>
                <w:rFonts w:ascii="Sylfaen" w:eastAsia="Times New Roman" w:hAnsi="Sylfaen"/>
                <w:color w:val="000000"/>
                <w:sz w:val="20"/>
                <w:szCs w:val="20"/>
              </w:rPr>
              <w:t>;</w:t>
            </w:r>
          </w:p>
          <w:p w14:paraId="32B0BB51" w14:textId="0DEE97B8" w:rsidR="007C0300" w:rsidRPr="00D7064A" w:rsidRDefault="007C0300" w:rsidP="00A0176C">
            <w:pPr>
              <w:numPr>
                <w:ilvl w:val="0"/>
                <w:numId w:val="3"/>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დაინტერესებულ</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მხარეებ</w:t>
            </w:r>
            <w:proofErr w:type="spellEnd"/>
            <w:r w:rsidRPr="00D7064A">
              <w:rPr>
                <w:rFonts w:ascii="Sylfaen" w:eastAsia="Times New Roman" w:hAnsi="Sylfaen"/>
                <w:color w:val="000000"/>
                <w:sz w:val="20"/>
                <w:szCs w:val="20"/>
                <w:lang w:val="ka-GE"/>
              </w:rPr>
              <w:t>ის</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ჩართულობი</w:t>
            </w:r>
            <w:proofErr w:type="spellEnd"/>
            <w:r w:rsidR="0034538E" w:rsidRPr="00D7064A">
              <w:rPr>
                <w:rFonts w:ascii="Sylfaen" w:eastAsia="Times New Roman" w:hAnsi="Sylfaen"/>
                <w:color w:val="000000"/>
                <w:sz w:val="20"/>
                <w:szCs w:val="20"/>
                <w:lang w:val="ka-GE"/>
              </w:rPr>
              <w:t>თ</w:t>
            </w:r>
            <w:r w:rsidRPr="00D7064A">
              <w:rPr>
                <w:rFonts w:ascii="Sylfaen" w:eastAsia="Times New Roman" w:hAnsi="Sylfaen"/>
                <w:color w:val="000000"/>
                <w:sz w:val="20"/>
                <w:szCs w:val="20"/>
              </w:rPr>
              <w:t xml:space="preserve"> (Stakeholder Engagement) </w:t>
            </w:r>
            <w:proofErr w:type="spellStart"/>
            <w:r w:rsidRPr="00D7064A">
              <w:rPr>
                <w:rFonts w:ascii="Sylfaen" w:eastAsia="Times New Roman" w:hAnsi="Sylfaen"/>
                <w:color w:val="000000"/>
                <w:sz w:val="20"/>
                <w:szCs w:val="20"/>
              </w:rPr>
              <w:t>განხორციელებული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საქმიანობების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შეჯამებას</w:t>
            </w:r>
            <w:proofErr w:type="spellEnd"/>
            <w:r w:rsidRPr="00D7064A">
              <w:rPr>
                <w:rFonts w:ascii="Sylfaen" w:eastAsia="Times New Roman" w:hAnsi="Sylfaen"/>
                <w:color w:val="000000"/>
                <w:sz w:val="20"/>
                <w:szCs w:val="20"/>
              </w:rPr>
              <w:t>;</w:t>
            </w:r>
          </w:p>
          <w:p w14:paraId="410EE91E" w14:textId="3635A37C" w:rsidR="007C0300" w:rsidRPr="00D7064A" w:rsidRDefault="007C0300" w:rsidP="00A0176C">
            <w:pPr>
              <w:numPr>
                <w:ilvl w:val="0"/>
                <w:numId w:val="3"/>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საჩივრების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განხილვის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მექანიზმ</w:t>
            </w:r>
            <w:proofErr w:type="spellEnd"/>
            <w:r w:rsidRPr="00D7064A">
              <w:rPr>
                <w:rFonts w:ascii="Sylfaen" w:eastAsia="Times New Roman" w:hAnsi="Sylfaen"/>
                <w:color w:val="000000"/>
                <w:sz w:val="20"/>
                <w:szCs w:val="20"/>
              </w:rPr>
              <w:t>(</w:t>
            </w:r>
            <w:proofErr w:type="spellStart"/>
            <w:r w:rsidRPr="00D7064A">
              <w:rPr>
                <w:rFonts w:ascii="Sylfaen" w:eastAsia="Times New Roman" w:hAnsi="Sylfaen"/>
                <w:color w:val="000000"/>
                <w:sz w:val="20"/>
                <w:szCs w:val="20"/>
              </w:rPr>
              <w:t>ებ</w:t>
            </w:r>
            <w:proofErr w:type="spellEnd"/>
            <w:r w:rsidRPr="00D7064A">
              <w:rPr>
                <w:rFonts w:ascii="Sylfaen" w:eastAsia="Times New Roman" w:hAnsi="Sylfaen"/>
                <w:color w:val="000000"/>
                <w:sz w:val="20"/>
                <w:szCs w:val="20"/>
              </w:rPr>
              <w:t>)</w:t>
            </w:r>
            <w:proofErr w:type="spellStart"/>
            <w:r w:rsidRPr="00D7064A">
              <w:rPr>
                <w:rFonts w:ascii="Sylfaen" w:eastAsia="Times New Roman" w:hAnsi="Sylfaen"/>
                <w:color w:val="000000"/>
                <w:sz w:val="20"/>
                <w:szCs w:val="20"/>
              </w:rPr>
              <w:t>ში</w:t>
            </w:r>
            <w:proofErr w:type="spellEnd"/>
            <w:r w:rsidRPr="00D7064A">
              <w:rPr>
                <w:rFonts w:ascii="Sylfaen" w:eastAsia="Times New Roman" w:hAnsi="Sylfaen"/>
                <w:color w:val="000000"/>
                <w:sz w:val="20"/>
                <w:szCs w:val="20"/>
              </w:rPr>
              <w:t xml:space="preserve"> </w:t>
            </w:r>
            <w:r w:rsidRPr="00D7064A">
              <w:rPr>
                <w:rFonts w:ascii="Sylfaen" w:eastAsia="Times New Roman" w:hAnsi="Sylfaen"/>
                <w:color w:val="000000"/>
                <w:sz w:val="20"/>
                <w:szCs w:val="20"/>
                <w:lang w:val="ka-GE"/>
              </w:rPr>
              <w:t>შესულ</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საჩივრებს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საჩივრების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რეესტრს</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მათი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განხილვისა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გადაწყვეტის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პროცესში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მიღწეულ</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პროგრესს</w:t>
            </w:r>
            <w:proofErr w:type="spellEnd"/>
            <w:r w:rsidRPr="00D7064A">
              <w:rPr>
                <w:rFonts w:ascii="Sylfaen" w:eastAsia="Times New Roman" w:hAnsi="Sylfaen"/>
                <w:color w:val="000000"/>
                <w:sz w:val="20"/>
                <w:szCs w:val="20"/>
              </w:rPr>
              <w:t>;</w:t>
            </w:r>
          </w:p>
          <w:p w14:paraId="741203CE" w14:textId="61794F3E" w:rsidR="007C0300" w:rsidRPr="00D7064A" w:rsidRDefault="007C0300" w:rsidP="00A0176C">
            <w:pPr>
              <w:numPr>
                <w:ilvl w:val="0"/>
                <w:numId w:val="3"/>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ქვემოთ</w:t>
            </w:r>
            <w:proofErr w:type="spellEnd"/>
            <w:r w:rsidRPr="00D7064A">
              <w:rPr>
                <w:rFonts w:ascii="Sylfaen" w:eastAsia="Times New Roman" w:hAnsi="Sylfaen"/>
                <w:color w:val="000000"/>
                <w:sz w:val="20"/>
                <w:szCs w:val="20"/>
              </w:rPr>
              <w:t xml:space="preserve">, </w:t>
            </w:r>
            <w:r w:rsidR="0034538E" w:rsidRPr="00D7064A">
              <w:rPr>
                <w:rFonts w:ascii="Sylfaen" w:eastAsia="Times New Roman" w:hAnsi="Sylfaen"/>
                <w:color w:val="000000"/>
                <w:sz w:val="20"/>
                <w:szCs w:val="20"/>
                <w:lang w:val="ka-GE"/>
              </w:rPr>
              <w:t>„</w:t>
            </w:r>
            <w:proofErr w:type="gramStart"/>
            <w:r w:rsidRPr="00D7064A">
              <w:rPr>
                <w:rFonts w:ascii="Sylfaen" w:eastAsia="Times New Roman" w:hAnsi="Sylfaen"/>
                <w:color w:val="000000"/>
                <w:sz w:val="20"/>
                <w:szCs w:val="20"/>
              </w:rPr>
              <w:t>D</w:t>
            </w:r>
            <w:r w:rsidR="0034538E" w:rsidRPr="00D7064A">
              <w:rPr>
                <w:rFonts w:ascii="Sylfaen" w:eastAsia="Times New Roman" w:hAnsi="Sylfaen"/>
                <w:color w:val="000000"/>
                <w:sz w:val="20"/>
                <w:szCs w:val="20"/>
                <w:lang w:val="ka-GE"/>
              </w:rPr>
              <w:t>“</w:t>
            </w:r>
            <w:r w:rsidRPr="00D7064A">
              <w:rPr>
                <w:rFonts w:ascii="Sylfaen" w:eastAsia="Times New Roman" w:hAnsi="Sylfaen"/>
                <w:color w:val="000000"/>
                <w:sz w:val="20"/>
                <w:szCs w:val="20"/>
              </w:rPr>
              <w:t xml:space="preserve"> </w:t>
            </w:r>
            <w:r w:rsidR="0034538E" w:rsidRPr="00D7064A">
              <w:rPr>
                <w:rFonts w:ascii="Sylfaen" w:eastAsia="Times New Roman" w:hAnsi="Sylfaen"/>
                <w:color w:val="000000"/>
                <w:sz w:val="20"/>
                <w:szCs w:val="20"/>
                <w:lang w:val="ka-GE"/>
              </w:rPr>
              <w:t>აქტივობით</w:t>
            </w:r>
            <w:proofErr w:type="gramEnd"/>
            <w:r w:rsidR="0034538E" w:rsidRPr="00D7064A">
              <w:rPr>
                <w:rFonts w:ascii="Sylfaen" w:eastAsia="Times New Roman" w:hAnsi="Sylfaen"/>
                <w:color w:val="000000"/>
                <w:sz w:val="20"/>
                <w:szCs w:val="20"/>
                <w:lang w:val="ka-GE"/>
              </w:rPr>
              <w:t xml:space="preserve"> </w:t>
            </w:r>
            <w:proofErr w:type="spellStart"/>
            <w:r w:rsidRPr="00D7064A">
              <w:rPr>
                <w:rFonts w:ascii="Sylfaen" w:eastAsia="Times New Roman" w:hAnsi="Sylfaen"/>
                <w:color w:val="000000"/>
                <w:sz w:val="20"/>
                <w:szCs w:val="20"/>
              </w:rPr>
              <w:t>განსაზღვრული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ინციდენტებისა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უბედური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შემთხვევების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რაოდენობას</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მათი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გადაწყვეტის</w:t>
            </w:r>
            <w:proofErr w:type="spellEnd"/>
            <w:r w:rsidRPr="00D7064A">
              <w:rPr>
                <w:rFonts w:ascii="Sylfaen" w:eastAsia="Times New Roman" w:hAnsi="Sylfaen"/>
                <w:color w:val="000000"/>
                <w:sz w:val="20"/>
                <w:szCs w:val="20"/>
              </w:rPr>
              <w:t>/</w:t>
            </w:r>
            <w:proofErr w:type="spellStart"/>
            <w:r w:rsidRPr="00D7064A">
              <w:rPr>
                <w:rFonts w:ascii="Sylfaen" w:eastAsia="Times New Roman" w:hAnsi="Sylfaen"/>
                <w:color w:val="000000"/>
                <w:sz w:val="20"/>
                <w:szCs w:val="20"/>
              </w:rPr>
              <w:t>რეაგირების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სტატუსს</w:t>
            </w:r>
            <w:proofErr w:type="spellEnd"/>
            <w:r w:rsidRPr="00D7064A">
              <w:rPr>
                <w:rFonts w:ascii="Sylfaen" w:eastAsia="Times New Roman" w:hAnsi="Sylfaen"/>
                <w:color w:val="000000"/>
                <w:sz w:val="20"/>
                <w:szCs w:val="20"/>
              </w:rPr>
              <w:t>.</w:t>
            </w:r>
          </w:p>
          <w:p w14:paraId="417EADB8" w14:textId="2340201E" w:rsidR="007C0300" w:rsidRPr="00D7064A" w:rsidRDefault="007C0300" w:rsidP="00D7064A">
            <w:pPr>
              <w:pStyle w:val="ListParagraph"/>
              <w:keepLines/>
              <w:widowControl w:val="0"/>
              <w:spacing w:after="0"/>
              <w:ind w:left="720" w:firstLine="0"/>
              <w:rPr>
                <w:rFonts w:ascii="Sylfaen" w:hAnsi="Sylfaen"/>
                <w:sz w:val="20"/>
                <w:szCs w:val="20"/>
              </w:rPr>
            </w:pPr>
          </w:p>
        </w:tc>
        <w:tc>
          <w:tcPr>
            <w:tcW w:w="2880" w:type="dxa"/>
            <w:tcBorders>
              <w:bottom w:val="single" w:sz="4" w:space="0" w:color="auto"/>
            </w:tcBorders>
          </w:tcPr>
          <w:p w14:paraId="13307191" w14:textId="77777777" w:rsidR="003068EB" w:rsidRPr="00D7064A" w:rsidRDefault="003068EB" w:rsidP="0016606E">
            <w:pPr>
              <w:keepLines/>
              <w:widowControl w:val="0"/>
              <w:rPr>
                <w:rFonts w:ascii="Sylfaen" w:eastAsia="Times New Roman" w:hAnsi="Sylfaen"/>
                <w:sz w:val="20"/>
                <w:szCs w:val="20"/>
              </w:rPr>
            </w:pPr>
          </w:p>
          <w:p w14:paraId="0F19D5B1" w14:textId="0EE6DD21" w:rsidR="007D28DF" w:rsidRPr="00D7064A" w:rsidRDefault="003068EB" w:rsidP="0016606E">
            <w:pPr>
              <w:keepLines/>
              <w:widowControl w:val="0"/>
              <w:rPr>
                <w:rFonts w:ascii="Sylfaen" w:eastAsia="Times New Roman" w:hAnsi="Sylfaen"/>
                <w:sz w:val="20"/>
                <w:szCs w:val="20"/>
                <w:lang w:val="ka-GE"/>
              </w:rPr>
            </w:pPr>
            <w:proofErr w:type="spellStart"/>
            <w:r w:rsidRPr="00D7064A">
              <w:rPr>
                <w:rFonts w:ascii="Sylfaen" w:eastAsia="Times New Roman" w:hAnsi="Sylfaen"/>
                <w:sz w:val="20"/>
                <w:szCs w:val="20"/>
              </w:rPr>
              <w:t>კვარტალური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ანგარიშგება</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რომელიც</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იწყება</w:t>
            </w:r>
            <w:proofErr w:type="spellEnd"/>
            <w:r w:rsidR="00B92469" w:rsidRPr="00D7064A">
              <w:rPr>
                <w:rFonts w:ascii="Sylfaen" w:eastAsia="Times New Roman" w:hAnsi="Sylfaen"/>
                <w:sz w:val="20"/>
                <w:szCs w:val="20"/>
                <w:lang w:val="ka-GE"/>
              </w:rPr>
              <w:t xml:space="preserve"> საგრანტო შეთანხმების ძალაში შესვლის დღიდან. თითოეული ანგარიში ბანკს წარედგინება საანგარიშო პერიოდის დასრულებიდან არაუგვიანეს 30 დღისა.</w:t>
            </w:r>
          </w:p>
          <w:p w14:paraId="7E71CEB8" w14:textId="77777777" w:rsidR="007757EF" w:rsidRPr="00D7064A" w:rsidRDefault="007757EF" w:rsidP="007D28DF">
            <w:pPr>
              <w:keepLines/>
              <w:widowControl w:val="0"/>
              <w:rPr>
                <w:rFonts w:ascii="Sylfaen" w:hAnsi="Sylfaen" w:cstheme="minorHAnsi"/>
                <w:sz w:val="20"/>
                <w:szCs w:val="20"/>
              </w:rPr>
            </w:pPr>
          </w:p>
        </w:tc>
        <w:tc>
          <w:tcPr>
            <w:tcW w:w="1983" w:type="dxa"/>
            <w:tcBorders>
              <w:bottom w:val="single" w:sz="4" w:space="0" w:color="auto"/>
            </w:tcBorders>
          </w:tcPr>
          <w:p w14:paraId="4501EE4E" w14:textId="77777777" w:rsidR="00CD2275" w:rsidRDefault="00CD2275" w:rsidP="0016606E">
            <w:pPr>
              <w:keepLines/>
              <w:widowControl w:val="0"/>
              <w:rPr>
                <w:rFonts w:cstheme="minorHAnsi"/>
                <w:sz w:val="20"/>
                <w:szCs w:val="20"/>
              </w:rPr>
            </w:pPr>
          </w:p>
          <w:p w14:paraId="6F1468BE" w14:textId="762003EB" w:rsidR="007D28DF" w:rsidRPr="00D7064A" w:rsidRDefault="00A4461B" w:rsidP="0016606E">
            <w:pPr>
              <w:keepLines/>
              <w:widowControl w:val="0"/>
              <w:rPr>
                <w:rFonts w:ascii="Sylfaen" w:hAnsi="Sylfaen" w:cstheme="minorHAnsi"/>
                <w:sz w:val="20"/>
                <w:szCs w:val="20"/>
              </w:rPr>
            </w:pPr>
            <w:proofErr w:type="spellStart"/>
            <w:r>
              <w:rPr>
                <w:rFonts w:cstheme="minorHAnsi"/>
                <w:sz w:val="20"/>
                <w:szCs w:val="20"/>
              </w:rPr>
              <w:t>MoILHSA</w:t>
            </w:r>
            <w:proofErr w:type="spellEnd"/>
            <w:r>
              <w:rPr>
                <w:rFonts w:cstheme="minorHAnsi"/>
                <w:sz w:val="20"/>
                <w:szCs w:val="20"/>
              </w:rPr>
              <w:t xml:space="preserve"> </w:t>
            </w:r>
          </w:p>
        </w:tc>
      </w:tr>
      <w:tr w:rsidR="007757EF" w:rsidRPr="00D7064A" w14:paraId="2A3AD8DD" w14:textId="77777777" w:rsidTr="001C61E0">
        <w:trPr>
          <w:trHeight w:val="3248"/>
        </w:trPr>
        <w:tc>
          <w:tcPr>
            <w:tcW w:w="625" w:type="dxa"/>
            <w:tcBorders>
              <w:bottom w:val="single" w:sz="4" w:space="0" w:color="000000" w:themeColor="text1"/>
            </w:tcBorders>
          </w:tcPr>
          <w:p w14:paraId="3006CA57" w14:textId="0D8CB073" w:rsidR="007757EF" w:rsidRPr="00D7064A" w:rsidRDefault="007D28DF" w:rsidP="0016606E">
            <w:pPr>
              <w:keepLines/>
              <w:widowControl w:val="0"/>
              <w:jc w:val="center"/>
              <w:rPr>
                <w:rFonts w:ascii="Sylfaen" w:hAnsi="Sylfaen" w:cstheme="minorHAnsi"/>
                <w:sz w:val="20"/>
                <w:szCs w:val="20"/>
              </w:rPr>
            </w:pPr>
            <w:r w:rsidRPr="00D7064A">
              <w:rPr>
                <w:rFonts w:ascii="Sylfaen" w:hAnsi="Sylfaen" w:cstheme="minorHAnsi"/>
                <w:sz w:val="20"/>
                <w:szCs w:val="20"/>
              </w:rPr>
              <w:t>D</w:t>
            </w:r>
          </w:p>
        </w:tc>
        <w:tc>
          <w:tcPr>
            <w:tcW w:w="8550" w:type="dxa"/>
            <w:tcBorders>
              <w:bottom w:val="single" w:sz="4" w:space="0" w:color="000000" w:themeColor="text1"/>
            </w:tcBorders>
          </w:tcPr>
          <w:p w14:paraId="42EA4DB8" w14:textId="292A11E2" w:rsidR="007757EF" w:rsidRPr="00D7064A" w:rsidRDefault="00DA4EBA" w:rsidP="00A0176C">
            <w:pPr>
              <w:jc w:val="both"/>
              <w:rPr>
                <w:rFonts w:ascii="Sylfaen" w:hAnsi="Sylfaen"/>
                <w:sz w:val="20"/>
                <w:szCs w:val="20"/>
                <w:lang w:val="ka-GE"/>
              </w:rPr>
            </w:pPr>
            <w:r w:rsidRPr="00D7064A">
              <w:rPr>
                <w:rFonts w:ascii="Sylfaen" w:hAnsi="Sylfaen" w:cstheme="minorHAnsi"/>
                <w:b/>
                <w:color w:val="4472C4" w:themeColor="accent1"/>
                <w:sz w:val="20"/>
                <w:szCs w:val="20"/>
                <w:lang w:val="ka-GE"/>
              </w:rPr>
              <w:t>ინციდენტები და უბედური შემთხვევები</w:t>
            </w:r>
          </w:p>
          <w:p w14:paraId="79D7A41A" w14:textId="108FB6D1" w:rsidR="00441ABE" w:rsidRPr="00D7064A" w:rsidRDefault="007757EF" w:rsidP="00A0176C">
            <w:pPr>
              <w:jc w:val="both"/>
              <w:rPr>
                <w:rFonts w:ascii="Sylfaen" w:hAnsi="Sylfaen"/>
                <w:sz w:val="20"/>
                <w:szCs w:val="20"/>
                <w:lang w:val="ka-GE"/>
              </w:rPr>
            </w:pPr>
            <w:proofErr w:type="spellStart"/>
            <w:r w:rsidRPr="00D7064A">
              <w:rPr>
                <w:rFonts w:ascii="Sylfaen" w:hAnsi="Sylfaen"/>
                <w:sz w:val="20"/>
                <w:szCs w:val="20"/>
              </w:rPr>
              <w:t>ბანკს</w:t>
            </w:r>
            <w:proofErr w:type="spellEnd"/>
            <w:r w:rsidR="00441ABE" w:rsidRPr="00D7064A">
              <w:rPr>
                <w:rFonts w:ascii="Sylfaen" w:hAnsi="Sylfaen"/>
                <w:sz w:val="20"/>
                <w:szCs w:val="20"/>
                <w:lang w:val="ka-GE"/>
              </w:rPr>
              <w:t xml:space="preserve"> დაუყოვნებლივ ეცნობოს</w:t>
            </w:r>
            <w:r w:rsidRPr="00D7064A">
              <w:rPr>
                <w:rFonts w:ascii="Sylfaen" w:hAnsi="Sylfaen"/>
                <w:sz w:val="20"/>
                <w:szCs w:val="20"/>
              </w:rPr>
              <w:t xml:space="preserve"> </w:t>
            </w:r>
            <w:proofErr w:type="spellStart"/>
            <w:r w:rsidRPr="00D7064A">
              <w:rPr>
                <w:rFonts w:ascii="Sylfaen" w:hAnsi="Sylfaen"/>
                <w:sz w:val="20"/>
                <w:szCs w:val="20"/>
              </w:rPr>
              <w:t>პროექტთან</w:t>
            </w:r>
            <w:proofErr w:type="spellEnd"/>
            <w:r w:rsidRPr="00D7064A">
              <w:rPr>
                <w:rFonts w:ascii="Sylfaen" w:hAnsi="Sylfaen"/>
                <w:sz w:val="20"/>
                <w:szCs w:val="20"/>
              </w:rPr>
              <w:t xml:space="preserve"> </w:t>
            </w:r>
            <w:proofErr w:type="spellStart"/>
            <w:r w:rsidRPr="00D7064A">
              <w:rPr>
                <w:rFonts w:ascii="Sylfaen" w:hAnsi="Sylfaen"/>
                <w:sz w:val="20"/>
                <w:szCs w:val="20"/>
              </w:rPr>
              <w:t>დაკავშირებული</w:t>
            </w:r>
            <w:proofErr w:type="spellEnd"/>
            <w:r w:rsidRPr="00D7064A">
              <w:rPr>
                <w:rFonts w:ascii="Sylfaen" w:hAnsi="Sylfaen"/>
                <w:sz w:val="20"/>
                <w:szCs w:val="20"/>
              </w:rPr>
              <w:t xml:space="preserve"> </w:t>
            </w:r>
            <w:proofErr w:type="spellStart"/>
            <w:r w:rsidRPr="00D7064A">
              <w:rPr>
                <w:rFonts w:ascii="Sylfaen" w:hAnsi="Sylfaen"/>
                <w:sz w:val="20"/>
                <w:szCs w:val="20"/>
              </w:rPr>
              <w:t>ნებისმიერი</w:t>
            </w:r>
            <w:proofErr w:type="spellEnd"/>
            <w:r w:rsidRPr="00D7064A">
              <w:rPr>
                <w:rFonts w:ascii="Sylfaen" w:hAnsi="Sylfaen"/>
                <w:sz w:val="20"/>
                <w:szCs w:val="20"/>
              </w:rPr>
              <w:t xml:space="preserve"> </w:t>
            </w:r>
            <w:proofErr w:type="spellStart"/>
            <w:r w:rsidRPr="00D7064A">
              <w:rPr>
                <w:rFonts w:ascii="Sylfaen" w:hAnsi="Sylfaen"/>
                <w:sz w:val="20"/>
                <w:szCs w:val="20"/>
              </w:rPr>
              <w:t>ინციდენტის</w:t>
            </w:r>
            <w:proofErr w:type="spellEnd"/>
            <w:r w:rsidRPr="00D7064A">
              <w:rPr>
                <w:rFonts w:ascii="Sylfaen" w:hAnsi="Sylfaen"/>
                <w:sz w:val="20"/>
                <w:szCs w:val="20"/>
              </w:rPr>
              <w:t xml:space="preserve"> </w:t>
            </w:r>
            <w:proofErr w:type="spellStart"/>
            <w:r w:rsidRPr="00D7064A">
              <w:rPr>
                <w:rFonts w:ascii="Sylfaen" w:hAnsi="Sylfaen"/>
                <w:sz w:val="20"/>
                <w:szCs w:val="20"/>
              </w:rPr>
              <w:t>ან</w:t>
            </w:r>
            <w:proofErr w:type="spellEnd"/>
            <w:r w:rsidRPr="00D7064A">
              <w:rPr>
                <w:rFonts w:ascii="Sylfaen" w:hAnsi="Sylfaen"/>
                <w:sz w:val="20"/>
                <w:szCs w:val="20"/>
              </w:rPr>
              <w:t xml:space="preserve"> </w:t>
            </w:r>
            <w:proofErr w:type="spellStart"/>
            <w:r w:rsidRPr="00D7064A">
              <w:rPr>
                <w:rFonts w:ascii="Sylfaen" w:hAnsi="Sylfaen"/>
                <w:sz w:val="20"/>
                <w:szCs w:val="20"/>
              </w:rPr>
              <w:t>უბედური</w:t>
            </w:r>
            <w:proofErr w:type="spellEnd"/>
            <w:r w:rsidRPr="00D7064A">
              <w:rPr>
                <w:rFonts w:ascii="Sylfaen" w:hAnsi="Sylfaen"/>
                <w:sz w:val="20"/>
                <w:szCs w:val="20"/>
              </w:rPr>
              <w:t xml:space="preserve"> </w:t>
            </w:r>
            <w:proofErr w:type="spellStart"/>
            <w:r w:rsidRPr="00D7064A">
              <w:rPr>
                <w:rFonts w:ascii="Sylfaen" w:hAnsi="Sylfaen"/>
                <w:sz w:val="20"/>
                <w:szCs w:val="20"/>
              </w:rPr>
              <w:t>შემთხვევის</w:t>
            </w:r>
            <w:proofErr w:type="spellEnd"/>
            <w:r w:rsidRPr="00D7064A">
              <w:rPr>
                <w:rFonts w:ascii="Sylfaen" w:hAnsi="Sylfaen"/>
                <w:sz w:val="20"/>
                <w:szCs w:val="20"/>
              </w:rPr>
              <w:t xml:space="preserve"> </w:t>
            </w:r>
            <w:proofErr w:type="spellStart"/>
            <w:r w:rsidRPr="00D7064A">
              <w:rPr>
                <w:rFonts w:ascii="Sylfaen" w:hAnsi="Sylfaen"/>
                <w:sz w:val="20"/>
                <w:szCs w:val="20"/>
              </w:rPr>
              <w:t>შესახებ</w:t>
            </w:r>
            <w:proofErr w:type="spellEnd"/>
            <w:r w:rsidRPr="00D7064A">
              <w:rPr>
                <w:rFonts w:ascii="Sylfaen" w:hAnsi="Sylfaen"/>
                <w:sz w:val="20"/>
                <w:szCs w:val="20"/>
              </w:rPr>
              <w:t xml:space="preserve">, </w:t>
            </w:r>
            <w:r w:rsidR="00441ABE" w:rsidRPr="00D7064A">
              <w:rPr>
                <w:rFonts w:ascii="Sylfaen" w:hAnsi="Sylfaen"/>
                <w:sz w:val="20"/>
                <w:szCs w:val="20"/>
                <w:lang w:val="ka-GE"/>
              </w:rPr>
              <w:t>რომელმაც გამოიწვია</w:t>
            </w:r>
            <w:r w:rsidRPr="00D7064A">
              <w:rPr>
                <w:rFonts w:ascii="Sylfaen" w:hAnsi="Sylfaen"/>
                <w:sz w:val="20"/>
                <w:szCs w:val="20"/>
              </w:rPr>
              <w:t xml:space="preserve"> </w:t>
            </w:r>
            <w:proofErr w:type="spellStart"/>
            <w:r w:rsidRPr="00D7064A">
              <w:rPr>
                <w:rFonts w:ascii="Sylfaen" w:hAnsi="Sylfaen"/>
                <w:sz w:val="20"/>
                <w:szCs w:val="20"/>
              </w:rPr>
              <w:t>ან</w:t>
            </w:r>
            <w:proofErr w:type="spellEnd"/>
            <w:r w:rsidRPr="00D7064A">
              <w:rPr>
                <w:rFonts w:ascii="Sylfaen" w:hAnsi="Sylfaen"/>
                <w:sz w:val="20"/>
                <w:szCs w:val="20"/>
              </w:rPr>
              <w:t xml:space="preserve"> </w:t>
            </w:r>
            <w:r w:rsidR="00441ABE" w:rsidRPr="00D7064A">
              <w:rPr>
                <w:rFonts w:ascii="Sylfaen" w:hAnsi="Sylfaen"/>
                <w:sz w:val="20"/>
                <w:szCs w:val="20"/>
                <w:lang w:val="ka-GE"/>
              </w:rPr>
              <w:t>შესაძლოა გამოიწვიოს</w:t>
            </w:r>
            <w:r w:rsidRPr="00D7064A">
              <w:rPr>
                <w:rFonts w:ascii="Sylfaen" w:hAnsi="Sylfaen"/>
                <w:sz w:val="20"/>
                <w:szCs w:val="20"/>
              </w:rPr>
              <w:t xml:space="preserve"> </w:t>
            </w:r>
            <w:proofErr w:type="spellStart"/>
            <w:r w:rsidRPr="00D7064A">
              <w:rPr>
                <w:rFonts w:ascii="Sylfaen" w:hAnsi="Sylfaen"/>
                <w:sz w:val="20"/>
                <w:szCs w:val="20"/>
              </w:rPr>
              <w:t>მნიშვნელოვანი</w:t>
            </w:r>
            <w:proofErr w:type="spellEnd"/>
            <w:r w:rsidRPr="00D7064A">
              <w:rPr>
                <w:rFonts w:ascii="Sylfaen" w:hAnsi="Sylfaen"/>
                <w:sz w:val="20"/>
                <w:szCs w:val="20"/>
              </w:rPr>
              <w:t xml:space="preserve"> </w:t>
            </w:r>
            <w:proofErr w:type="spellStart"/>
            <w:r w:rsidRPr="00D7064A">
              <w:rPr>
                <w:rFonts w:ascii="Sylfaen" w:hAnsi="Sylfaen"/>
                <w:sz w:val="20"/>
                <w:szCs w:val="20"/>
              </w:rPr>
              <w:t>უარყოფითი</w:t>
            </w:r>
            <w:proofErr w:type="spellEnd"/>
            <w:r w:rsidRPr="00D7064A">
              <w:rPr>
                <w:rFonts w:ascii="Sylfaen" w:hAnsi="Sylfaen"/>
                <w:sz w:val="20"/>
                <w:szCs w:val="20"/>
              </w:rPr>
              <w:t xml:space="preserve"> </w:t>
            </w:r>
            <w:proofErr w:type="spellStart"/>
            <w:r w:rsidRPr="00D7064A">
              <w:rPr>
                <w:rFonts w:ascii="Sylfaen" w:hAnsi="Sylfaen"/>
                <w:sz w:val="20"/>
                <w:szCs w:val="20"/>
              </w:rPr>
              <w:t>გავლენა</w:t>
            </w:r>
            <w:proofErr w:type="spellEnd"/>
            <w:r w:rsidR="00441ABE" w:rsidRPr="00D7064A">
              <w:rPr>
                <w:rFonts w:ascii="Sylfaen" w:hAnsi="Sylfaen"/>
                <w:sz w:val="20"/>
                <w:szCs w:val="20"/>
                <w:lang w:val="ka-GE"/>
              </w:rPr>
              <w:t xml:space="preserve"> </w:t>
            </w:r>
            <w:proofErr w:type="spellStart"/>
            <w:r w:rsidRPr="00D7064A">
              <w:rPr>
                <w:rFonts w:ascii="Sylfaen" w:hAnsi="Sylfaen"/>
                <w:sz w:val="20"/>
                <w:szCs w:val="20"/>
              </w:rPr>
              <w:t>გარემოზე</w:t>
            </w:r>
            <w:proofErr w:type="spellEnd"/>
            <w:r w:rsidRPr="00D7064A">
              <w:rPr>
                <w:rFonts w:ascii="Sylfaen" w:hAnsi="Sylfaen"/>
                <w:sz w:val="20"/>
                <w:szCs w:val="20"/>
              </w:rPr>
              <w:t xml:space="preserve">, </w:t>
            </w:r>
            <w:proofErr w:type="spellStart"/>
            <w:r w:rsidRPr="00D7064A">
              <w:rPr>
                <w:rFonts w:ascii="Sylfaen" w:hAnsi="Sylfaen"/>
                <w:sz w:val="20"/>
                <w:szCs w:val="20"/>
              </w:rPr>
              <w:t>დაზარალებულ</w:t>
            </w:r>
            <w:proofErr w:type="spellEnd"/>
            <w:r w:rsidRPr="00D7064A">
              <w:rPr>
                <w:rFonts w:ascii="Sylfaen" w:hAnsi="Sylfaen"/>
                <w:sz w:val="20"/>
                <w:szCs w:val="20"/>
              </w:rPr>
              <w:t xml:space="preserve"> </w:t>
            </w:r>
            <w:proofErr w:type="spellStart"/>
            <w:r w:rsidRPr="00D7064A">
              <w:rPr>
                <w:rFonts w:ascii="Sylfaen" w:hAnsi="Sylfaen"/>
                <w:sz w:val="20"/>
                <w:szCs w:val="20"/>
              </w:rPr>
              <w:t>თემებზე</w:t>
            </w:r>
            <w:proofErr w:type="spellEnd"/>
            <w:r w:rsidRPr="00D7064A">
              <w:rPr>
                <w:rFonts w:ascii="Sylfaen" w:hAnsi="Sylfaen"/>
                <w:sz w:val="20"/>
                <w:szCs w:val="20"/>
              </w:rPr>
              <w:t xml:space="preserve">, </w:t>
            </w:r>
            <w:proofErr w:type="spellStart"/>
            <w:r w:rsidRPr="00D7064A">
              <w:rPr>
                <w:rFonts w:ascii="Sylfaen" w:hAnsi="Sylfaen"/>
                <w:sz w:val="20"/>
                <w:szCs w:val="20"/>
              </w:rPr>
              <w:t>საზოგადოებაზე</w:t>
            </w:r>
            <w:proofErr w:type="spellEnd"/>
            <w:r w:rsidRPr="00D7064A">
              <w:rPr>
                <w:rFonts w:ascii="Sylfaen" w:hAnsi="Sylfaen"/>
                <w:sz w:val="20"/>
                <w:szCs w:val="20"/>
              </w:rPr>
              <w:t xml:space="preserve"> </w:t>
            </w:r>
            <w:proofErr w:type="spellStart"/>
            <w:r w:rsidRPr="00D7064A">
              <w:rPr>
                <w:rFonts w:ascii="Sylfaen" w:hAnsi="Sylfaen"/>
                <w:sz w:val="20"/>
                <w:szCs w:val="20"/>
              </w:rPr>
              <w:t>ან</w:t>
            </w:r>
            <w:proofErr w:type="spellEnd"/>
            <w:r w:rsidRPr="00D7064A">
              <w:rPr>
                <w:rFonts w:ascii="Sylfaen" w:hAnsi="Sylfaen"/>
                <w:sz w:val="20"/>
                <w:szCs w:val="20"/>
              </w:rPr>
              <w:t xml:space="preserve"> </w:t>
            </w:r>
            <w:r w:rsidR="00441ABE" w:rsidRPr="00D7064A">
              <w:rPr>
                <w:rFonts w:ascii="Sylfaen" w:hAnsi="Sylfaen"/>
                <w:sz w:val="20"/>
                <w:szCs w:val="20"/>
                <w:lang w:val="ka-GE"/>
              </w:rPr>
              <w:t>დასაქმებულებზე</w:t>
            </w:r>
            <w:r w:rsidRPr="00D7064A">
              <w:rPr>
                <w:rFonts w:ascii="Sylfaen" w:hAnsi="Sylfaen"/>
                <w:sz w:val="20"/>
                <w:szCs w:val="20"/>
              </w:rPr>
              <w:t xml:space="preserve">, </w:t>
            </w:r>
            <w:proofErr w:type="spellStart"/>
            <w:r w:rsidRPr="00D7064A">
              <w:rPr>
                <w:rFonts w:ascii="Sylfaen" w:hAnsi="Sylfaen"/>
                <w:sz w:val="20"/>
                <w:szCs w:val="20"/>
              </w:rPr>
              <w:t>მათ</w:t>
            </w:r>
            <w:proofErr w:type="spellEnd"/>
            <w:r w:rsidRPr="00D7064A">
              <w:rPr>
                <w:rFonts w:ascii="Sylfaen" w:hAnsi="Sylfaen"/>
                <w:sz w:val="20"/>
                <w:szCs w:val="20"/>
              </w:rPr>
              <w:t xml:space="preserve"> </w:t>
            </w:r>
            <w:proofErr w:type="spellStart"/>
            <w:r w:rsidRPr="00D7064A">
              <w:rPr>
                <w:rFonts w:ascii="Sylfaen" w:hAnsi="Sylfaen"/>
                <w:sz w:val="20"/>
                <w:szCs w:val="20"/>
              </w:rPr>
              <w:t>შორის</w:t>
            </w:r>
            <w:proofErr w:type="spellEnd"/>
            <w:r w:rsidR="00441ABE" w:rsidRPr="00D7064A">
              <w:rPr>
                <w:rFonts w:ascii="Sylfaen" w:hAnsi="Sylfaen"/>
                <w:sz w:val="20"/>
                <w:szCs w:val="20"/>
                <w:lang w:val="ka-GE"/>
              </w:rPr>
              <w:t>:</w:t>
            </w:r>
          </w:p>
          <w:p w14:paraId="54E34E98" w14:textId="77777777" w:rsidR="00441ABE" w:rsidRPr="00D7064A" w:rsidRDefault="007757EF" w:rsidP="00A0176C">
            <w:pPr>
              <w:numPr>
                <w:ilvl w:val="0"/>
                <w:numId w:val="20"/>
              </w:numPr>
              <w:spacing w:before="100" w:beforeAutospacing="1" w:after="100" w:afterAutospacing="1"/>
              <w:rPr>
                <w:rFonts w:ascii="Sylfaen" w:eastAsia="Times New Roman" w:hAnsi="Sylfaen"/>
                <w:color w:val="000000"/>
                <w:sz w:val="20"/>
                <w:szCs w:val="20"/>
              </w:rPr>
            </w:pPr>
            <w:r w:rsidRPr="00D7064A">
              <w:rPr>
                <w:rFonts w:ascii="Sylfaen" w:hAnsi="Sylfaen"/>
                <w:sz w:val="20"/>
                <w:szCs w:val="20"/>
              </w:rPr>
              <w:t xml:space="preserve"> </w:t>
            </w:r>
            <w:proofErr w:type="spellStart"/>
            <w:r w:rsidR="00441ABE" w:rsidRPr="00D7064A">
              <w:rPr>
                <w:rFonts w:ascii="Sylfaen" w:eastAsia="Times New Roman" w:hAnsi="Sylfaen"/>
                <w:color w:val="000000"/>
                <w:sz w:val="20"/>
                <w:szCs w:val="20"/>
              </w:rPr>
              <w:t>დასაქმებულთა</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ან</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საზოგადოების</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წარმომადგენელთა</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გარდაცვალება</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ან</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მძიმე</w:t>
            </w:r>
            <w:proofErr w:type="spellEnd"/>
            <w:r w:rsidR="00441ABE" w:rsidRPr="00D7064A">
              <w:rPr>
                <w:rFonts w:ascii="Sylfaen" w:eastAsia="Times New Roman" w:hAnsi="Sylfaen"/>
                <w:color w:val="000000"/>
                <w:sz w:val="20"/>
                <w:szCs w:val="20"/>
              </w:rPr>
              <w:t xml:space="preserve"> </w:t>
            </w:r>
            <w:proofErr w:type="spellStart"/>
            <w:r w:rsidR="00441ABE" w:rsidRPr="00D7064A">
              <w:rPr>
                <w:rFonts w:ascii="Sylfaen" w:eastAsia="Times New Roman" w:hAnsi="Sylfaen"/>
                <w:color w:val="000000"/>
                <w:sz w:val="20"/>
                <w:szCs w:val="20"/>
              </w:rPr>
              <w:t>დაზიანება</w:t>
            </w:r>
            <w:proofErr w:type="spellEnd"/>
            <w:r w:rsidR="00441ABE" w:rsidRPr="00D7064A">
              <w:rPr>
                <w:rFonts w:ascii="Sylfaen" w:eastAsia="Times New Roman" w:hAnsi="Sylfaen"/>
                <w:color w:val="000000"/>
                <w:sz w:val="20"/>
                <w:szCs w:val="20"/>
              </w:rPr>
              <w:t>;</w:t>
            </w:r>
          </w:p>
          <w:p w14:paraId="2F4B1195"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ძალადობის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დისკრიმინაციის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საპროტესტო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ქმედებების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შემთხვევები</w:t>
            </w:r>
            <w:proofErr w:type="spellEnd"/>
            <w:r w:rsidRPr="00D7064A">
              <w:rPr>
                <w:rFonts w:ascii="Sylfaen" w:eastAsia="Times New Roman" w:hAnsi="Sylfaen"/>
                <w:color w:val="000000"/>
                <w:sz w:val="20"/>
                <w:szCs w:val="20"/>
              </w:rPr>
              <w:t>;</w:t>
            </w:r>
          </w:p>
          <w:p w14:paraId="6DEE5E56"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კულტურულ</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მემკვიდრეობაზე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ბიომრავალფეროვნების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რესურსებზე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გაუთვალისწინებელი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ზემოქმედება</w:t>
            </w:r>
            <w:proofErr w:type="spellEnd"/>
            <w:r w:rsidRPr="00D7064A">
              <w:rPr>
                <w:rFonts w:ascii="Sylfaen" w:eastAsia="Times New Roman" w:hAnsi="Sylfaen"/>
                <w:color w:val="000000"/>
                <w:sz w:val="20"/>
                <w:szCs w:val="20"/>
              </w:rPr>
              <w:t>;</w:t>
            </w:r>
          </w:p>
          <w:p w14:paraId="6CA607F2"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გარემოს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დაბინძურება</w:t>
            </w:r>
            <w:proofErr w:type="spellEnd"/>
            <w:r w:rsidRPr="00D7064A">
              <w:rPr>
                <w:rFonts w:ascii="Sylfaen" w:eastAsia="Times New Roman" w:hAnsi="Sylfaen"/>
                <w:color w:val="000000"/>
                <w:sz w:val="20"/>
                <w:szCs w:val="20"/>
              </w:rPr>
              <w:t>;</w:t>
            </w:r>
          </w:p>
          <w:p w14:paraId="388BAEC0"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კაშხლის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მწყობრიდან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გამოსვლა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ავარია</w:t>
            </w:r>
            <w:proofErr w:type="spellEnd"/>
            <w:r w:rsidRPr="00D7064A">
              <w:rPr>
                <w:rFonts w:ascii="Sylfaen" w:eastAsia="Times New Roman" w:hAnsi="Sylfaen"/>
                <w:color w:val="000000"/>
                <w:sz w:val="20"/>
                <w:szCs w:val="20"/>
              </w:rPr>
              <w:t>;</w:t>
            </w:r>
          </w:p>
          <w:p w14:paraId="61BBBB83"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იძულებითი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ბავშვთა</w:t>
            </w:r>
            <w:proofErr w:type="spellEnd"/>
            <w:r w:rsidRPr="00D7064A">
              <w:rPr>
                <w:rFonts w:ascii="Sylfaen" w:eastAsia="Times New Roman" w:hAnsi="Sylfaen"/>
                <w:color w:val="000000"/>
                <w:sz w:val="20"/>
                <w:szCs w:val="20"/>
              </w:rPr>
              <w:t xml:space="preserve"> შრომის </w:t>
            </w:r>
            <w:proofErr w:type="spellStart"/>
            <w:r w:rsidRPr="00D7064A">
              <w:rPr>
                <w:rFonts w:ascii="Sylfaen" w:eastAsia="Times New Roman" w:hAnsi="Sylfaen"/>
                <w:color w:val="000000"/>
                <w:sz w:val="20"/>
                <w:szCs w:val="20"/>
              </w:rPr>
              <w:t>გამოყენება</w:t>
            </w:r>
            <w:proofErr w:type="spellEnd"/>
            <w:r w:rsidRPr="00D7064A">
              <w:rPr>
                <w:rFonts w:ascii="Sylfaen" w:eastAsia="Times New Roman" w:hAnsi="Sylfaen"/>
                <w:color w:val="000000"/>
                <w:sz w:val="20"/>
                <w:szCs w:val="20"/>
              </w:rPr>
              <w:t>;</w:t>
            </w:r>
          </w:p>
          <w:p w14:paraId="7A158088"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სათანადო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სამართლებრივი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პროცედურების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გარეშე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გადაადგილება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იძულებითი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გამოსახლება</w:t>
            </w:r>
            <w:proofErr w:type="spellEnd"/>
            <w:r w:rsidRPr="00D7064A">
              <w:rPr>
                <w:rFonts w:ascii="Sylfaen" w:eastAsia="Times New Roman" w:hAnsi="Sylfaen"/>
                <w:color w:val="000000"/>
                <w:sz w:val="20"/>
                <w:szCs w:val="20"/>
              </w:rPr>
              <w:t>);</w:t>
            </w:r>
          </w:p>
          <w:p w14:paraId="25F0C97C" w14:textId="77777777" w:rsidR="00441ABE" w:rsidRPr="00D7064A" w:rsidRDefault="00441ABE" w:rsidP="00A0176C">
            <w:pPr>
              <w:numPr>
                <w:ilvl w:val="0"/>
                <w:numId w:val="20"/>
              </w:numPr>
              <w:spacing w:before="100" w:beforeAutospacing="1" w:after="100" w:afterAutospacing="1"/>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სექსუალური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ექსპლუატაციისა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ძალადობის</w:t>
            </w:r>
            <w:proofErr w:type="spellEnd"/>
            <w:r w:rsidRPr="00D7064A">
              <w:rPr>
                <w:rFonts w:ascii="Sylfaen" w:eastAsia="Times New Roman" w:hAnsi="Sylfaen"/>
                <w:color w:val="000000"/>
                <w:sz w:val="20"/>
                <w:szCs w:val="20"/>
              </w:rPr>
              <w:t xml:space="preserve"> (SEA) </w:t>
            </w:r>
            <w:proofErr w:type="spellStart"/>
            <w:r w:rsidRPr="00D7064A">
              <w:rPr>
                <w:rFonts w:ascii="Sylfaen" w:eastAsia="Times New Roman" w:hAnsi="Sylfaen"/>
                <w:color w:val="000000"/>
                <w:sz w:val="20"/>
                <w:szCs w:val="20"/>
              </w:rPr>
              <w:t>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სექსუალური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შევიწროების</w:t>
            </w:r>
            <w:proofErr w:type="spellEnd"/>
            <w:r w:rsidRPr="00D7064A">
              <w:rPr>
                <w:rFonts w:ascii="Sylfaen" w:eastAsia="Times New Roman" w:hAnsi="Sylfaen"/>
                <w:color w:val="000000"/>
                <w:sz w:val="20"/>
                <w:szCs w:val="20"/>
              </w:rPr>
              <w:t xml:space="preserve"> (SH) </w:t>
            </w:r>
            <w:proofErr w:type="spellStart"/>
            <w:r w:rsidRPr="00D7064A">
              <w:rPr>
                <w:rFonts w:ascii="Sylfaen" w:eastAsia="Times New Roman" w:hAnsi="Sylfaen"/>
                <w:color w:val="000000"/>
                <w:sz w:val="20"/>
                <w:szCs w:val="20"/>
              </w:rPr>
              <w:t>შესახებ</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ბრალდებები</w:t>
            </w:r>
            <w:proofErr w:type="spellEnd"/>
            <w:r w:rsidRPr="00D7064A">
              <w:rPr>
                <w:rFonts w:ascii="Sylfaen" w:eastAsia="Times New Roman" w:hAnsi="Sylfaen"/>
                <w:color w:val="000000"/>
                <w:sz w:val="20"/>
                <w:szCs w:val="20"/>
              </w:rPr>
              <w:t>;</w:t>
            </w:r>
          </w:p>
          <w:p w14:paraId="216E5910" w14:textId="6460D939" w:rsidR="00441ABE" w:rsidRPr="00D7064A" w:rsidRDefault="00441ABE" w:rsidP="00A0176C">
            <w:pPr>
              <w:numPr>
                <w:ilvl w:val="0"/>
                <w:numId w:val="20"/>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lastRenderedPageBreak/>
              <w:t>დაავადებების</w:t>
            </w:r>
            <w:proofErr w:type="spellEnd"/>
            <w:r w:rsidRPr="00D7064A">
              <w:rPr>
                <w:rFonts w:ascii="Sylfaen" w:eastAsia="Times New Roman" w:hAnsi="Sylfaen"/>
                <w:color w:val="000000"/>
                <w:sz w:val="20"/>
                <w:szCs w:val="20"/>
              </w:rPr>
              <w:t xml:space="preserve"> </w:t>
            </w:r>
            <w:proofErr w:type="spellStart"/>
            <w:proofErr w:type="gramStart"/>
            <w:r w:rsidRPr="00D7064A">
              <w:rPr>
                <w:rFonts w:ascii="Sylfaen" w:eastAsia="Times New Roman" w:hAnsi="Sylfaen"/>
                <w:color w:val="000000"/>
                <w:sz w:val="20"/>
                <w:szCs w:val="20"/>
              </w:rPr>
              <w:t>გავრცელებ</w:t>
            </w:r>
            <w:proofErr w:type="spellEnd"/>
            <w:r w:rsidR="00C528EE" w:rsidRPr="00D7064A">
              <w:rPr>
                <w:rFonts w:ascii="Sylfaen" w:eastAsia="Times New Roman" w:hAnsi="Sylfaen"/>
                <w:color w:val="000000"/>
                <w:sz w:val="20"/>
                <w:szCs w:val="20"/>
                <w:lang w:val="ka-GE"/>
              </w:rPr>
              <w:t>ა</w:t>
            </w:r>
            <w:r w:rsidRPr="00D7064A">
              <w:rPr>
                <w:rFonts w:ascii="Sylfaen" w:eastAsia="Times New Roman" w:hAnsi="Sylfaen"/>
                <w:color w:val="000000"/>
                <w:sz w:val="20"/>
                <w:szCs w:val="20"/>
              </w:rPr>
              <w:t>(</w:t>
            </w:r>
            <w:proofErr w:type="gramEnd"/>
            <w:r w:rsidRPr="00D7064A">
              <w:rPr>
                <w:rFonts w:ascii="Sylfaen" w:eastAsia="Times New Roman" w:hAnsi="Sylfaen"/>
                <w:color w:val="000000"/>
                <w:sz w:val="20"/>
                <w:szCs w:val="20"/>
              </w:rPr>
              <w:t>Disease Outbreaks).</w:t>
            </w:r>
          </w:p>
          <w:p w14:paraId="215B8B70" w14:textId="77777777" w:rsidR="00441ABE" w:rsidRPr="00D7064A" w:rsidRDefault="00441ABE" w:rsidP="00A0176C">
            <w:pPr>
              <w:pStyle w:val="isselectedend"/>
              <w:jc w:val="both"/>
              <w:rPr>
                <w:rFonts w:ascii="Sylfaen" w:hAnsi="Sylfaen"/>
                <w:color w:val="000000"/>
                <w:sz w:val="20"/>
                <w:szCs w:val="20"/>
              </w:rPr>
            </w:pPr>
            <w:r w:rsidRPr="00D7064A">
              <w:rPr>
                <w:rFonts w:ascii="Sylfaen" w:hAnsi="Sylfaen"/>
                <w:color w:val="000000"/>
                <w:sz w:val="20"/>
                <w:szCs w:val="20"/>
              </w:rPr>
              <w:t>ბანკის მოთხოვნის შემთხვევაში, წარედგინოს ინციდენტთან ან უბედურ შემთხვევასთან დაკავშირებული ყველა ხელმისაწვდომი ინფორმაცია.</w:t>
            </w:r>
          </w:p>
          <w:p w14:paraId="50010C3F" w14:textId="6AF79DA3" w:rsidR="00441ABE" w:rsidRPr="00D7064A" w:rsidRDefault="00441ABE" w:rsidP="00A0176C">
            <w:pPr>
              <w:pStyle w:val="NormalWeb"/>
              <w:jc w:val="both"/>
              <w:rPr>
                <w:rFonts w:ascii="Sylfaen" w:hAnsi="Sylfaen"/>
                <w:color w:val="000000"/>
                <w:sz w:val="20"/>
                <w:szCs w:val="20"/>
              </w:rPr>
            </w:pPr>
            <w:r w:rsidRPr="00D7064A">
              <w:rPr>
                <w:rFonts w:ascii="Sylfaen" w:hAnsi="Sylfaen"/>
                <w:color w:val="000000"/>
                <w:sz w:val="20"/>
                <w:szCs w:val="20"/>
              </w:rPr>
              <w:t xml:space="preserve">უზრუნველყოფილ იქნეს ინციდენტის ან უბედური შემთხვევის შესაბამისი განხილვა მისი უშუალო, საფუძვლიანი და ძირეული მიზეზების დასადგენად. მომზადდეს, ბანკთან შეთანხმდეს და განხორციელდეს </w:t>
            </w:r>
            <w:r w:rsidRPr="00D7064A">
              <w:rPr>
                <w:rStyle w:val="Strong"/>
                <w:rFonts w:ascii="Sylfaen" w:hAnsi="Sylfaen"/>
                <w:b w:val="0"/>
                <w:bCs w:val="0"/>
                <w:sz w:val="20"/>
                <w:szCs w:val="20"/>
              </w:rPr>
              <w:t>მაკორექტირებელი ღონისძიებების გეგმა (Corrective Action Plan)</w:t>
            </w:r>
            <w:r w:rsidRPr="00D7064A">
              <w:rPr>
                <w:rFonts w:ascii="Sylfaen" w:hAnsi="Sylfaen"/>
                <w:color w:val="000000"/>
                <w:sz w:val="20"/>
                <w:szCs w:val="20"/>
              </w:rPr>
              <w:t>, რომელიც განსაზღვრავს ინციდენტის ან უბედური შემთხვევის შედეგების აღმოსაფხვრელად და მისი განმეორების თავიდან ასაცილებლად გასატარებელ ღონისძიებებსა და ქმედებებს.</w:t>
            </w:r>
          </w:p>
          <w:p w14:paraId="2A916A10" w14:textId="3D9BBB49" w:rsidR="007757EF" w:rsidRPr="00D7064A" w:rsidRDefault="007757EF" w:rsidP="00A0176C">
            <w:pPr>
              <w:jc w:val="both"/>
              <w:rPr>
                <w:rFonts w:ascii="Sylfaen" w:hAnsi="Sylfaen"/>
                <w:sz w:val="20"/>
                <w:szCs w:val="20"/>
              </w:rPr>
            </w:pPr>
          </w:p>
        </w:tc>
        <w:tc>
          <w:tcPr>
            <w:tcW w:w="2880" w:type="dxa"/>
            <w:tcBorders>
              <w:bottom w:val="single" w:sz="4" w:space="0" w:color="000000" w:themeColor="text1"/>
            </w:tcBorders>
          </w:tcPr>
          <w:p w14:paraId="64650136" w14:textId="77777777" w:rsidR="00BB49D1" w:rsidRPr="00D7064A" w:rsidRDefault="00BB49D1" w:rsidP="0016606E">
            <w:pPr>
              <w:keepLines/>
              <w:widowControl w:val="0"/>
              <w:rPr>
                <w:rFonts w:ascii="Sylfaen" w:eastAsia="Times New Roman" w:hAnsi="Sylfaen"/>
                <w:sz w:val="20"/>
                <w:szCs w:val="20"/>
              </w:rPr>
            </w:pPr>
          </w:p>
          <w:p w14:paraId="279EAAE0" w14:textId="1CAE2624" w:rsidR="007757EF" w:rsidRPr="00D7064A" w:rsidRDefault="007757EF" w:rsidP="0016606E">
            <w:pPr>
              <w:keepLines/>
              <w:widowControl w:val="0"/>
              <w:rPr>
                <w:rFonts w:ascii="Sylfaen" w:eastAsia="Times New Roman" w:hAnsi="Sylfaen"/>
                <w:sz w:val="20"/>
                <w:szCs w:val="20"/>
              </w:rPr>
            </w:pPr>
            <w:proofErr w:type="spellStart"/>
            <w:r w:rsidRPr="00D7064A">
              <w:rPr>
                <w:rFonts w:ascii="Sylfaen" w:eastAsia="Times New Roman" w:hAnsi="Sylfaen"/>
                <w:sz w:val="20"/>
                <w:szCs w:val="20"/>
              </w:rPr>
              <w:t>აცნობოს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ბანკს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ინციდენტის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ან</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უბედური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შემთხვევის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შესახებ</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შე</w:t>
            </w:r>
            <w:proofErr w:type="spellEnd"/>
            <w:r w:rsidR="00242942" w:rsidRPr="00D7064A">
              <w:rPr>
                <w:rFonts w:ascii="Sylfaen" w:eastAsia="Times New Roman" w:hAnsi="Sylfaen"/>
                <w:sz w:val="20"/>
                <w:szCs w:val="20"/>
                <w:lang w:val="ka-GE"/>
              </w:rPr>
              <w:t>ტყობი</w:t>
            </w:r>
            <w:proofErr w:type="spellStart"/>
            <w:r w:rsidRPr="00D7064A">
              <w:rPr>
                <w:rFonts w:ascii="Sylfaen" w:eastAsia="Times New Roman" w:hAnsi="Sylfaen"/>
                <w:sz w:val="20"/>
                <w:szCs w:val="20"/>
              </w:rPr>
              <w:t>დან</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არაუგვიანეს</w:t>
            </w:r>
            <w:proofErr w:type="spellEnd"/>
            <w:r w:rsidRPr="00D7064A">
              <w:rPr>
                <w:rFonts w:ascii="Sylfaen" w:eastAsia="Times New Roman" w:hAnsi="Sylfaen"/>
                <w:sz w:val="20"/>
                <w:szCs w:val="20"/>
              </w:rPr>
              <w:t xml:space="preserve"> 48 </w:t>
            </w:r>
            <w:proofErr w:type="spellStart"/>
            <w:r w:rsidRPr="00D7064A">
              <w:rPr>
                <w:rFonts w:ascii="Sylfaen" w:eastAsia="Times New Roman" w:hAnsi="Sylfaen"/>
                <w:sz w:val="20"/>
                <w:szCs w:val="20"/>
              </w:rPr>
              <w:t>საათის</w:t>
            </w:r>
            <w:proofErr w:type="spellEnd"/>
            <w:r w:rsidR="00242942" w:rsidRPr="00D7064A">
              <w:rPr>
                <w:rFonts w:ascii="Sylfaen" w:eastAsia="Times New Roman" w:hAnsi="Sylfaen"/>
                <w:sz w:val="20"/>
                <w:szCs w:val="20"/>
                <w:lang w:val="ka-GE"/>
              </w:rPr>
              <w:t xml:space="preserve"> განმავლობაში</w:t>
            </w:r>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მოთხოვნის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შემთხვევაში</w:t>
            </w:r>
            <w:proofErr w:type="spellEnd"/>
            <w:r w:rsidR="00242942" w:rsidRPr="00D7064A">
              <w:rPr>
                <w:rFonts w:ascii="Sylfaen" w:eastAsia="Times New Roman" w:hAnsi="Sylfaen"/>
                <w:sz w:val="20"/>
                <w:szCs w:val="20"/>
                <w:lang w:val="ka-GE"/>
              </w:rPr>
              <w:t xml:space="preserve"> </w:t>
            </w:r>
            <w:proofErr w:type="spellStart"/>
            <w:r w:rsidR="00242942" w:rsidRPr="00D7064A">
              <w:rPr>
                <w:rFonts w:ascii="Sylfaen" w:eastAsia="Times New Roman" w:hAnsi="Sylfaen"/>
                <w:sz w:val="20"/>
                <w:szCs w:val="20"/>
              </w:rPr>
              <w:t>მიაწო</w:t>
            </w:r>
            <w:proofErr w:type="spellEnd"/>
            <w:r w:rsidR="00242942" w:rsidRPr="00D7064A">
              <w:rPr>
                <w:rFonts w:ascii="Sylfaen" w:eastAsia="Times New Roman" w:hAnsi="Sylfaen"/>
                <w:sz w:val="20"/>
                <w:szCs w:val="20"/>
                <w:lang w:val="ka-GE"/>
              </w:rPr>
              <w:t>დოს</w:t>
            </w:r>
            <w:r w:rsidR="00242942" w:rsidRPr="00D7064A">
              <w:rPr>
                <w:rFonts w:ascii="Sylfaen" w:eastAsia="Times New Roman" w:hAnsi="Sylfaen"/>
                <w:sz w:val="20"/>
                <w:szCs w:val="20"/>
              </w:rPr>
              <w:t xml:space="preserve"> </w:t>
            </w:r>
            <w:r w:rsidR="00242942" w:rsidRPr="00D7064A">
              <w:rPr>
                <w:rFonts w:ascii="Sylfaen" w:eastAsia="Times New Roman" w:hAnsi="Sylfaen"/>
                <w:sz w:val="20"/>
                <w:szCs w:val="20"/>
                <w:lang w:val="ka-GE"/>
              </w:rPr>
              <w:t>მის ხელთ არსებული ინფორმაცია.</w:t>
            </w:r>
          </w:p>
          <w:p w14:paraId="0D0E1CA9" w14:textId="77777777" w:rsidR="007757EF" w:rsidRPr="00D7064A" w:rsidRDefault="007757EF" w:rsidP="0016606E">
            <w:pPr>
              <w:keepLines/>
              <w:widowControl w:val="0"/>
              <w:rPr>
                <w:rFonts w:ascii="Sylfaen" w:eastAsia="Times New Roman" w:hAnsi="Sylfaen"/>
                <w:sz w:val="20"/>
                <w:szCs w:val="20"/>
              </w:rPr>
            </w:pPr>
          </w:p>
          <w:p w14:paraId="716E253B" w14:textId="5FF9FC0F" w:rsidR="007757EF" w:rsidRPr="00D7064A" w:rsidRDefault="007757EF" w:rsidP="0016606E">
            <w:pPr>
              <w:keepLines/>
              <w:widowControl w:val="0"/>
              <w:rPr>
                <w:rFonts w:ascii="Sylfaen" w:hAnsi="Sylfaen"/>
                <w:sz w:val="20"/>
                <w:szCs w:val="20"/>
              </w:rPr>
            </w:pPr>
            <w:proofErr w:type="spellStart"/>
            <w:r w:rsidRPr="00D7064A">
              <w:rPr>
                <w:rFonts w:ascii="Sylfaen" w:eastAsia="Times New Roman" w:hAnsi="Sylfaen"/>
                <w:sz w:val="20"/>
                <w:szCs w:val="20"/>
              </w:rPr>
              <w:lastRenderedPageBreak/>
              <w:t>ბანკს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მიაწოდოს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განხილვის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ანგარიში</w:t>
            </w:r>
            <w:proofErr w:type="spellEnd"/>
            <w:r w:rsidRPr="00D7064A">
              <w:rPr>
                <w:rFonts w:ascii="Sylfaen" w:eastAsia="Times New Roman" w:hAnsi="Sylfaen"/>
                <w:sz w:val="20"/>
                <w:szCs w:val="20"/>
              </w:rPr>
              <w:t xml:space="preserve"> და </w:t>
            </w:r>
            <w:proofErr w:type="spellStart"/>
            <w:r w:rsidRPr="00D7064A">
              <w:rPr>
                <w:rFonts w:ascii="Sylfaen" w:eastAsia="Times New Roman" w:hAnsi="Sylfaen"/>
                <w:sz w:val="20"/>
                <w:szCs w:val="20"/>
              </w:rPr>
              <w:t>მაკორექტირებელი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სამოქმედო</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გეგმა</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პირველადი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შეტყობინების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წარდგენიდან</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არაუგვიანეს</w:t>
            </w:r>
            <w:proofErr w:type="spellEnd"/>
            <w:r w:rsidRPr="00D7064A">
              <w:rPr>
                <w:rFonts w:ascii="Sylfaen" w:eastAsia="Times New Roman" w:hAnsi="Sylfaen"/>
                <w:sz w:val="20"/>
                <w:szCs w:val="20"/>
              </w:rPr>
              <w:t xml:space="preserve"> 10 </w:t>
            </w:r>
            <w:proofErr w:type="spellStart"/>
            <w:r w:rsidRPr="00D7064A">
              <w:rPr>
                <w:rFonts w:ascii="Sylfaen" w:eastAsia="Times New Roman" w:hAnsi="Sylfaen"/>
                <w:sz w:val="20"/>
                <w:szCs w:val="20"/>
              </w:rPr>
              <w:t>დღისა</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თუ</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ბანკი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წერილობით</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არ</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არის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შეთანხმებული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სხვა</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ვადებ</w:t>
            </w:r>
            <w:proofErr w:type="spellEnd"/>
            <w:r w:rsidR="009D681A" w:rsidRPr="00D7064A">
              <w:rPr>
                <w:rFonts w:ascii="Sylfaen" w:eastAsia="Times New Roman" w:hAnsi="Sylfaen"/>
                <w:sz w:val="20"/>
                <w:szCs w:val="20"/>
                <w:lang w:val="ka-GE"/>
              </w:rPr>
              <w:t>ზე.</w:t>
            </w:r>
          </w:p>
        </w:tc>
        <w:tc>
          <w:tcPr>
            <w:tcW w:w="1983" w:type="dxa"/>
            <w:tcBorders>
              <w:bottom w:val="single" w:sz="4" w:space="0" w:color="000000" w:themeColor="text1"/>
            </w:tcBorders>
          </w:tcPr>
          <w:p w14:paraId="5BA389E5" w14:textId="77777777" w:rsidR="007757EF" w:rsidRPr="00D7064A" w:rsidRDefault="007757EF" w:rsidP="0016606E">
            <w:pPr>
              <w:keepLines/>
              <w:widowControl w:val="0"/>
              <w:rPr>
                <w:rFonts w:ascii="Sylfaen" w:hAnsi="Sylfaen" w:cstheme="minorHAnsi"/>
                <w:sz w:val="20"/>
                <w:szCs w:val="20"/>
              </w:rPr>
            </w:pPr>
          </w:p>
          <w:p w14:paraId="29973E39" w14:textId="0AEF0E9F" w:rsidR="00BB49D1" w:rsidRPr="00D7064A" w:rsidRDefault="00A4461B" w:rsidP="0089469D">
            <w:pPr>
              <w:keepLines/>
              <w:widowControl w:val="0"/>
              <w:rPr>
                <w:rFonts w:ascii="Sylfaen" w:hAnsi="Sylfaen" w:cstheme="minorHAnsi"/>
                <w:sz w:val="20"/>
                <w:szCs w:val="20"/>
              </w:rPr>
            </w:pPr>
            <w:proofErr w:type="spellStart"/>
            <w:r>
              <w:rPr>
                <w:rFonts w:cstheme="minorHAnsi"/>
                <w:sz w:val="20"/>
                <w:szCs w:val="20"/>
              </w:rPr>
              <w:t>MoILHSA</w:t>
            </w:r>
            <w:proofErr w:type="spellEnd"/>
            <w:r w:rsidR="00CD2275">
              <w:rPr>
                <w:rFonts w:cstheme="minorHAnsi"/>
                <w:sz w:val="20"/>
                <w:szCs w:val="20"/>
              </w:rPr>
              <w:t>,</w:t>
            </w:r>
            <w:r>
              <w:rPr>
                <w:rFonts w:cstheme="minorHAnsi"/>
                <w:sz w:val="20"/>
                <w:szCs w:val="20"/>
              </w:rPr>
              <w:t xml:space="preserve"> MEPA</w:t>
            </w:r>
            <w:r>
              <w:rPr>
                <w:rFonts w:cstheme="minorHAnsi"/>
                <w:sz w:val="20"/>
                <w:szCs w:val="20"/>
                <w:lang w:val="ka-GE"/>
              </w:rPr>
              <w:t xml:space="preserve"> -ს მოწოდებული ინფორმაციის გათვალისწინებით</w:t>
            </w:r>
          </w:p>
        </w:tc>
      </w:tr>
      <w:tr w:rsidR="007757EF" w:rsidRPr="00D7064A" w14:paraId="0ECA729A" w14:textId="77777777" w:rsidTr="001C61E0">
        <w:trPr>
          <w:cantSplit/>
          <w:trHeight w:val="20"/>
        </w:trPr>
        <w:tc>
          <w:tcPr>
            <w:tcW w:w="14041" w:type="dxa"/>
            <w:gridSpan w:val="4"/>
            <w:tcBorders>
              <w:top w:val="single" w:sz="4" w:space="0" w:color="000000" w:themeColor="text1"/>
            </w:tcBorders>
            <w:shd w:val="clear" w:color="auto" w:fill="F4B083" w:themeFill="accent2" w:themeFillTint="99"/>
          </w:tcPr>
          <w:p w14:paraId="2E9E6D0E" w14:textId="4E4033B5"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1: </w:t>
            </w:r>
            <w:r w:rsidR="00173BF1" w:rsidRPr="00D7064A">
              <w:rPr>
                <w:rFonts w:ascii="Sylfaen" w:hAnsi="Sylfaen" w:cstheme="minorHAnsi"/>
                <w:b/>
                <w:sz w:val="20"/>
                <w:szCs w:val="20"/>
                <w:lang w:val="ka-GE"/>
              </w:rPr>
              <w:t>გარემოსდაცვითი და სოციალური რისკებისა და ზემოქმედების შეფასება და მართვა</w:t>
            </w:r>
          </w:p>
        </w:tc>
      </w:tr>
      <w:tr w:rsidR="007757EF" w:rsidRPr="00D7064A" w14:paraId="05ACC65E" w14:textId="77777777" w:rsidTr="001C61E0">
        <w:trPr>
          <w:trHeight w:val="998"/>
        </w:trPr>
        <w:tc>
          <w:tcPr>
            <w:tcW w:w="625" w:type="dxa"/>
          </w:tcPr>
          <w:p w14:paraId="079B407C" w14:textId="77777777"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t>1.1</w:t>
            </w:r>
          </w:p>
        </w:tc>
        <w:tc>
          <w:tcPr>
            <w:tcW w:w="8550" w:type="dxa"/>
          </w:tcPr>
          <w:p w14:paraId="6A0593E9" w14:textId="4C4EB822" w:rsidR="007757EF" w:rsidRPr="00D7064A" w:rsidRDefault="00173BF1" w:rsidP="0016606E">
            <w:pPr>
              <w:keepLines/>
              <w:widowControl w:val="0"/>
              <w:rPr>
                <w:rFonts w:ascii="Sylfaen" w:hAnsi="Sylfaen" w:cstheme="minorHAnsi"/>
                <w:b/>
                <w:color w:val="4472C4" w:themeColor="accent1"/>
                <w:sz w:val="20"/>
                <w:szCs w:val="20"/>
                <w:lang w:val="ka-GE"/>
              </w:rPr>
            </w:pPr>
            <w:r w:rsidRPr="00D7064A">
              <w:rPr>
                <w:rFonts w:ascii="Sylfaen" w:hAnsi="Sylfaen" w:cstheme="minorHAnsi"/>
                <w:b/>
                <w:color w:val="4472C4" w:themeColor="accent1"/>
                <w:sz w:val="20"/>
                <w:szCs w:val="20"/>
                <w:lang w:val="ka-GE"/>
              </w:rPr>
              <w:t>გარემოსდაცვითი და სოციალური შეფასებები ან/და გეგმები</w:t>
            </w:r>
          </w:p>
          <w:p w14:paraId="144C4272" w14:textId="77777777" w:rsidR="003C2C0E" w:rsidRPr="00D7064A" w:rsidRDefault="003C2C0E" w:rsidP="00A0176C">
            <w:pPr>
              <w:pStyle w:val="isselectedend"/>
              <w:jc w:val="both"/>
              <w:rPr>
                <w:rFonts w:ascii="Sylfaen" w:hAnsi="Sylfaen"/>
                <w:color w:val="000000"/>
                <w:sz w:val="20"/>
                <w:szCs w:val="20"/>
              </w:rPr>
            </w:pPr>
            <w:r w:rsidRPr="00D7064A">
              <w:rPr>
                <w:rFonts w:ascii="Sylfaen" w:hAnsi="Sylfaen"/>
                <w:color w:val="000000"/>
                <w:sz w:val="20"/>
                <w:szCs w:val="20"/>
              </w:rPr>
              <w:t>უზრუნველყოფილ იქნეს პროექტის გარემოსდაცვითი და სოციალური (E&amp;S) რისკებისა და ზემოქმედებების მართვა წინამდებარე გარემოსდაცვითი და სოციალური ვალდებულებების გეგმის (ESCP) და მიმღების გარემოსდაცვითი და სოციალური ჩარჩოს (E&amp;S Framework) შესაბამისად, რომელიც, მათ შორის, მოიცავს ქვეყნის შესაბამის პოლიტიკურ, სამართლებრივ და ინსტიტუციურ სისტემებს, მათ შორის ეროვნულ, რეგიონულ და ადგილობრივ განმახორციელებელ ინსტიტუტებს, აგრეთვე მოქმედ კანონმდებლობას, რეგულაციებს, პროცედურებსა და მათი განხორციელების ინსტიტუციურ შესაძლებლობებს.</w:t>
            </w:r>
          </w:p>
          <w:p w14:paraId="4C9DC92F" w14:textId="77777777" w:rsidR="003C2C0E" w:rsidRPr="00D7064A" w:rsidRDefault="003C2C0E" w:rsidP="00A0176C">
            <w:pPr>
              <w:pStyle w:val="NormalWeb"/>
              <w:jc w:val="both"/>
              <w:rPr>
                <w:rFonts w:ascii="Sylfaen" w:hAnsi="Sylfaen"/>
                <w:color w:val="000000"/>
                <w:sz w:val="20"/>
                <w:szCs w:val="20"/>
              </w:rPr>
            </w:pPr>
            <w:r w:rsidRPr="00D7064A">
              <w:rPr>
                <w:rFonts w:ascii="Sylfaen" w:hAnsi="Sylfaen"/>
                <w:color w:val="000000"/>
                <w:sz w:val="20"/>
                <w:szCs w:val="20"/>
              </w:rPr>
              <w:t>უზრუნველყოფილ იქნეს, რომ დაავადებათა კონტროლისა და საზოგადოებრივი ჯანმრთელობის ეროვნული ცენტრი (NCDC), სოფლის მეურნეობის სახელმწიფო ლაბორატორია (SLA) და სურსათის ეროვნული სააგენტო (NFA) მკაცრად იცავდნენ მათთვის სავალდებულო ლაბორატორიულ პროტოკოლებს, აგრეთვე საქართველოს კანონმდებლობით დადგენილ შრომის უსაფრთხოების, სატრანსპორტო საშუალებების ექსპლუატაციისა და ტექნიკური მომსახურების მოთხოვნებს.</w:t>
            </w:r>
          </w:p>
          <w:p w14:paraId="6FF84EBD" w14:textId="6981F31A" w:rsidR="007757EF" w:rsidRPr="00D7064A" w:rsidRDefault="007757EF" w:rsidP="0016606E">
            <w:pPr>
              <w:keepLines/>
              <w:widowControl w:val="0"/>
              <w:rPr>
                <w:rFonts w:ascii="Sylfaen" w:eastAsia="Times New Roman" w:hAnsi="Sylfaen"/>
                <w:color w:val="212121"/>
                <w:sz w:val="20"/>
                <w:szCs w:val="20"/>
              </w:rPr>
            </w:pPr>
          </w:p>
        </w:tc>
        <w:tc>
          <w:tcPr>
            <w:tcW w:w="2880" w:type="dxa"/>
          </w:tcPr>
          <w:p w14:paraId="15880D92" w14:textId="77777777" w:rsidR="00F25CC2" w:rsidRPr="00D7064A" w:rsidRDefault="00F25CC2" w:rsidP="0016606E">
            <w:pPr>
              <w:keepLines/>
              <w:widowControl w:val="0"/>
              <w:rPr>
                <w:rFonts w:ascii="Sylfaen" w:eastAsia="Times New Roman" w:hAnsi="Sylfaen"/>
                <w:sz w:val="20"/>
                <w:szCs w:val="20"/>
              </w:rPr>
            </w:pPr>
          </w:p>
          <w:p w14:paraId="45F92FA4" w14:textId="696B9ADC" w:rsidR="00956347" w:rsidRPr="00D7064A" w:rsidRDefault="00956347" w:rsidP="0016606E">
            <w:pPr>
              <w:keepLines/>
              <w:widowControl w:val="0"/>
              <w:rPr>
                <w:rFonts w:ascii="Sylfaen" w:eastAsia="Times New Roman" w:hAnsi="Sylfaen"/>
                <w:sz w:val="20"/>
                <w:szCs w:val="20"/>
              </w:rPr>
            </w:pPr>
            <w:proofErr w:type="spellStart"/>
            <w:r w:rsidRPr="00D7064A">
              <w:rPr>
                <w:rFonts w:ascii="Sylfaen" w:eastAsia="Times New Roman" w:hAnsi="Sylfaen"/>
                <w:sz w:val="20"/>
                <w:szCs w:val="20"/>
              </w:rPr>
              <w:t>პროექტის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განხორციელების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მთელი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პერიოდის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განმავლობაში</w:t>
            </w:r>
            <w:proofErr w:type="spellEnd"/>
          </w:p>
          <w:p w14:paraId="088E2EA5" w14:textId="13F40048" w:rsidR="007757EF" w:rsidRPr="00D7064A" w:rsidRDefault="007757EF" w:rsidP="00956347">
            <w:pPr>
              <w:keepLines/>
              <w:widowControl w:val="0"/>
              <w:jc w:val="both"/>
              <w:rPr>
                <w:rFonts w:ascii="Sylfaen" w:eastAsia="Times New Roman" w:hAnsi="Sylfaen"/>
                <w:sz w:val="20"/>
                <w:szCs w:val="20"/>
              </w:rPr>
            </w:pPr>
          </w:p>
        </w:tc>
        <w:tc>
          <w:tcPr>
            <w:tcW w:w="1983" w:type="dxa"/>
          </w:tcPr>
          <w:p w14:paraId="55FE7CDF" w14:textId="77777777" w:rsidR="00956347" w:rsidRPr="00D7064A" w:rsidRDefault="00956347" w:rsidP="00956347">
            <w:pPr>
              <w:keepLines/>
              <w:widowControl w:val="0"/>
              <w:rPr>
                <w:rFonts w:ascii="Sylfaen" w:eastAsia="Times New Roman" w:hAnsi="Sylfaen"/>
                <w:sz w:val="20"/>
                <w:szCs w:val="20"/>
              </w:rPr>
            </w:pPr>
          </w:p>
          <w:p w14:paraId="1DDF18E0" w14:textId="77777777" w:rsidR="00A4461B" w:rsidRPr="00302478" w:rsidRDefault="00A4461B" w:rsidP="00A4461B">
            <w:pPr>
              <w:keepLines/>
              <w:widowControl w:val="0"/>
              <w:rPr>
                <w:rFonts w:eastAsia="Times New Roman"/>
                <w:sz w:val="20"/>
                <w:szCs w:val="20"/>
              </w:rPr>
            </w:pPr>
            <w:proofErr w:type="spellStart"/>
            <w:r>
              <w:rPr>
                <w:rFonts w:eastAsia="Times New Roman"/>
                <w:sz w:val="20"/>
                <w:szCs w:val="20"/>
              </w:rPr>
              <w:t>MoILHSA</w:t>
            </w:r>
            <w:proofErr w:type="spellEnd"/>
          </w:p>
          <w:p w14:paraId="12CA0CE3" w14:textId="77777777" w:rsidR="00A4461B" w:rsidRPr="00302478" w:rsidRDefault="00A4461B" w:rsidP="00A4461B">
            <w:pPr>
              <w:keepLines/>
              <w:widowControl w:val="0"/>
              <w:jc w:val="both"/>
              <w:rPr>
                <w:rFonts w:cstheme="minorHAnsi"/>
                <w:sz w:val="20"/>
                <w:szCs w:val="20"/>
              </w:rPr>
            </w:pPr>
            <w:r>
              <w:rPr>
                <w:rFonts w:cstheme="minorHAnsi"/>
                <w:sz w:val="20"/>
                <w:szCs w:val="20"/>
              </w:rPr>
              <w:t>MEPA</w:t>
            </w:r>
          </w:p>
          <w:p w14:paraId="51A0175A" w14:textId="2F62E9B8" w:rsidR="007757EF" w:rsidRPr="00D7064A" w:rsidRDefault="007757EF" w:rsidP="0016606E">
            <w:pPr>
              <w:keepLines/>
              <w:widowControl w:val="0"/>
              <w:rPr>
                <w:rFonts w:ascii="Sylfaen" w:hAnsi="Sylfaen" w:cstheme="minorHAnsi"/>
                <w:sz w:val="20"/>
                <w:szCs w:val="20"/>
              </w:rPr>
            </w:pPr>
          </w:p>
        </w:tc>
      </w:tr>
      <w:tr w:rsidR="007757EF" w:rsidRPr="00D7064A" w14:paraId="137EC653" w14:textId="77777777" w:rsidTr="001C61E0">
        <w:trPr>
          <w:trHeight w:val="2060"/>
        </w:trPr>
        <w:tc>
          <w:tcPr>
            <w:tcW w:w="625" w:type="dxa"/>
          </w:tcPr>
          <w:p w14:paraId="2F00C57A" w14:textId="624EDE7A"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lastRenderedPageBreak/>
              <w:t>1.2</w:t>
            </w:r>
          </w:p>
        </w:tc>
        <w:tc>
          <w:tcPr>
            <w:tcW w:w="8550" w:type="dxa"/>
          </w:tcPr>
          <w:p w14:paraId="4BA49470" w14:textId="181FC68B" w:rsidR="007757EF" w:rsidRPr="00D7064A" w:rsidRDefault="00311E45" w:rsidP="0016606E">
            <w:pPr>
              <w:pStyle w:val="MainText"/>
              <w:keepLines/>
              <w:widowControl w:val="0"/>
              <w:spacing w:after="0" w:line="240" w:lineRule="auto"/>
              <w:jc w:val="both"/>
              <w:rPr>
                <w:rFonts w:ascii="Sylfaen" w:eastAsiaTheme="minorHAnsi" w:hAnsi="Sylfaen" w:cstheme="minorHAnsi"/>
                <w:b/>
                <w:color w:val="4472C4" w:themeColor="accent1"/>
                <w:szCs w:val="20"/>
                <w:lang w:val="ka-GE" w:eastAsia="en-US"/>
              </w:rPr>
            </w:pPr>
            <w:r w:rsidRPr="00D7064A">
              <w:rPr>
                <w:rFonts w:ascii="Sylfaen" w:eastAsiaTheme="minorHAnsi" w:hAnsi="Sylfaen" w:cstheme="minorHAnsi"/>
                <w:b/>
                <w:color w:val="4472C4" w:themeColor="accent1"/>
                <w:szCs w:val="20"/>
                <w:lang w:val="ka-GE" w:eastAsia="en-US"/>
              </w:rPr>
              <w:t>მიმღების გარემოსდაცვითი და სოციალური ჩარჩოს გამოყენება</w:t>
            </w:r>
          </w:p>
          <w:p w14:paraId="572E87EB" w14:textId="77777777" w:rsidR="00287DCC" w:rsidRPr="00D7064A" w:rsidRDefault="00287DCC" w:rsidP="00A0176C">
            <w:pPr>
              <w:pStyle w:val="isselectedend"/>
              <w:jc w:val="both"/>
              <w:rPr>
                <w:rFonts w:ascii="Sylfaen" w:hAnsi="Sylfaen"/>
                <w:color w:val="000000"/>
                <w:sz w:val="20"/>
                <w:szCs w:val="20"/>
              </w:rPr>
            </w:pPr>
            <w:r w:rsidRPr="00D7064A">
              <w:rPr>
                <w:rFonts w:ascii="Sylfaen" w:hAnsi="Sylfaen"/>
                <w:color w:val="000000"/>
                <w:sz w:val="20"/>
                <w:szCs w:val="20"/>
              </w:rPr>
              <w:t>ბანკს დაუყოვნებლივ ეცნობოს მიმღების გარემოსდაცვით და სოციალურ ჩარჩოში (E&amp;S Framework) განხორციელებული ნებისმიერი ცვლილების შესახებ, რომელმაც შეიძლება არსებითად უარყოფითად იმოქმედოს მიმღების შესაძლებლობაზე, მართოს პროექტის გარემოსდაცვითი და სოციალური (E&amp;S) რისკები და ზემოქმედებები გარემოსდაცვითი და სოციალური სტანდარტების (ESSs) შესაბამისად. ასევე, ბანკს ეცნობოს აღნიშნულ ცვლილებებზე რეაგირების მიზნით დაუყოვნებლივ განხორციელებული ან დაგეგმილი ღონისძიებების, აგრეთვე პროექტთან დაკავშირებული რისკებისა და შესაძლო ზემოქმედებების შესახებ.</w:t>
            </w:r>
          </w:p>
          <w:p w14:paraId="2F213816" w14:textId="77777777" w:rsidR="00287DCC" w:rsidRPr="00D7064A" w:rsidRDefault="00287DCC" w:rsidP="00A0176C">
            <w:pPr>
              <w:pStyle w:val="NormalWeb"/>
              <w:jc w:val="both"/>
              <w:rPr>
                <w:rFonts w:ascii="Sylfaen" w:hAnsi="Sylfaen"/>
                <w:color w:val="000000"/>
                <w:sz w:val="20"/>
                <w:szCs w:val="20"/>
              </w:rPr>
            </w:pPr>
            <w:r w:rsidRPr="00D7064A">
              <w:rPr>
                <w:rFonts w:ascii="Sylfaen" w:hAnsi="Sylfaen"/>
                <w:color w:val="000000"/>
                <w:sz w:val="20"/>
                <w:szCs w:val="20"/>
              </w:rPr>
              <w:t>თუ ბანკის შეფასებით აღნიშნული ცვლილებები უარყოფითად აისახება პროექტის გარემოსდაცვითი და სოციალური რისკების მართვის შესაბამის ასპექტებზე, განხორციელდეს ბანკისთვის მისაღები ღონისძიებები და ქმედებები აღნიშნული ცვლილებების აღმოსაფხვრელად და შესაბამისად განახლდეს წინამდებარე გარემოსდაცვითი და სოციალური ვალდებულებების გეგმა (ESCP), რათა ასახავდეს აღნიშნულ ღონისძიებებსა და ქმედებებს.</w:t>
            </w:r>
          </w:p>
          <w:p w14:paraId="2E3BE5E5" w14:textId="1D23F1ED" w:rsidR="007757EF" w:rsidRPr="00D7064A" w:rsidRDefault="007757EF" w:rsidP="0062479F">
            <w:pPr>
              <w:keepLines/>
              <w:widowControl w:val="0"/>
              <w:rPr>
                <w:rFonts w:ascii="Sylfaen" w:eastAsia="Times New Roman" w:hAnsi="Sylfaen" w:cstheme="minorHAnsi"/>
                <w:bCs/>
                <w:color w:val="4472C4" w:themeColor="accent1"/>
                <w:sz w:val="20"/>
                <w:szCs w:val="20"/>
              </w:rPr>
            </w:pPr>
          </w:p>
        </w:tc>
        <w:tc>
          <w:tcPr>
            <w:tcW w:w="2880" w:type="dxa"/>
          </w:tcPr>
          <w:p w14:paraId="584FB76E" w14:textId="77777777" w:rsidR="007757EF" w:rsidRPr="00D7064A" w:rsidRDefault="007757EF" w:rsidP="0016606E">
            <w:pPr>
              <w:rPr>
                <w:rFonts w:ascii="Sylfaen" w:eastAsia="Calibri" w:hAnsi="Sylfaen" w:cs="Calibri"/>
                <w:sz w:val="20"/>
                <w:szCs w:val="20"/>
              </w:rPr>
            </w:pPr>
          </w:p>
          <w:p w14:paraId="1A955D07" w14:textId="0704DF2D" w:rsidR="00E12FF4" w:rsidRPr="00D7064A" w:rsidRDefault="0084485D" w:rsidP="0016606E">
            <w:pPr>
              <w:rPr>
                <w:rFonts w:ascii="Sylfaen" w:eastAsia="Calibri" w:hAnsi="Sylfaen" w:cs="Calibri"/>
                <w:sz w:val="20"/>
                <w:szCs w:val="20"/>
              </w:rPr>
            </w:pPr>
            <w:proofErr w:type="spellStart"/>
            <w:r w:rsidRPr="00D7064A">
              <w:rPr>
                <w:rFonts w:ascii="Sylfaen" w:eastAsia="Calibri" w:hAnsi="Sylfaen" w:cs="Calibri"/>
                <w:sz w:val="20"/>
                <w:szCs w:val="20"/>
              </w:rPr>
              <w:t>შეატყობინეთ</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ბანკს</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ეროვნულ</w:t>
            </w:r>
            <w:proofErr w:type="spellEnd"/>
            <w:r w:rsidRPr="00D7064A">
              <w:rPr>
                <w:rFonts w:ascii="Sylfaen" w:eastAsia="Calibri" w:hAnsi="Sylfaen" w:cs="Calibri"/>
                <w:sz w:val="20"/>
                <w:szCs w:val="20"/>
              </w:rPr>
              <w:t xml:space="preserve"> E&amp;S </w:t>
            </w:r>
            <w:proofErr w:type="spellStart"/>
            <w:r w:rsidRPr="00D7064A">
              <w:rPr>
                <w:rFonts w:ascii="Sylfaen" w:eastAsia="Calibri" w:hAnsi="Sylfaen" w:cs="Calibri"/>
                <w:sz w:val="20"/>
                <w:szCs w:val="20"/>
              </w:rPr>
              <w:t>ჩარჩოში</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ცვლილების</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შეტყობინებისთანავე</w:t>
            </w:r>
            <w:proofErr w:type="spellEnd"/>
            <w:r w:rsidRPr="00D7064A">
              <w:rPr>
                <w:rFonts w:ascii="Sylfaen" w:eastAsia="Calibri" w:hAnsi="Sylfaen" w:cs="Calibri"/>
                <w:sz w:val="20"/>
                <w:szCs w:val="20"/>
              </w:rPr>
              <w:t xml:space="preserve">. </w:t>
            </w:r>
          </w:p>
          <w:p w14:paraId="0181163C" w14:textId="77777777" w:rsidR="00E12FF4" w:rsidRPr="00D7064A" w:rsidRDefault="00E12FF4" w:rsidP="0016606E">
            <w:pPr>
              <w:rPr>
                <w:rFonts w:ascii="Sylfaen" w:eastAsia="Calibri" w:hAnsi="Sylfaen" w:cs="Calibri"/>
                <w:sz w:val="20"/>
                <w:szCs w:val="20"/>
              </w:rPr>
            </w:pPr>
          </w:p>
          <w:p w14:paraId="4AEF5044" w14:textId="6F1E892B" w:rsidR="0084485D" w:rsidRPr="00D7064A" w:rsidRDefault="00E12FF4" w:rsidP="0016606E">
            <w:pPr>
              <w:rPr>
                <w:rFonts w:ascii="Sylfaen" w:eastAsia="Calibri" w:hAnsi="Sylfaen" w:cs="Calibri"/>
                <w:sz w:val="20"/>
                <w:szCs w:val="20"/>
              </w:rPr>
            </w:pPr>
            <w:proofErr w:type="spellStart"/>
            <w:r w:rsidRPr="00D7064A">
              <w:rPr>
                <w:rFonts w:ascii="Sylfaen" w:eastAsia="Calibri" w:hAnsi="Sylfaen" w:cs="Calibri"/>
                <w:sz w:val="20"/>
                <w:szCs w:val="20"/>
              </w:rPr>
              <w:t>ბანკის</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მოთხოვნის</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შემთხვევაში</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ასახოს</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შემდგომი</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ქმედებები</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განახლებულ</w:t>
            </w:r>
            <w:proofErr w:type="spellEnd"/>
            <w:r w:rsidRPr="00D7064A">
              <w:rPr>
                <w:rFonts w:ascii="Sylfaen" w:eastAsia="Calibri" w:hAnsi="Sylfaen" w:cs="Calibri"/>
                <w:sz w:val="20"/>
                <w:szCs w:val="20"/>
              </w:rPr>
              <w:t xml:space="preserve"> ESCP-</w:t>
            </w:r>
            <w:proofErr w:type="spellStart"/>
            <w:r w:rsidRPr="00D7064A">
              <w:rPr>
                <w:rFonts w:ascii="Sylfaen" w:eastAsia="Calibri" w:hAnsi="Sylfaen" w:cs="Calibri"/>
                <w:sz w:val="20"/>
                <w:szCs w:val="20"/>
              </w:rPr>
              <w:t>ში</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ბანკთან</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შეთანხმებულ</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გონივრულ</w:t>
            </w:r>
            <w:proofErr w:type="spellEnd"/>
            <w:r w:rsidRPr="00D7064A">
              <w:rPr>
                <w:rFonts w:ascii="Sylfaen" w:eastAsia="Calibri" w:hAnsi="Sylfaen" w:cs="Calibri"/>
                <w:sz w:val="20"/>
                <w:szCs w:val="20"/>
              </w:rPr>
              <w:t xml:space="preserve"> </w:t>
            </w:r>
            <w:proofErr w:type="spellStart"/>
            <w:r w:rsidRPr="00D7064A">
              <w:rPr>
                <w:rFonts w:ascii="Sylfaen" w:eastAsia="Calibri" w:hAnsi="Sylfaen" w:cs="Calibri"/>
                <w:sz w:val="20"/>
                <w:szCs w:val="20"/>
              </w:rPr>
              <w:t>ვადაში</w:t>
            </w:r>
            <w:proofErr w:type="spellEnd"/>
            <w:r w:rsidRPr="00D7064A">
              <w:rPr>
                <w:rFonts w:ascii="Sylfaen" w:eastAsia="Calibri" w:hAnsi="Sylfaen" w:cs="Calibri"/>
                <w:sz w:val="20"/>
                <w:szCs w:val="20"/>
              </w:rPr>
              <w:t>.</w:t>
            </w:r>
          </w:p>
        </w:tc>
        <w:tc>
          <w:tcPr>
            <w:tcW w:w="1983" w:type="dxa"/>
          </w:tcPr>
          <w:p w14:paraId="3506F91E" w14:textId="77777777" w:rsidR="00CD2275" w:rsidRDefault="00CD2275" w:rsidP="0016606E">
            <w:pPr>
              <w:keepLines/>
              <w:widowControl w:val="0"/>
              <w:rPr>
                <w:rFonts w:cstheme="minorHAnsi"/>
                <w:sz w:val="20"/>
                <w:szCs w:val="20"/>
              </w:rPr>
            </w:pPr>
          </w:p>
          <w:p w14:paraId="59E724E2" w14:textId="16722BCC" w:rsidR="00E12FF4" w:rsidRPr="00D7064A" w:rsidRDefault="00A4461B" w:rsidP="0016606E">
            <w:pPr>
              <w:keepLines/>
              <w:widowControl w:val="0"/>
              <w:rPr>
                <w:rFonts w:ascii="Sylfaen" w:hAnsi="Sylfaen" w:cstheme="minorHAnsi"/>
                <w:sz w:val="20"/>
                <w:szCs w:val="20"/>
              </w:rPr>
            </w:pPr>
            <w:proofErr w:type="spellStart"/>
            <w:r>
              <w:rPr>
                <w:rFonts w:cstheme="minorHAnsi"/>
                <w:sz w:val="20"/>
                <w:szCs w:val="20"/>
              </w:rPr>
              <w:t>MoILHSA</w:t>
            </w:r>
            <w:proofErr w:type="spellEnd"/>
          </w:p>
        </w:tc>
      </w:tr>
      <w:tr w:rsidR="007757EF" w:rsidRPr="00D7064A" w14:paraId="353D51ED" w14:textId="77777777" w:rsidTr="001C61E0">
        <w:trPr>
          <w:cantSplit/>
          <w:trHeight w:val="233"/>
        </w:trPr>
        <w:tc>
          <w:tcPr>
            <w:tcW w:w="14041" w:type="dxa"/>
            <w:gridSpan w:val="4"/>
            <w:shd w:val="clear" w:color="auto" w:fill="F4B083" w:themeFill="accent2" w:themeFillTint="99"/>
          </w:tcPr>
          <w:p w14:paraId="6169DC82" w14:textId="2D27216F"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2: </w:t>
            </w:r>
            <w:r w:rsidR="0049250F" w:rsidRPr="00D7064A">
              <w:rPr>
                <w:rFonts w:ascii="Sylfaen" w:hAnsi="Sylfaen" w:cstheme="minorHAnsi"/>
                <w:b/>
                <w:sz w:val="20"/>
                <w:szCs w:val="20"/>
                <w:lang w:val="ka-GE"/>
              </w:rPr>
              <w:t>შრომის და სამუშაო პირობები</w:t>
            </w:r>
            <w:r w:rsidRPr="00D7064A">
              <w:rPr>
                <w:rFonts w:ascii="Sylfaen" w:hAnsi="Sylfaen" w:cstheme="minorHAnsi"/>
                <w:b/>
                <w:sz w:val="20"/>
                <w:szCs w:val="20"/>
              </w:rPr>
              <w:t xml:space="preserve"> </w:t>
            </w:r>
          </w:p>
        </w:tc>
      </w:tr>
      <w:tr w:rsidR="007757EF" w:rsidRPr="00D7064A" w14:paraId="2676CFF1" w14:textId="77777777" w:rsidTr="001C61E0">
        <w:trPr>
          <w:trHeight w:val="4274"/>
        </w:trPr>
        <w:tc>
          <w:tcPr>
            <w:tcW w:w="625" w:type="dxa"/>
            <w:shd w:val="clear" w:color="auto" w:fill="FFFFFF" w:themeFill="background1"/>
          </w:tcPr>
          <w:p w14:paraId="0C7CBDC1" w14:textId="77777777"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t>2.1</w:t>
            </w:r>
          </w:p>
        </w:tc>
        <w:tc>
          <w:tcPr>
            <w:tcW w:w="8550" w:type="dxa"/>
            <w:shd w:val="clear" w:color="auto" w:fill="FFFFFF" w:themeFill="background1"/>
          </w:tcPr>
          <w:p w14:paraId="2888419F" w14:textId="77777777" w:rsidR="007757EF" w:rsidRPr="00D7064A" w:rsidRDefault="007757EF" w:rsidP="0016606E">
            <w:pPr>
              <w:keepLines/>
              <w:widowControl w:val="0"/>
              <w:rPr>
                <w:rFonts w:ascii="Sylfaen" w:hAnsi="Sylfaen" w:cstheme="minorHAnsi"/>
                <w:b/>
                <w:color w:val="4472C4" w:themeColor="accent1"/>
                <w:sz w:val="20"/>
                <w:szCs w:val="20"/>
              </w:rPr>
            </w:pPr>
            <w:r w:rsidRPr="00D7064A">
              <w:rPr>
                <w:rFonts w:ascii="Sylfaen" w:hAnsi="Sylfaen" w:cstheme="minorHAnsi"/>
                <w:b/>
                <w:color w:val="4472C4" w:themeColor="accent1"/>
                <w:sz w:val="20"/>
                <w:szCs w:val="20"/>
              </w:rPr>
              <w:t xml:space="preserve">შრომის </w:t>
            </w:r>
            <w:proofErr w:type="spellStart"/>
            <w:r w:rsidRPr="00D7064A">
              <w:rPr>
                <w:rFonts w:ascii="Sylfaen" w:hAnsi="Sylfaen" w:cstheme="minorHAnsi"/>
                <w:b/>
                <w:color w:val="4472C4" w:themeColor="accent1"/>
                <w:sz w:val="20"/>
                <w:szCs w:val="20"/>
              </w:rPr>
              <w:t>მართვის</w:t>
            </w:r>
            <w:proofErr w:type="spellEnd"/>
            <w:r w:rsidRPr="00D7064A">
              <w:rPr>
                <w:rFonts w:ascii="Sylfaen" w:hAnsi="Sylfaen" w:cstheme="minorHAnsi"/>
                <w:b/>
                <w:color w:val="4472C4" w:themeColor="accent1"/>
                <w:sz w:val="20"/>
                <w:szCs w:val="20"/>
              </w:rPr>
              <w:t xml:space="preserve"> </w:t>
            </w:r>
            <w:proofErr w:type="spellStart"/>
            <w:r w:rsidRPr="00D7064A">
              <w:rPr>
                <w:rFonts w:ascii="Sylfaen" w:hAnsi="Sylfaen" w:cstheme="minorHAnsi"/>
                <w:b/>
                <w:color w:val="4472C4" w:themeColor="accent1"/>
                <w:sz w:val="20"/>
                <w:szCs w:val="20"/>
              </w:rPr>
              <w:t>პროცედურები</w:t>
            </w:r>
            <w:proofErr w:type="spellEnd"/>
          </w:p>
          <w:p w14:paraId="7CB9E66F" w14:textId="6003DFE2" w:rsidR="007F03C3" w:rsidRPr="00D7064A" w:rsidRDefault="0019658D" w:rsidP="00A0176C">
            <w:pPr>
              <w:keepLines/>
              <w:widowControl w:val="0"/>
              <w:jc w:val="both"/>
              <w:rPr>
                <w:rFonts w:ascii="Sylfaen" w:hAnsi="Sylfaen"/>
                <w:sz w:val="20"/>
                <w:szCs w:val="20"/>
              </w:rPr>
            </w:pPr>
            <w:proofErr w:type="spellStart"/>
            <w:r w:rsidRPr="00D7064A">
              <w:rPr>
                <w:rFonts w:ascii="Sylfaen" w:hAnsi="Sylfaen"/>
                <w:sz w:val="20"/>
                <w:szCs w:val="20"/>
              </w:rPr>
              <w:t>უზრუნველყო</w:t>
            </w:r>
            <w:proofErr w:type="spellEnd"/>
            <w:r w:rsidR="004F0622" w:rsidRPr="00D7064A">
              <w:rPr>
                <w:rFonts w:ascii="Sylfaen" w:hAnsi="Sylfaen"/>
                <w:sz w:val="20"/>
                <w:szCs w:val="20"/>
                <w:lang w:val="ka-GE"/>
              </w:rPr>
              <w:t>ფილ იქნას</w:t>
            </w:r>
            <w:r w:rsidRPr="00D7064A">
              <w:rPr>
                <w:rFonts w:ascii="Sylfaen" w:hAnsi="Sylfaen"/>
                <w:sz w:val="20"/>
                <w:szCs w:val="20"/>
              </w:rPr>
              <w:t xml:space="preserve">, </w:t>
            </w:r>
            <w:proofErr w:type="spellStart"/>
            <w:r w:rsidRPr="00D7064A">
              <w:rPr>
                <w:rFonts w:ascii="Sylfaen" w:hAnsi="Sylfaen"/>
                <w:sz w:val="20"/>
                <w:szCs w:val="20"/>
              </w:rPr>
              <w:t>რომ</w:t>
            </w:r>
            <w:proofErr w:type="spellEnd"/>
            <w:r w:rsidRPr="00D7064A">
              <w:rPr>
                <w:rFonts w:ascii="Sylfaen" w:hAnsi="Sylfaen"/>
                <w:sz w:val="20"/>
                <w:szCs w:val="20"/>
              </w:rPr>
              <w:t xml:space="preserve"> </w:t>
            </w:r>
            <w:proofErr w:type="spellStart"/>
            <w:r w:rsidRPr="00D7064A">
              <w:rPr>
                <w:rFonts w:ascii="Sylfaen" w:hAnsi="Sylfaen"/>
                <w:sz w:val="20"/>
                <w:szCs w:val="20"/>
              </w:rPr>
              <w:t>პროექტ</w:t>
            </w:r>
            <w:proofErr w:type="spellEnd"/>
            <w:r w:rsidR="0079028A" w:rsidRPr="00D7064A">
              <w:rPr>
                <w:rFonts w:ascii="Sylfaen" w:hAnsi="Sylfaen"/>
                <w:sz w:val="20"/>
                <w:szCs w:val="20"/>
                <w:lang w:val="ka-GE"/>
              </w:rPr>
              <w:t>ში</w:t>
            </w:r>
            <w:r w:rsidRPr="00D7064A">
              <w:rPr>
                <w:rFonts w:ascii="Sylfaen" w:hAnsi="Sylfaen"/>
                <w:sz w:val="20"/>
                <w:szCs w:val="20"/>
              </w:rPr>
              <w:t xml:space="preserve"> </w:t>
            </w:r>
            <w:r w:rsidR="004F0622" w:rsidRPr="00D7064A">
              <w:rPr>
                <w:rFonts w:ascii="Sylfaen" w:hAnsi="Sylfaen"/>
                <w:sz w:val="20"/>
                <w:szCs w:val="20"/>
                <w:lang w:val="ka-GE"/>
              </w:rPr>
              <w:t>დასაქმებული პირები</w:t>
            </w:r>
            <w:r w:rsidR="004F0622" w:rsidRPr="00D7064A">
              <w:rPr>
                <w:rFonts w:ascii="Sylfaen" w:hAnsi="Sylfaen"/>
                <w:sz w:val="20"/>
                <w:szCs w:val="20"/>
              </w:rPr>
              <w:t xml:space="preserve"> </w:t>
            </w:r>
            <w:proofErr w:type="spellStart"/>
            <w:r w:rsidRPr="00D7064A">
              <w:rPr>
                <w:rFonts w:ascii="Sylfaen" w:hAnsi="Sylfaen"/>
                <w:sz w:val="20"/>
                <w:szCs w:val="20"/>
              </w:rPr>
              <w:t>ჩართულნი</w:t>
            </w:r>
            <w:proofErr w:type="spellEnd"/>
            <w:r w:rsidRPr="00D7064A">
              <w:rPr>
                <w:rFonts w:ascii="Sylfaen" w:hAnsi="Sylfaen"/>
                <w:sz w:val="20"/>
                <w:szCs w:val="20"/>
              </w:rPr>
              <w:t xml:space="preserve"> </w:t>
            </w:r>
            <w:r w:rsidR="004F0622" w:rsidRPr="00D7064A">
              <w:rPr>
                <w:rFonts w:ascii="Sylfaen" w:hAnsi="Sylfaen"/>
                <w:sz w:val="20"/>
                <w:szCs w:val="20"/>
                <w:lang w:val="ka-GE"/>
              </w:rPr>
              <w:t xml:space="preserve">იყვნენ </w:t>
            </w:r>
            <w:proofErr w:type="spellStart"/>
            <w:r w:rsidRPr="00D7064A">
              <w:rPr>
                <w:rFonts w:ascii="Sylfaen" w:hAnsi="Sylfaen"/>
                <w:sz w:val="20"/>
                <w:szCs w:val="20"/>
              </w:rPr>
              <w:t>პროექტის</w:t>
            </w:r>
            <w:proofErr w:type="spellEnd"/>
            <w:r w:rsidRPr="00D7064A">
              <w:rPr>
                <w:rFonts w:ascii="Sylfaen" w:hAnsi="Sylfaen"/>
                <w:sz w:val="20"/>
                <w:szCs w:val="20"/>
              </w:rPr>
              <w:t xml:space="preserve"> </w:t>
            </w:r>
            <w:proofErr w:type="spellStart"/>
            <w:r w:rsidRPr="00D7064A">
              <w:rPr>
                <w:rFonts w:ascii="Sylfaen" w:hAnsi="Sylfaen"/>
                <w:sz w:val="20"/>
                <w:szCs w:val="20"/>
              </w:rPr>
              <w:t>განხორციელებაში</w:t>
            </w:r>
            <w:proofErr w:type="spellEnd"/>
            <w:r w:rsidR="004F0622" w:rsidRPr="00D7064A">
              <w:rPr>
                <w:rFonts w:ascii="Sylfaen" w:hAnsi="Sylfaen"/>
                <w:sz w:val="20"/>
                <w:szCs w:val="20"/>
                <w:lang w:val="ka-GE"/>
              </w:rPr>
              <w:t xml:space="preserve"> გარემოსდაცვითი და სოციალური სტანდარტის 2-ის</w:t>
            </w:r>
            <w:r w:rsidRPr="00D7064A">
              <w:rPr>
                <w:rFonts w:ascii="Sylfaen" w:hAnsi="Sylfaen"/>
                <w:sz w:val="20"/>
                <w:szCs w:val="20"/>
              </w:rPr>
              <w:t xml:space="preserve"> </w:t>
            </w:r>
            <w:r w:rsidR="004F0622" w:rsidRPr="00D7064A">
              <w:rPr>
                <w:rFonts w:ascii="Sylfaen" w:hAnsi="Sylfaen"/>
                <w:sz w:val="20"/>
                <w:szCs w:val="20"/>
                <w:lang w:val="ka-GE"/>
              </w:rPr>
              <w:t>(</w:t>
            </w:r>
            <w:r w:rsidRPr="00D7064A">
              <w:rPr>
                <w:rFonts w:ascii="Sylfaen" w:hAnsi="Sylfaen"/>
                <w:sz w:val="20"/>
                <w:szCs w:val="20"/>
              </w:rPr>
              <w:t>ESS2</w:t>
            </w:r>
            <w:r w:rsidR="004F0622" w:rsidRPr="00D7064A">
              <w:rPr>
                <w:rFonts w:ascii="Sylfaen" w:hAnsi="Sylfaen"/>
                <w:sz w:val="20"/>
                <w:szCs w:val="20"/>
                <w:lang w:val="ka-GE"/>
              </w:rPr>
              <w:t xml:space="preserve">) მოთხოვნების </w:t>
            </w:r>
            <w:proofErr w:type="spellStart"/>
            <w:r w:rsidRPr="00D7064A">
              <w:rPr>
                <w:rFonts w:ascii="Sylfaen" w:hAnsi="Sylfaen"/>
                <w:sz w:val="20"/>
                <w:szCs w:val="20"/>
              </w:rPr>
              <w:t>შესაბამისად</w:t>
            </w:r>
            <w:proofErr w:type="spellEnd"/>
            <w:r w:rsidRPr="00D7064A">
              <w:rPr>
                <w:rFonts w:ascii="Sylfaen" w:hAnsi="Sylfaen"/>
                <w:sz w:val="20"/>
                <w:szCs w:val="20"/>
              </w:rPr>
              <w:t xml:space="preserve">. </w:t>
            </w:r>
            <w:proofErr w:type="spellStart"/>
            <w:r w:rsidRPr="00D7064A">
              <w:rPr>
                <w:rFonts w:ascii="Sylfaen" w:hAnsi="Sylfaen"/>
                <w:sz w:val="20"/>
                <w:szCs w:val="20"/>
              </w:rPr>
              <w:t>ამ</w:t>
            </w:r>
            <w:proofErr w:type="spellEnd"/>
            <w:r w:rsidRPr="00D7064A">
              <w:rPr>
                <w:rFonts w:ascii="Sylfaen" w:hAnsi="Sylfaen"/>
                <w:sz w:val="20"/>
                <w:szCs w:val="20"/>
              </w:rPr>
              <w:t xml:space="preserve"> </w:t>
            </w:r>
            <w:proofErr w:type="spellStart"/>
            <w:r w:rsidRPr="00D7064A">
              <w:rPr>
                <w:rFonts w:ascii="Sylfaen" w:hAnsi="Sylfaen"/>
                <w:sz w:val="20"/>
                <w:szCs w:val="20"/>
              </w:rPr>
              <w:t>მიზნით</w:t>
            </w:r>
            <w:proofErr w:type="spellEnd"/>
            <w:r w:rsidRPr="00D7064A">
              <w:rPr>
                <w:rFonts w:ascii="Sylfaen" w:hAnsi="Sylfaen"/>
                <w:sz w:val="20"/>
                <w:szCs w:val="20"/>
              </w:rPr>
              <w:t xml:space="preserve">, </w:t>
            </w:r>
            <w:proofErr w:type="spellStart"/>
            <w:r w:rsidRPr="00D7064A">
              <w:rPr>
                <w:rFonts w:ascii="Sylfaen" w:hAnsi="Sylfaen"/>
                <w:sz w:val="20"/>
                <w:szCs w:val="20"/>
              </w:rPr>
              <w:t>გან</w:t>
            </w:r>
            <w:r w:rsidR="0079028A" w:rsidRPr="00D7064A">
              <w:rPr>
                <w:rFonts w:ascii="Sylfaen" w:hAnsi="Sylfaen"/>
                <w:sz w:val="20"/>
                <w:szCs w:val="20"/>
                <w:lang w:val="ka-GE"/>
              </w:rPr>
              <w:t>ხორციელდეს</w:t>
            </w:r>
            <w:proofErr w:type="spellEnd"/>
            <w:r w:rsidRPr="00D7064A">
              <w:rPr>
                <w:rFonts w:ascii="Sylfaen" w:hAnsi="Sylfaen"/>
                <w:sz w:val="20"/>
                <w:szCs w:val="20"/>
              </w:rPr>
              <w:t xml:space="preserve"> </w:t>
            </w:r>
            <w:proofErr w:type="spellStart"/>
            <w:r w:rsidRPr="00D7064A">
              <w:rPr>
                <w:rFonts w:ascii="Sylfaen" w:hAnsi="Sylfaen"/>
                <w:sz w:val="20"/>
                <w:szCs w:val="20"/>
              </w:rPr>
              <w:t>შემდეგი</w:t>
            </w:r>
            <w:proofErr w:type="spellEnd"/>
            <w:r w:rsidRPr="00D7064A">
              <w:rPr>
                <w:rFonts w:ascii="Sylfaen" w:hAnsi="Sylfaen"/>
                <w:sz w:val="20"/>
                <w:szCs w:val="20"/>
              </w:rPr>
              <w:t xml:space="preserve"> </w:t>
            </w:r>
            <w:r w:rsidR="004F0622" w:rsidRPr="00D7064A">
              <w:rPr>
                <w:rFonts w:ascii="Sylfaen" w:hAnsi="Sylfaen"/>
                <w:sz w:val="20"/>
                <w:szCs w:val="20"/>
                <w:lang w:val="ka-GE"/>
              </w:rPr>
              <w:t>ღონისძიებები</w:t>
            </w:r>
            <w:r w:rsidR="004F0622" w:rsidRPr="00D7064A">
              <w:rPr>
                <w:rFonts w:ascii="Sylfaen" w:hAnsi="Sylfaen"/>
                <w:sz w:val="20"/>
                <w:szCs w:val="20"/>
              </w:rPr>
              <w:t xml:space="preserve">: </w:t>
            </w:r>
          </w:p>
          <w:p w14:paraId="3377857A" w14:textId="6C22A566" w:rsidR="007F03C3" w:rsidRPr="00D7064A" w:rsidRDefault="007F03C3" w:rsidP="00A0176C">
            <w:pPr>
              <w:numPr>
                <w:ilvl w:val="0"/>
                <w:numId w:val="21"/>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პროექტის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განხორციელებაში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ჩართული</w:t>
            </w:r>
            <w:proofErr w:type="spellEnd"/>
            <w:r w:rsidRPr="00D7064A">
              <w:rPr>
                <w:rFonts w:ascii="Sylfaen" w:eastAsia="Times New Roman" w:hAnsi="Sylfaen"/>
                <w:color w:val="000000"/>
                <w:sz w:val="20"/>
                <w:szCs w:val="20"/>
              </w:rPr>
              <w:t xml:space="preserve"> საქართველოს ოკუპირებული ტერიტორიებიდან დევნილთა, შრომის, ჯანმრთელობისა და სოციალური დაცვის </w:t>
            </w:r>
            <w:proofErr w:type="spellStart"/>
            <w:r w:rsidRPr="00D7064A">
              <w:rPr>
                <w:rFonts w:ascii="Sylfaen" w:eastAsia="Times New Roman" w:hAnsi="Sylfaen"/>
                <w:color w:val="000000"/>
                <w:sz w:val="20"/>
                <w:szCs w:val="20"/>
              </w:rPr>
              <w:t>სამინისტროს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პროექტის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განმახორციელებელი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ერთეულის</w:t>
            </w:r>
            <w:proofErr w:type="spellEnd"/>
            <w:r w:rsidRPr="00D7064A">
              <w:rPr>
                <w:rFonts w:ascii="Sylfaen" w:eastAsia="Times New Roman" w:hAnsi="Sylfaen"/>
                <w:color w:val="000000"/>
                <w:sz w:val="20"/>
                <w:szCs w:val="20"/>
              </w:rPr>
              <w:t xml:space="preserve"> (PIU), </w:t>
            </w:r>
            <w:proofErr w:type="spellStart"/>
            <w:r w:rsidRPr="00D7064A">
              <w:rPr>
                <w:rFonts w:ascii="Sylfaen" w:eastAsia="Times New Roman" w:hAnsi="Sylfaen"/>
                <w:color w:val="000000"/>
                <w:sz w:val="20"/>
                <w:szCs w:val="20"/>
              </w:rPr>
              <w:t>დაავადებათა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კონტროლისა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საზოგადოებრივი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ჯანმრთელობის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ეროვნული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ცენტრის</w:t>
            </w:r>
            <w:proofErr w:type="spellEnd"/>
            <w:r w:rsidRPr="00D7064A">
              <w:rPr>
                <w:rFonts w:ascii="Sylfaen" w:eastAsia="Times New Roman" w:hAnsi="Sylfaen"/>
                <w:color w:val="000000"/>
                <w:sz w:val="20"/>
                <w:szCs w:val="20"/>
              </w:rPr>
              <w:t xml:space="preserve"> (NCDC), </w:t>
            </w:r>
            <w:proofErr w:type="spellStart"/>
            <w:r w:rsidRPr="00D7064A">
              <w:rPr>
                <w:rFonts w:ascii="Sylfaen" w:eastAsia="Times New Roman" w:hAnsi="Sylfaen"/>
                <w:color w:val="000000"/>
                <w:sz w:val="20"/>
                <w:szCs w:val="20"/>
              </w:rPr>
              <w:t>სოფლის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მეურნეობის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სახელმწიფო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ლაბორატორიის</w:t>
            </w:r>
            <w:proofErr w:type="spellEnd"/>
            <w:r w:rsidRPr="00D7064A">
              <w:rPr>
                <w:rFonts w:ascii="Sylfaen" w:eastAsia="Times New Roman" w:hAnsi="Sylfaen"/>
                <w:color w:val="000000"/>
                <w:sz w:val="20"/>
                <w:szCs w:val="20"/>
              </w:rPr>
              <w:t xml:space="preserve"> (SLA) და </w:t>
            </w:r>
            <w:proofErr w:type="spellStart"/>
            <w:r w:rsidRPr="00D7064A">
              <w:rPr>
                <w:rFonts w:ascii="Sylfaen" w:eastAsia="Times New Roman" w:hAnsi="Sylfaen"/>
                <w:color w:val="000000"/>
                <w:sz w:val="20"/>
                <w:szCs w:val="20"/>
              </w:rPr>
              <w:t>სურსათის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ეროვნული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სააგენტოს</w:t>
            </w:r>
            <w:proofErr w:type="spellEnd"/>
            <w:r w:rsidRPr="00D7064A">
              <w:rPr>
                <w:rFonts w:ascii="Sylfaen" w:eastAsia="Times New Roman" w:hAnsi="Sylfaen"/>
                <w:color w:val="000000"/>
                <w:sz w:val="20"/>
                <w:szCs w:val="20"/>
              </w:rPr>
              <w:t xml:space="preserve"> (NFA) </w:t>
            </w:r>
            <w:proofErr w:type="spellStart"/>
            <w:r w:rsidRPr="00D7064A">
              <w:rPr>
                <w:rFonts w:ascii="Sylfaen" w:eastAsia="Times New Roman" w:hAnsi="Sylfaen"/>
                <w:color w:val="000000"/>
                <w:sz w:val="20"/>
                <w:szCs w:val="20"/>
              </w:rPr>
              <w:t>თანამშრომლებს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მიეწოდოთ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მკაფიო</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გასაგები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ინფორმაცია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დოკუმენტაცია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დასაქმების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პირობების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შესახებ</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წერილობითი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შრომითი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ხელშეკრულებების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მეშვეობით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რომლებშიც</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განსაზღვრული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იქნება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უფლებები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შორის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სამუშაო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საათებთან</w:t>
            </w:r>
            <w:proofErr w:type="spellEnd"/>
            <w:r w:rsidRPr="00D7064A">
              <w:rPr>
                <w:rFonts w:ascii="Sylfaen" w:eastAsia="Times New Roman" w:hAnsi="Sylfaen"/>
                <w:color w:val="000000"/>
                <w:sz w:val="20"/>
                <w:szCs w:val="20"/>
              </w:rPr>
              <w:t xml:space="preserve">, შრომის </w:t>
            </w:r>
            <w:proofErr w:type="spellStart"/>
            <w:r w:rsidRPr="00D7064A">
              <w:rPr>
                <w:rFonts w:ascii="Sylfaen" w:eastAsia="Times New Roman" w:hAnsi="Sylfaen"/>
                <w:color w:val="000000"/>
                <w:sz w:val="20"/>
                <w:szCs w:val="20"/>
              </w:rPr>
              <w:t>ანაზღაურებასთან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ზეგანაკვეთურ</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სამუშაოსთან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კომპენსაციასთან</w:t>
            </w:r>
            <w:proofErr w:type="spellEnd"/>
            <w:r w:rsidRPr="00D7064A">
              <w:rPr>
                <w:rFonts w:ascii="Sylfaen" w:eastAsia="Times New Roman" w:hAnsi="Sylfaen"/>
                <w:color w:val="000000"/>
                <w:sz w:val="20"/>
                <w:szCs w:val="20"/>
              </w:rPr>
              <w:t xml:space="preserve">, სოციალური </w:t>
            </w:r>
            <w:proofErr w:type="spellStart"/>
            <w:r w:rsidRPr="00D7064A">
              <w:rPr>
                <w:rFonts w:ascii="Sylfaen" w:eastAsia="Times New Roman" w:hAnsi="Sylfaen"/>
                <w:color w:val="000000"/>
                <w:sz w:val="20"/>
                <w:szCs w:val="20"/>
              </w:rPr>
              <w:t>სარგებელთან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აგრეთვე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შრომითი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ურთიერთობის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შეწყვეტის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შესახებ</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წერილობით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შეტყობინებასა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საჭიროების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შემთხვევაში</w:t>
            </w:r>
            <w:proofErr w:type="spellEnd"/>
            <w:r w:rsidRPr="00D7064A">
              <w:rPr>
                <w:rFonts w:ascii="Sylfaen" w:eastAsia="Times New Roman" w:hAnsi="Sylfaen"/>
                <w:color w:val="000000"/>
                <w:sz w:val="20"/>
                <w:szCs w:val="20"/>
              </w:rPr>
              <w:t>,</w:t>
            </w:r>
            <w:r w:rsidRPr="00D7064A">
              <w:rPr>
                <w:rFonts w:ascii="Sylfaen" w:eastAsia="Times New Roman" w:hAnsi="Sylfaen"/>
                <w:color w:val="000000"/>
                <w:sz w:val="20"/>
                <w:szCs w:val="20"/>
                <w:lang w:val="ka-GE"/>
              </w:rPr>
              <w:t xml:space="preserve"> სამსახურიდან გათავისუფლებისას </w:t>
            </w:r>
            <w:proofErr w:type="spellStart"/>
            <w:r w:rsidRPr="00D7064A">
              <w:rPr>
                <w:rFonts w:ascii="Sylfaen" w:eastAsia="Times New Roman" w:hAnsi="Sylfaen"/>
                <w:color w:val="000000"/>
                <w:sz w:val="20"/>
                <w:szCs w:val="20"/>
              </w:rPr>
              <w:t>გასაცემი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კომპენსაციის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პირობებთან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დაკავშირებული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უფლებები</w:t>
            </w:r>
            <w:proofErr w:type="spellEnd"/>
            <w:r w:rsidRPr="00D7064A">
              <w:rPr>
                <w:rFonts w:ascii="Sylfaen" w:eastAsia="Times New Roman" w:hAnsi="Sylfaen"/>
                <w:color w:val="000000"/>
                <w:sz w:val="20"/>
                <w:szCs w:val="20"/>
              </w:rPr>
              <w:t>;</w:t>
            </w:r>
          </w:p>
          <w:p w14:paraId="0B48751C" w14:textId="44CA6B92" w:rsidR="007F03C3" w:rsidRPr="00D7064A" w:rsidRDefault="007F03C3" w:rsidP="00A0176C">
            <w:pPr>
              <w:numPr>
                <w:ilvl w:val="0"/>
                <w:numId w:val="21"/>
              </w:numPr>
              <w:spacing w:before="100" w:beforeAutospacing="1" w:after="100" w:afterAutospacing="1"/>
              <w:jc w:val="both"/>
              <w:rPr>
                <w:rFonts w:ascii="Sylfaen" w:eastAsia="Times New Roman" w:hAnsi="Sylfaen"/>
                <w:color w:val="000000"/>
                <w:sz w:val="20"/>
                <w:szCs w:val="20"/>
              </w:rPr>
            </w:pPr>
            <w:r w:rsidRPr="00D7064A">
              <w:rPr>
                <w:rFonts w:ascii="Sylfaen" w:eastAsia="Times New Roman" w:hAnsi="Sylfaen"/>
                <w:color w:val="000000"/>
                <w:sz w:val="20"/>
                <w:szCs w:val="20"/>
                <w:lang w:val="ka-GE"/>
              </w:rPr>
              <w:lastRenderedPageBreak/>
              <w:t>დაინერგოს</w:t>
            </w:r>
            <w:r w:rsidRPr="00D7064A">
              <w:rPr>
                <w:rFonts w:ascii="Sylfaen" w:eastAsia="Times New Roman" w:hAnsi="Sylfaen"/>
                <w:color w:val="000000"/>
                <w:sz w:val="20"/>
                <w:szCs w:val="20"/>
              </w:rPr>
              <w:t xml:space="preserve"> შრომის </w:t>
            </w:r>
            <w:proofErr w:type="spellStart"/>
            <w:r w:rsidRPr="00D7064A">
              <w:rPr>
                <w:rFonts w:ascii="Sylfaen" w:eastAsia="Times New Roman" w:hAnsi="Sylfaen"/>
                <w:color w:val="000000"/>
                <w:sz w:val="20"/>
                <w:szCs w:val="20"/>
              </w:rPr>
              <w:t>უსაფრთხოებისა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ჯანმრთელობის</w:t>
            </w:r>
            <w:proofErr w:type="spellEnd"/>
            <w:r w:rsidRPr="00D7064A">
              <w:rPr>
                <w:rFonts w:ascii="Sylfaen" w:eastAsia="Times New Roman" w:hAnsi="Sylfaen"/>
                <w:color w:val="000000"/>
                <w:sz w:val="20"/>
                <w:szCs w:val="20"/>
              </w:rPr>
              <w:t xml:space="preserve"> </w:t>
            </w:r>
            <w:r w:rsidRPr="00D7064A">
              <w:rPr>
                <w:rFonts w:ascii="Sylfaen" w:eastAsia="Times New Roman" w:hAnsi="Sylfaen"/>
                <w:color w:val="000000"/>
                <w:sz w:val="20"/>
                <w:szCs w:val="20"/>
                <w:lang w:val="ka-GE"/>
              </w:rPr>
              <w:t>(</w:t>
            </w:r>
            <w:r w:rsidRPr="00D7064A">
              <w:rPr>
                <w:rFonts w:ascii="Sylfaen" w:eastAsia="Times New Roman" w:hAnsi="Sylfaen"/>
                <w:color w:val="000000"/>
                <w:sz w:val="20"/>
                <w:szCs w:val="20"/>
              </w:rPr>
              <w:t xml:space="preserve">OHS) </w:t>
            </w:r>
            <w:r w:rsidRPr="00D7064A">
              <w:rPr>
                <w:rFonts w:ascii="Sylfaen" w:eastAsia="Times New Roman" w:hAnsi="Sylfaen"/>
                <w:color w:val="000000"/>
                <w:sz w:val="20"/>
                <w:szCs w:val="20"/>
                <w:lang w:val="ka-GE"/>
              </w:rPr>
              <w:t>ზომები</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შორის</w:t>
            </w:r>
            <w:proofErr w:type="spellEnd"/>
            <w:r w:rsidRPr="00D7064A">
              <w:rPr>
                <w:rFonts w:ascii="Sylfaen" w:eastAsia="Times New Roman" w:hAnsi="Sylfaen"/>
                <w:color w:val="000000"/>
                <w:sz w:val="20"/>
                <w:szCs w:val="20"/>
                <w:lang w:val="ka-GE"/>
              </w:rPr>
              <w:t xml:space="preserve"> უზრუნველყოფა მოხდეს</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ინდივიდუალური</w:t>
            </w:r>
            <w:proofErr w:type="spellEnd"/>
            <w:r w:rsidRPr="00D7064A">
              <w:rPr>
                <w:rFonts w:ascii="Sylfaen" w:eastAsia="Times New Roman" w:hAnsi="Sylfaen"/>
                <w:color w:val="000000"/>
                <w:sz w:val="20"/>
                <w:szCs w:val="20"/>
              </w:rPr>
              <w:t xml:space="preserve"> დაცვის </w:t>
            </w:r>
            <w:proofErr w:type="spellStart"/>
            <w:r w:rsidRPr="00D7064A">
              <w:rPr>
                <w:rFonts w:ascii="Sylfaen" w:eastAsia="Times New Roman" w:hAnsi="Sylfaen"/>
                <w:color w:val="000000"/>
                <w:sz w:val="20"/>
                <w:szCs w:val="20"/>
              </w:rPr>
              <w:t>საშუალებებით</w:t>
            </w:r>
            <w:proofErr w:type="spellEnd"/>
            <w:r w:rsidRPr="00D7064A">
              <w:rPr>
                <w:rFonts w:ascii="Sylfaen" w:eastAsia="Times New Roman" w:hAnsi="Sylfaen"/>
                <w:color w:val="000000"/>
                <w:sz w:val="20"/>
                <w:szCs w:val="20"/>
              </w:rPr>
              <w:t xml:space="preserve">, </w:t>
            </w:r>
            <w:r w:rsidRPr="00D7064A">
              <w:rPr>
                <w:rFonts w:ascii="Sylfaen" w:eastAsia="Times New Roman" w:hAnsi="Sylfaen"/>
                <w:color w:val="000000"/>
                <w:sz w:val="20"/>
                <w:szCs w:val="20"/>
                <w:lang w:val="ka-GE"/>
              </w:rPr>
              <w:t xml:space="preserve">გატარდეს </w:t>
            </w:r>
            <w:proofErr w:type="spellStart"/>
            <w:r w:rsidRPr="00D7064A">
              <w:rPr>
                <w:rFonts w:ascii="Sylfaen" w:eastAsia="Times New Roman" w:hAnsi="Sylfaen"/>
                <w:color w:val="000000"/>
                <w:sz w:val="20"/>
                <w:szCs w:val="20"/>
              </w:rPr>
              <w:t>საგანგებო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სიტუაციებისთვის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მზადყოფნისა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რეაგირების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ღონისძიებები</w:t>
            </w:r>
            <w:proofErr w:type="spellEnd"/>
            <w:r w:rsidRPr="00D7064A">
              <w:rPr>
                <w:rFonts w:ascii="Sylfaen" w:eastAsia="Times New Roman" w:hAnsi="Sylfaen"/>
                <w:color w:val="000000"/>
                <w:sz w:val="20"/>
                <w:szCs w:val="20"/>
                <w:lang w:val="ka-GE"/>
              </w:rPr>
              <w:t xml:space="preserve"> </w:t>
            </w:r>
            <w:proofErr w:type="spellStart"/>
            <w:r w:rsidRPr="00D7064A">
              <w:rPr>
                <w:rFonts w:ascii="Sylfaen" w:eastAsia="Times New Roman" w:hAnsi="Sylfaen"/>
                <w:color w:val="000000"/>
                <w:sz w:val="20"/>
                <w:szCs w:val="20"/>
              </w:rPr>
              <w:t>მსოფლიო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ბანკის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ჯგუფის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გარემოსდაცვითი</w:t>
            </w:r>
            <w:proofErr w:type="spellEnd"/>
            <w:r w:rsidRPr="00D7064A">
              <w:rPr>
                <w:rFonts w:ascii="Sylfaen" w:eastAsia="Times New Roman" w:hAnsi="Sylfaen"/>
                <w:color w:val="000000"/>
                <w:sz w:val="20"/>
                <w:szCs w:val="20"/>
              </w:rPr>
              <w:t xml:space="preserve">, ჯანმრთელობისა და </w:t>
            </w:r>
            <w:proofErr w:type="spellStart"/>
            <w:r w:rsidRPr="00D7064A">
              <w:rPr>
                <w:rFonts w:ascii="Sylfaen" w:eastAsia="Times New Roman" w:hAnsi="Sylfaen"/>
                <w:color w:val="000000"/>
                <w:sz w:val="20"/>
                <w:szCs w:val="20"/>
              </w:rPr>
              <w:t>უსაფრთხოების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ზოგადი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სახელმძღვანელო</w:t>
            </w:r>
            <w:proofErr w:type="spellEnd"/>
            <w:r w:rsidRPr="00D7064A">
              <w:rPr>
                <w:rFonts w:ascii="Sylfaen" w:eastAsia="Times New Roman" w:hAnsi="Sylfaen"/>
                <w:color w:val="000000"/>
                <w:sz w:val="20"/>
                <w:szCs w:val="20"/>
                <w:lang w:val="ka-GE"/>
              </w:rPr>
              <w:t>ს</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მითითებები</w:t>
            </w:r>
            <w:proofErr w:type="spellEnd"/>
            <w:r w:rsidRPr="00D7064A">
              <w:rPr>
                <w:rFonts w:ascii="Sylfaen" w:eastAsia="Times New Roman" w:hAnsi="Sylfaen"/>
                <w:color w:val="000000"/>
                <w:sz w:val="20"/>
                <w:szCs w:val="20"/>
                <w:lang w:val="ka-GE"/>
              </w:rPr>
              <w:t>თ</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შესაბამისი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დარგობრივი</w:t>
            </w:r>
            <w:proofErr w:type="spellEnd"/>
            <w:r w:rsidR="00E63D7F" w:rsidRPr="00D7064A">
              <w:rPr>
                <w:rFonts w:ascii="Sylfaen" w:eastAsia="Times New Roman" w:hAnsi="Sylfaen"/>
                <w:color w:val="000000"/>
                <w:sz w:val="20"/>
                <w:szCs w:val="20"/>
                <w:lang w:val="ka-GE"/>
              </w:rPr>
              <w:t xml:space="preserve"> </w:t>
            </w:r>
            <w:r w:rsidRPr="00D7064A">
              <w:rPr>
                <w:rFonts w:ascii="Sylfaen" w:eastAsia="Times New Roman" w:hAnsi="Sylfaen"/>
                <w:color w:val="000000"/>
                <w:sz w:val="20"/>
                <w:szCs w:val="20"/>
              </w:rPr>
              <w:t xml:space="preserve">და </w:t>
            </w:r>
            <w:proofErr w:type="spellStart"/>
            <w:r w:rsidRPr="00D7064A">
              <w:rPr>
                <w:rFonts w:ascii="Sylfaen" w:eastAsia="Times New Roman" w:hAnsi="Sylfaen"/>
                <w:color w:val="000000"/>
                <w:sz w:val="20"/>
                <w:szCs w:val="20"/>
              </w:rPr>
              <w:t>საერთაშორისო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საუკეთესო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ინდუსტრიული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პრაქტიკის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გათვალისწინები</w:t>
            </w:r>
            <w:proofErr w:type="spellEnd"/>
            <w:r w:rsidR="00E63D7F" w:rsidRPr="00D7064A">
              <w:rPr>
                <w:rFonts w:ascii="Sylfaen" w:eastAsia="Times New Roman" w:hAnsi="Sylfaen"/>
                <w:color w:val="000000"/>
                <w:sz w:val="20"/>
                <w:szCs w:val="20"/>
                <w:lang w:val="ka-GE"/>
              </w:rPr>
              <w:t>თ;</w:t>
            </w:r>
          </w:p>
          <w:p w14:paraId="75C17A33" w14:textId="77777777" w:rsidR="007F03C3" w:rsidRPr="00D7064A" w:rsidRDefault="007F03C3" w:rsidP="00A0176C">
            <w:pPr>
              <w:numPr>
                <w:ilvl w:val="0"/>
                <w:numId w:val="21"/>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საჭიროებისამებრ</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განხორციელდეს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ღონისძიებები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შორის</w:t>
            </w:r>
            <w:proofErr w:type="spellEnd"/>
            <w:r w:rsidRPr="00D7064A">
              <w:rPr>
                <w:rFonts w:ascii="Sylfaen" w:eastAsia="Times New Roman" w:hAnsi="Sylfaen"/>
                <w:color w:val="000000"/>
                <w:sz w:val="20"/>
                <w:szCs w:val="20"/>
              </w:rPr>
              <w:t xml:space="preserve">: </w:t>
            </w:r>
          </w:p>
          <w:p w14:paraId="1A79FE3A" w14:textId="2BECD179" w:rsidR="007F03C3" w:rsidRPr="00D7064A" w:rsidRDefault="007F03C3" w:rsidP="00A0176C">
            <w:pPr>
              <w:numPr>
                <w:ilvl w:val="1"/>
                <w:numId w:val="21"/>
              </w:numPr>
              <w:spacing w:before="100" w:beforeAutospacing="1" w:after="100" w:afterAutospacing="1"/>
              <w:jc w:val="both"/>
              <w:rPr>
                <w:rFonts w:ascii="Sylfaen" w:eastAsia="Times New Roman" w:hAnsi="Sylfaen"/>
                <w:color w:val="000000"/>
                <w:sz w:val="20"/>
                <w:szCs w:val="20"/>
              </w:rPr>
            </w:pPr>
            <w:r w:rsidRPr="00D7064A">
              <w:rPr>
                <w:rFonts w:ascii="Sylfaen" w:eastAsia="Times New Roman" w:hAnsi="Sylfaen"/>
                <w:color w:val="000000"/>
                <w:sz w:val="20"/>
                <w:szCs w:val="20"/>
              </w:rPr>
              <w:t>(</w:t>
            </w:r>
            <w:proofErr w:type="spellStart"/>
            <w:r w:rsidRPr="00D7064A">
              <w:rPr>
                <w:rFonts w:ascii="Sylfaen" w:eastAsia="Times New Roman" w:hAnsi="Sylfaen"/>
                <w:color w:val="000000"/>
                <w:sz w:val="20"/>
                <w:szCs w:val="20"/>
              </w:rPr>
              <w:t>i</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იძულებითი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შრომისა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ბავშვთა</w:t>
            </w:r>
            <w:proofErr w:type="spellEnd"/>
            <w:r w:rsidRPr="00D7064A">
              <w:rPr>
                <w:rFonts w:ascii="Sylfaen" w:eastAsia="Times New Roman" w:hAnsi="Sylfaen"/>
                <w:color w:val="000000"/>
                <w:sz w:val="20"/>
                <w:szCs w:val="20"/>
              </w:rPr>
              <w:t xml:space="preserve"> შრომის </w:t>
            </w:r>
            <w:proofErr w:type="spellStart"/>
            <w:r w:rsidRPr="00D7064A">
              <w:rPr>
                <w:rFonts w:ascii="Sylfaen" w:eastAsia="Times New Roman" w:hAnsi="Sylfaen"/>
                <w:color w:val="000000"/>
                <w:sz w:val="20"/>
                <w:szCs w:val="20"/>
              </w:rPr>
              <w:t>ნებისმიერი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ფორმის</w:t>
            </w:r>
            <w:proofErr w:type="spellEnd"/>
            <w:r w:rsidRPr="00D7064A">
              <w:rPr>
                <w:rFonts w:ascii="Sylfaen" w:eastAsia="Times New Roman" w:hAnsi="Sylfaen"/>
                <w:color w:val="000000"/>
                <w:sz w:val="20"/>
                <w:szCs w:val="20"/>
              </w:rPr>
              <w:t xml:space="preserve"> </w:t>
            </w:r>
            <w:r w:rsidR="00A458C8" w:rsidRPr="00D7064A">
              <w:rPr>
                <w:rFonts w:ascii="Sylfaen" w:eastAsia="Times New Roman" w:hAnsi="Sylfaen"/>
                <w:color w:val="000000"/>
                <w:sz w:val="20"/>
                <w:szCs w:val="20"/>
                <w:lang w:val="ka-GE"/>
              </w:rPr>
              <w:t>აღმოსაფხვრელად;</w:t>
            </w:r>
          </w:p>
          <w:p w14:paraId="551AA8BF" w14:textId="7CA6A8A4" w:rsidR="007F03C3" w:rsidRPr="00D7064A" w:rsidRDefault="007F03C3" w:rsidP="00A0176C">
            <w:pPr>
              <w:numPr>
                <w:ilvl w:val="1"/>
                <w:numId w:val="21"/>
              </w:numPr>
              <w:spacing w:before="100" w:beforeAutospacing="1" w:after="100" w:afterAutospacing="1"/>
              <w:jc w:val="both"/>
              <w:rPr>
                <w:rFonts w:ascii="Sylfaen" w:eastAsia="Times New Roman" w:hAnsi="Sylfaen"/>
                <w:color w:val="000000"/>
                <w:sz w:val="20"/>
                <w:szCs w:val="20"/>
              </w:rPr>
            </w:pPr>
            <w:r w:rsidRPr="00D7064A">
              <w:rPr>
                <w:rFonts w:ascii="Sylfaen" w:eastAsia="Times New Roman" w:hAnsi="Sylfaen"/>
                <w:color w:val="000000"/>
                <w:sz w:val="20"/>
                <w:szCs w:val="20"/>
              </w:rPr>
              <w:t xml:space="preserve">(ii) </w:t>
            </w:r>
            <w:proofErr w:type="spellStart"/>
            <w:r w:rsidRPr="00D7064A">
              <w:rPr>
                <w:rFonts w:ascii="Sylfaen" w:eastAsia="Times New Roman" w:hAnsi="Sylfaen"/>
                <w:color w:val="000000"/>
                <w:sz w:val="20"/>
                <w:szCs w:val="20"/>
              </w:rPr>
              <w:t>დასაქმებულებისთვის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საჩივრების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მექანიზმებზე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წვდომის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უზრუნველსაყოფად</w:t>
            </w:r>
            <w:proofErr w:type="spellEnd"/>
            <w:r w:rsidRPr="00D7064A">
              <w:rPr>
                <w:rFonts w:ascii="Sylfaen" w:eastAsia="Times New Roman" w:hAnsi="Sylfaen"/>
                <w:color w:val="000000"/>
                <w:sz w:val="20"/>
                <w:szCs w:val="20"/>
              </w:rPr>
              <w:t xml:space="preserve">, </w:t>
            </w:r>
            <w:r w:rsidR="00A458C8" w:rsidRPr="00D7064A">
              <w:rPr>
                <w:rFonts w:ascii="Sylfaen" w:eastAsia="Times New Roman" w:hAnsi="Sylfaen"/>
                <w:color w:val="000000"/>
                <w:sz w:val="20"/>
                <w:szCs w:val="20"/>
                <w:lang w:val="ka-GE"/>
              </w:rPr>
              <w:t>შიშისა და შურისძიების საფრთხის გარეშე;</w:t>
            </w:r>
          </w:p>
          <w:p w14:paraId="7AC891A2" w14:textId="3D35E98A" w:rsidR="007F03C3" w:rsidRPr="00D7064A" w:rsidRDefault="007F03C3" w:rsidP="00A0176C">
            <w:pPr>
              <w:numPr>
                <w:ilvl w:val="1"/>
                <w:numId w:val="21"/>
              </w:numPr>
              <w:spacing w:before="100" w:beforeAutospacing="1" w:after="100" w:afterAutospacing="1"/>
              <w:jc w:val="both"/>
              <w:rPr>
                <w:rFonts w:ascii="Sylfaen" w:eastAsia="Times New Roman" w:hAnsi="Sylfaen"/>
                <w:color w:val="000000"/>
                <w:sz w:val="20"/>
                <w:szCs w:val="20"/>
              </w:rPr>
            </w:pPr>
            <w:r w:rsidRPr="00D7064A">
              <w:rPr>
                <w:rFonts w:ascii="Sylfaen" w:eastAsia="Times New Roman" w:hAnsi="Sylfaen"/>
                <w:color w:val="000000"/>
                <w:sz w:val="20"/>
                <w:szCs w:val="20"/>
              </w:rPr>
              <w:t xml:space="preserve">(iii) </w:t>
            </w:r>
            <w:proofErr w:type="spellStart"/>
            <w:r w:rsidRPr="00D7064A">
              <w:rPr>
                <w:rFonts w:ascii="Sylfaen" w:eastAsia="Times New Roman" w:hAnsi="Sylfaen"/>
                <w:color w:val="000000"/>
                <w:sz w:val="20"/>
                <w:szCs w:val="20"/>
              </w:rPr>
              <w:t>დასაქმებულთა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ორგანიზაციების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შექმნისა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მათში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გაწევრიანების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თავისუფლების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ალტერნატიული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მექანიზმების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გამოყენების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შესაძლებლობის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უზრუნველსაყოფად</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რათა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შეძლონ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საკუთარი</w:t>
            </w:r>
            <w:proofErr w:type="spellEnd"/>
            <w:r w:rsidRPr="00D7064A">
              <w:rPr>
                <w:rFonts w:ascii="Sylfaen" w:eastAsia="Times New Roman" w:hAnsi="Sylfaen"/>
                <w:color w:val="000000"/>
                <w:sz w:val="20"/>
                <w:szCs w:val="20"/>
              </w:rPr>
              <w:t xml:space="preserve"> </w:t>
            </w:r>
            <w:r w:rsidR="00A458C8" w:rsidRPr="00D7064A">
              <w:rPr>
                <w:rFonts w:ascii="Sylfaen" w:eastAsia="Times New Roman" w:hAnsi="Sylfaen"/>
                <w:color w:val="000000"/>
                <w:sz w:val="20"/>
                <w:szCs w:val="20"/>
                <w:lang w:val="ka-GE"/>
              </w:rPr>
              <w:t>მოსაზრების</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გამოხატვა</w:t>
            </w:r>
            <w:proofErr w:type="spellEnd"/>
            <w:r w:rsidR="00A458C8" w:rsidRPr="00D7064A">
              <w:rPr>
                <w:rFonts w:ascii="Sylfaen" w:eastAsia="Times New Roman" w:hAnsi="Sylfaen"/>
                <w:color w:val="000000"/>
                <w:sz w:val="20"/>
                <w:szCs w:val="20"/>
                <w:lang w:val="ka-GE"/>
              </w:rPr>
              <w:t xml:space="preserve">, რომ </w:t>
            </w:r>
            <w:proofErr w:type="spellStart"/>
            <w:r w:rsidRPr="00D7064A">
              <w:rPr>
                <w:rFonts w:ascii="Sylfaen" w:eastAsia="Times New Roman" w:hAnsi="Sylfaen"/>
                <w:color w:val="000000"/>
                <w:sz w:val="20"/>
                <w:szCs w:val="20"/>
              </w:rPr>
              <w:t>დაცული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იყოს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შრომით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უფლებები</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სამუშაო</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პირობები</w:t>
            </w:r>
            <w:proofErr w:type="spellEnd"/>
            <w:r w:rsidRPr="00D7064A">
              <w:rPr>
                <w:rFonts w:ascii="Sylfaen" w:eastAsia="Times New Roman" w:hAnsi="Sylfaen"/>
                <w:color w:val="000000"/>
                <w:sz w:val="20"/>
                <w:szCs w:val="20"/>
              </w:rPr>
              <w:t>;</w:t>
            </w:r>
          </w:p>
          <w:p w14:paraId="7B87E36B" w14:textId="34D566CA" w:rsidR="007F03C3" w:rsidRPr="00D7064A" w:rsidRDefault="007F03C3" w:rsidP="00A0176C">
            <w:pPr>
              <w:numPr>
                <w:ilvl w:val="0"/>
                <w:numId w:val="21"/>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პროექტში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დასაქმებული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პირებისთვის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შემუშავდეს</w:t>
            </w:r>
            <w:proofErr w:type="spellEnd"/>
            <w:r w:rsidRPr="00D7064A">
              <w:rPr>
                <w:rFonts w:ascii="Sylfaen" w:eastAsia="Times New Roman" w:hAnsi="Sylfaen"/>
                <w:color w:val="000000"/>
                <w:sz w:val="20"/>
                <w:szCs w:val="20"/>
              </w:rPr>
              <w:t xml:space="preserve"> </w:t>
            </w:r>
            <w:r w:rsidR="00590B90" w:rsidRPr="00D7064A">
              <w:rPr>
                <w:rFonts w:ascii="Sylfaen" w:eastAsia="Times New Roman" w:hAnsi="Sylfaen"/>
                <w:color w:val="000000"/>
                <w:sz w:val="20"/>
                <w:szCs w:val="20"/>
                <w:lang w:val="ka-GE"/>
              </w:rPr>
              <w:t>შრომის შინაგანაწესი</w:t>
            </w:r>
            <w:r w:rsidRPr="00D7064A">
              <w:rPr>
                <w:rFonts w:ascii="Sylfaen" w:eastAsia="Times New Roman" w:hAnsi="Sylfaen"/>
                <w:color w:val="000000"/>
                <w:sz w:val="20"/>
                <w:szCs w:val="20"/>
              </w:rPr>
              <w:t xml:space="preserve"> (Code of Conduct), </w:t>
            </w:r>
            <w:proofErr w:type="spellStart"/>
            <w:r w:rsidRPr="00D7064A">
              <w:rPr>
                <w:rFonts w:ascii="Sylfaen" w:eastAsia="Times New Roman" w:hAnsi="Sylfaen"/>
                <w:color w:val="000000"/>
                <w:sz w:val="20"/>
                <w:szCs w:val="20"/>
              </w:rPr>
              <w:t>რომელიც</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მოიცავს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სექსუალური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ექსპლუატაციისა</w:t>
            </w:r>
            <w:proofErr w:type="spellEnd"/>
            <w:r w:rsidR="00590B90" w:rsidRPr="00D7064A">
              <w:rPr>
                <w:rFonts w:ascii="Sylfaen" w:eastAsia="Times New Roman" w:hAnsi="Sylfaen"/>
                <w:color w:val="000000"/>
                <w:sz w:val="20"/>
                <w:szCs w:val="20"/>
                <w:lang w:val="ka-GE"/>
              </w:rPr>
              <w:t>,</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ძალადობის</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სექსუალური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შევიწროების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პრევენციისა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მათზე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რეაგირების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ღონისძიებებს</w:t>
            </w:r>
            <w:proofErr w:type="spellEnd"/>
            <w:r w:rsidRPr="00D7064A">
              <w:rPr>
                <w:rFonts w:ascii="Sylfaen" w:eastAsia="Times New Roman" w:hAnsi="Sylfaen"/>
                <w:color w:val="000000"/>
                <w:sz w:val="20"/>
                <w:szCs w:val="20"/>
              </w:rPr>
              <w:t>;</w:t>
            </w:r>
          </w:p>
          <w:p w14:paraId="5951BE7F" w14:textId="74EF0874" w:rsidR="007757EF" w:rsidRPr="00A0176C" w:rsidRDefault="009938A1" w:rsidP="00A0176C">
            <w:pPr>
              <w:pStyle w:val="ListParagraph"/>
              <w:numPr>
                <w:ilvl w:val="0"/>
                <w:numId w:val="21"/>
              </w:numPr>
              <w:spacing w:after="0"/>
              <w:rPr>
                <w:rFonts w:ascii="Sylfaen" w:eastAsiaTheme="minorHAnsi" w:hAnsi="Sylfaen" w:cstheme="minorBidi"/>
                <w:sz w:val="20"/>
                <w:szCs w:val="20"/>
              </w:rPr>
            </w:pPr>
            <w:proofErr w:type="spellStart"/>
            <w:r w:rsidRPr="00A0176C">
              <w:rPr>
                <w:rFonts w:ascii="Sylfaen" w:eastAsia="Times New Roman" w:hAnsi="Sylfaen" w:cs="Sylfaen"/>
                <w:color w:val="000000"/>
                <w:sz w:val="20"/>
                <w:szCs w:val="20"/>
              </w:rPr>
              <w:t>შესაბამისი</w:t>
            </w:r>
            <w:proofErr w:type="spellEnd"/>
            <w:r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ზემოაღნიშნული</w:t>
            </w:r>
            <w:proofErr w:type="spellEnd"/>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მოთხოვნები</w:t>
            </w:r>
            <w:proofErr w:type="spellEnd"/>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ინტეგრირებული</w:t>
            </w:r>
            <w:proofErr w:type="spellEnd"/>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იქნეს</w:t>
            </w:r>
            <w:proofErr w:type="spellEnd"/>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შესყიდვის</w:t>
            </w:r>
            <w:proofErr w:type="spellEnd"/>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დოკუმენტაციის</w:t>
            </w:r>
            <w:proofErr w:type="spellEnd"/>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გარემოსდაცვით</w:t>
            </w:r>
            <w:proofErr w:type="spellEnd"/>
            <w:r w:rsidR="007F03C3" w:rsidRPr="00A0176C">
              <w:rPr>
                <w:rFonts w:ascii="Sylfaen" w:eastAsia="Times New Roman" w:hAnsi="Sylfaen"/>
                <w:color w:val="000000"/>
                <w:sz w:val="20"/>
                <w:szCs w:val="20"/>
              </w:rPr>
              <w:t xml:space="preserve"> </w:t>
            </w:r>
            <w:r w:rsidR="007F03C3" w:rsidRPr="00A0176C">
              <w:rPr>
                <w:rFonts w:ascii="Sylfaen" w:eastAsia="Times New Roman" w:hAnsi="Sylfaen" w:cs="Sylfaen"/>
                <w:color w:val="000000"/>
                <w:sz w:val="20"/>
                <w:szCs w:val="20"/>
              </w:rPr>
              <w:t>და</w:t>
            </w:r>
            <w:r w:rsidR="007F03C3" w:rsidRPr="00A0176C">
              <w:rPr>
                <w:rFonts w:ascii="Sylfaen" w:eastAsia="Times New Roman" w:hAnsi="Sylfaen"/>
                <w:color w:val="000000"/>
                <w:sz w:val="20"/>
                <w:szCs w:val="20"/>
              </w:rPr>
              <w:t xml:space="preserve"> </w:t>
            </w:r>
            <w:proofErr w:type="spellStart"/>
            <w:r w:rsidR="007F03C3" w:rsidRPr="00A0176C">
              <w:rPr>
                <w:rFonts w:ascii="Sylfaen" w:eastAsia="Times New Roman" w:hAnsi="Sylfaen" w:cs="Sylfaen"/>
                <w:color w:val="000000"/>
                <w:sz w:val="20"/>
                <w:szCs w:val="20"/>
              </w:rPr>
              <w:t>სოციალურ</w:t>
            </w:r>
            <w:proofErr w:type="spellEnd"/>
            <w:r w:rsidR="007F03C3" w:rsidRPr="00A0176C">
              <w:rPr>
                <w:rFonts w:ascii="Sylfaen" w:eastAsia="Times New Roman" w:hAnsi="Sylfaen"/>
                <w:color w:val="000000"/>
                <w:sz w:val="20"/>
                <w:szCs w:val="20"/>
              </w:rPr>
              <w:t xml:space="preserve"> (E&amp;S) </w:t>
            </w:r>
            <w:r w:rsidRPr="00A0176C">
              <w:rPr>
                <w:rFonts w:ascii="Sylfaen" w:eastAsia="Times New Roman" w:hAnsi="Sylfaen"/>
                <w:color w:val="000000"/>
                <w:sz w:val="20"/>
                <w:szCs w:val="20"/>
                <w:lang w:val="ka-GE"/>
              </w:rPr>
              <w:t>მახასიათებლებში.</w:t>
            </w:r>
          </w:p>
        </w:tc>
        <w:tc>
          <w:tcPr>
            <w:tcW w:w="2880" w:type="dxa"/>
            <w:shd w:val="clear" w:color="auto" w:fill="FFFFFF" w:themeFill="background1"/>
          </w:tcPr>
          <w:p w14:paraId="59CEA63C" w14:textId="77777777" w:rsidR="008C1B4F" w:rsidRPr="00D7064A" w:rsidRDefault="008C1B4F" w:rsidP="00F25CC2">
            <w:pPr>
              <w:keepLines/>
              <w:widowControl w:val="0"/>
              <w:rPr>
                <w:rFonts w:ascii="Sylfaen" w:eastAsia="Times New Roman" w:hAnsi="Sylfaen"/>
                <w:sz w:val="20"/>
                <w:szCs w:val="20"/>
              </w:rPr>
            </w:pPr>
          </w:p>
          <w:p w14:paraId="450609E7" w14:textId="77777777" w:rsidR="00A942B4" w:rsidRPr="00D7064A" w:rsidRDefault="00A942B4" w:rsidP="00A942B4">
            <w:pPr>
              <w:keepLines/>
              <w:widowControl w:val="0"/>
              <w:rPr>
                <w:rFonts w:ascii="Sylfaen" w:eastAsia="Times New Roman" w:hAnsi="Sylfaen"/>
                <w:sz w:val="20"/>
                <w:szCs w:val="20"/>
              </w:rPr>
            </w:pPr>
            <w:proofErr w:type="spellStart"/>
            <w:r w:rsidRPr="00D7064A">
              <w:rPr>
                <w:rFonts w:ascii="Sylfaen" w:eastAsia="Times New Roman" w:hAnsi="Sylfaen"/>
                <w:sz w:val="20"/>
                <w:szCs w:val="20"/>
              </w:rPr>
              <w:t>პროექტის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განხორციელების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მთელი</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პერიოდის</w:t>
            </w:r>
            <w:proofErr w:type="spellEnd"/>
            <w:r w:rsidRPr="00D7064A">
              <w:rPr>
                <w:rFonts w:ascii="Sylfaen" w:eastAsia="Times New Roman" w:hAnsi="Sylfaen"/>
                <w:sz w:val="20"/>
                <w:szCs w:val="20"/>
              </w:rPr>
              <w:t xml:space="preserve"> </w:t>
            </w:r>
            <w:proofErr w:type="spellStart"/>
            <w:r w:rsidRPr="00D7064A">
              <w:rPr>
                <w:rFonts w:ascii="Sylfaen" w:eastAsia="Times New Roman" w:hAnsi="Sylfaen"/>
                <w:sz w:val="20"/>
                <w:szCs w:val="20"/>
              </w:rPr>
              <w:t>განმავლობაში</w:t>
            </w:r>
            <w:proofErr w:type="spellEnd"/>
          </w:p>
          <w:p w14:paraId="14BF5832" w14:textId="14A0E6BF" w:rsidR="007757EF" w:rsidRPr="00D7064A" w:rsidRDefault="007757EF" w:rsidP="00F25CC2">
            <w:pPr>
              <w:keepLines/>
              <w:widowControl w:val="0"/>
              <w:rPr>
                <w:rFonts w:ascii="Sylfaen" w:eastAsia="Times New Roman" w:hAnsi="Sylfaen"/>
                <w:sz w:val="20"/>
                <w:szCs w:val="20"/>
              </w:rPr>
            </w:pPr>
          </w:p>
        </w:tc>
        <w:tc>
          <w:tcPr>
            <w:tcW w:w="1983" w:type="dxa"/>
            <w:shd w:val="clear" w:color="auto" w:fill="FFFFFF" w:themeFill="background1"/>
          </w:tcPr>
          <w:p w14:paraId="30E0B87F" w14:textId="77777777" w:rsidR="007757EF" w:rsidRPr="00D7064A" w:rsidRDefault="007757EF" w:rsidP="0016606E">
            <w:pPr>
              <w:keepLines/>
              <w:widowControl w:val="0"/>
              <w:rPr>
                <w:rFonts w:ascii="Sylfaen" w:hAnsi="Sylfaen" w:cstheme="minorHAnsi"/>
                <w:sz w:val="20"/>
                <w:szCs w:val="20"/>
              </w:rPr>
            </w:pPr>
          </w:p>
          <w:p w14:paraId="08354275" w14:textId="77777777" w:rsidR="00A4461B" w:rsidRDefault="00A4461B" w:rsidP="00A4461B">
            <w:pPr>
              <w:keepLines/>
              <w:widowControl w:val="0"/>
              <w:rPr>
                <w:rFonts w:cstheme="minorHAnsi"/>
                <w:sz w:val="20"/>
                <w:szCs w:val="20"/>
              </w:rPr>
            </w:pPr>
            <w:proofErr w:type="spellStart"/>
            <w:r>
              <w:rPr>
                <w:rFonts w:cstheme="minorHAnsi"/>
                <w:sz w:val="20"/>
                <w:szCs w:val="20"/>
              </w:rPr>
              <w:t>MoILHSA</w:t>
            </w:r>
            <w:proofErr w:type="spellEnd"/>
          </w:p>
          <w:p w14:paraId="0BA72659" w14:textId="3BD4EC80" w:rsidR="00007FCB" w:rsidRPr="00D7064A" w:rsidRDefault="00A4461B" w:rsidP="0016606E">
            <w:pPr>
              <w:keepLines/>
              <w:widowControl w:val="0"/>
              <w:rPr>
                <w:rFonts w:ascii="Sylfaen" w:hAnsi="Sylfaen" w:cstheme="minorHAnsi"/>
                <w:sz w:val="20"/>
                <w:szCs w:val="20"/>
              </w:rPr>
            </w:pPr>
            <w:r>
              <w:rPr>
                <w:rFonts w:cstheme="minorHAnsi"/>
                <w:sz w:val="20"/>
                <w:szCs w:val="20"/>
              </w:rPr>
              <w:t>MEPA</w:t>
            </w:r>
          </w:p>
        </w:tc>
      </w:tr>
      <w:tr w:rsidR="007757EF" w:rsidRPr="00D7064A" w14:paraId="5FD30732" w14:textId="77777777" w:rsidTr="001C61E0">
        <w:trPr>
          <w:trHeight w:val="20"/>
        </w:trPr>
        <w:tc>
          <w:tcPr>
            <w:tcW w:w="14041" w:type="dxa"/>
            <w:gridSpan w:val="4"/>
            <w:shd w:val="clear" w:color="auto" w:fill="F4B083" w:themeFill="accent2" w:themeFillTint="99"/>
          </w:tcPr>
          <w:p w14:paraId="45E0E58C" w14:textId="64592FB0"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3: </w:t>
            </w:r>
            <w:proofErr w:type="spellStart"/>
            <w:r w:rsidRPr="00D7064A">
              <w:rPr>
                <w:rFonts w:ascii="Sylfaen" w:hAnsi="Sylfaen" w:cstheme="minorHAnsi"/>
                <w:b/>
                <w:sz w:val="20"/>
                <w:szCs w:val="20"/>
              </w:rPr>
              <w:t>რესურსების</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ეფექტურობა</w:t>
            </w:r>
            <w:proofErr w:type="spellEnd"/>
            <w:r w:rsidRPr="00D7064A">
              <w:rPr>
                <w:rFonts w:ascii="Sylfaen" w:hAnsi="Sylfaen" w:cstheme="minorHAnsi"/>
                <w:b/>
                <w:sz w:val="20"/>
                <w:szCs w:val="20"/>
              </w:rPr>
              <w:t xml:space="preserve"> და </w:t>
            </w:r>
            <w:proofErr w:type="spellStart"/>
            <w:r w:rsidRPr="00D7064A">
              <w:rPr>
                <w:rFonts w:ascii="Sylfaen" w:hAnsi="Sylfaen" w:cstheme="minorHAnsi"/>
                <w:b/>
                <w:sz w:val="20"/>
                <w:szCs w:val="20"/>
              </w:rPr>
              <w:t>დაბინძურების</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პრევენცია</w:t>
            </w:r>
            <w:proofErr w:type="spellEnd"/>
            <w:r w:rsidRPr="00D7064A">
              <w:rPr>
                <w:rFonts w:ascii="Sylfaen" w:hAnsi="Sylfaen" w:cstheme="minorHAnsi"/>
                <w:b/>
                <w:sz w:val="20"/>
                <w:szCs w:val="20"/>
              </w:rPr>
              <w:t xml:space="preserve"> და </w:t>
            </w:r>
            <w:proofErr w:type="spellStart"/>
            <w:r w:rsidRPr="00D7064A">
              <w:rPr>
                <w:rFonts w:ascii="Sylfaen" w:hAnsi="Sylfaen" w:cstheme="minorHAnsi"/>
                <w:b/>
                <w:sz w:val="20"/>
                <w:szCs w:val="20"/>
              </w:rPr>
              <w:t>მართვა</w:t>
            </w:r>
            <w:proofErr w:type="spellEnd"/>
            <w:r w:rsidRPr="00D7064A">
              <w:rPr>
                <w:rFonts w:ascii="Sylfaen" w:hAnsi="Sylfaen" w:cstheme="minorHAnsi"/>
                <w:b/>
                <w:sz w:val="20"/>
                <w:szCs w:val="20"/>
              </w:rPr>
              <w:t xml:space="preserve"> </w:t>
            </w:r>
          </w:p>
        </w:tc>
      </w:tr>
      <w:tr w:rsidR="007757EF" w:rsidRPr="00D7064A" w14:paraId="33AE09D1" w14:textId="77777777" w:rsidTr="001C61E0">
        <w:trPr>
          <w:trHeight w:val="20"/>
        </w:trPr>
        <w:tc>
          <w:tcPr>
            <w:tcW w:w="625" w:type="dxa"/>
          </w:tcPr>
          <w:p w14:paraId="3DC7F31D" w14:textId="77777777"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t>3.1</w:t>
            </w:r>
          </w:p>
        </w:tc>
        <w:tc>
          <w:tcPr>
            <w:tcW w:w="8550" w:type="dxa"/>
          </w:tcPr>
          <w:p w14:paraId="360B565C" w14:textId="7F19C3CA" w:rsidR="007219CD" w:rsidRPr="00D7064A" w:rsidRDefault="00DF5B38" w:rsidP="0016606E">
            <w:pPr>
              <w:keepLines/>
              <w:widowControl w:val="0"/>
              <w:rPr>
                <w:rFonts w:ascii="Sylfaen" w:hAnsi="Sylfaen" w:cstheme="minorHAnsi"/>
                <w:b/>
                <w:color w:val="4472C4" w:themeColor="accent1"/>
                <w:sz w:val="20"/>
                <w:szCs w:val="20"/>
                <w:lang w:val="ka-GE"/>
              </w:rPr>
            </w:pPr>
            <w:r w:rsidRPr="00D7064A">
              <w:rPr>
                <w:rFonts w:ascii="Sylfaen" w:hAnsi="Sylfaen" w:cstheme="minorHAnsi"/>
                <w:b/>
                <w:color w:val="4472C4" w:themeColor="accent1"/>
                <w:sz w:val="20"/>
                <w:szCs w:val="20"/>
                <w:lang w:val="ka-GE"/>
              </w:rPr>
              <w:t>ნარჩენების მართვა</w:t>
            </w:r>
          </w:p>
          <w:p w14:paraId="38433DC5" w14:textId="1633231F" w:rsidR="00BC2CDF" w:rsidRPr="00D7064A" w:rsidRDefault="00BC2CDF" w:rsidP="00A92E8D">
            <w:pPr>
              <w:pStyle w:val="NormalWeb"/>
              <w:jc w:val="both"/>
              <w:rPr>
                <w:rFonts w:ascii="Sylfaen" w:hAnsi="Sylfaen"/>
                <w:color w:val="000000"/>
                <w:sz w:val="20"/>
                <w:szCs w:val="20"/>
              </w:rPr>
            </w:pPr>
            <w:r w:rsidRPr="00D7064A">
              <w:rPr>
                <w:rFonts w:ascii="Sylfaen" w:hAnsi="Sylfaen"/>
                <w:color w:val="000000"/>
                <w:sz w:val="20"/>
                <w:szCs w:val="20"/>
              </w:rPr>
              <w:t xml:space="preserve">უზრუნველყოფილ იქნეს, რომ დაავადებათა კონტროლისა და საზოგადოებრივი ჯანმრთელობის ეროვნულმა ცენტრმა (NCDC), სოფლის მეურნეობის სახელმწიფო ლაბორატორიამ (SLA) და სურსათის ეროვნულმა სააგენტომ (NFA) მკაცრად დაიცვან გარემოსდაცვითი და სოციალური სტანდარტი 3-ის (ESS3) მოთხოვნები, აგრეთვე </w:t>
            </w:r>
            <w:r w:rsidRPr="00D7064A">
              <w:rPr>
                <w:rStyle w:val="Strong"/>
                <w:rFonts w:ascii="Sylfaen" w:hAnsi="Sylfaen"/>
                <w:b w:val="0"/>
                <w:bCs w:val="0"/>
                <w:color w:val="000000"/>
                <w:sz w:val="20"/>
                <w:szCs w:val="20"/>
              </w:rPr>
              <w:t>საქართველოს ნარჩენების მართვის კოდექსისა</w:t>
            </w:r>
            <w:r w:rsidRPr="00D7064A">
              <w:rPr>
                <w:rFonts w:ascii="Sylfaen" w:hAnsi="Sylfaen"/>
                <w:color w:val="000000"/>
                <w:sz w:val="20"/>
                <w:szCs w:val="20"/>
              </w:rPr>
              <w:t xml:space="preserve"> და მის საფუძველზე მიღებული კანონქვემდებარე ნორმატიული აქტების მოთხოვნები, რომლებიც არეგულირებს საყოფაცხოვრებო სამედიცინო ნარჩენების მართვასა და განთავსებას, ასევე გამოყენებული ბატარეების, საპოხი მასალებისა და სატრანსპორტო საშუალებების საბურავების გადამუშავებას საქართველოში მოქმედი </w:t>
            </w:r>
            <w:r w:rsidRPr="00D7064A">
              <w:rPr>
                <w:rStyle w:val="Strong"/>
                <w:rFonts w:ascii="Sylfaen" w:hAnsi="Sylfaen"/>
                <w:b w:val="0"/>
                <w:bCs w:val="0"/>
                <w:color w:val="000000"/>
                <w:sz w:val="20"/>
                <w:szCs w:val="20"/>
              </w:rPr>
              <w:t xml:space="preserve">მწარმოებლის გაფართოებული ვალდებულების </w:t>
            </w:r>
            <w:r w:rsidRPr="00D7064A">
              <w:rPr>
                <w:rFonts w:ascii="Sylfaen" w:hAnsi="Sylfaen"/>
                <w:color w:val="000000"/>
                <w:sz w:val="20"/>
                <w:szCs w:val="20"/>
              </w:rPr>
              <w:t>სქემების მეშვეობით.</w:t>
            </w:r>
          </w:p>
          <w:p w14:paraId="06A57813" w14:textId="77777777" w:rsidR="00BC2CDF" w:rsidRPr="00D7064A" w:rsidRDefault="00BC2CDF" w:rsidP="00BC2CDF">
            <w:pPr>
              <w:rPr>
                <w:rFonts w:ascii="Sylfaen" w:hAnsi="Sylfaen"/>
                <w:sz w:val="20"/>
                <w:szCs w:val="20"/>
              </w:rPr>
            </w:pPr>
          </w:p>
          <w:p w14:paraId="6A3F7426" w14:textId="6ED0BFDE" w:rsidR="00507CC6" w:rsidRPr="00D7064A" w:rsidRDefault="00507CC6" w:rsidP="00BB0A9D">
            <w:pPr>
              <w:keepLines/>
              <w:widowControl w:val="0"/>
              <w:rPr>
                <w:rFonts w:ascii="Sylfaen" w:hAnsi="Sylfaen" w:cstheme="minorHAnsi"/>
                <w:sz w:val="20"/>
                <w:szCs w:val="20"/>
              </w:rPr>
            </w:pPr>
          </w:p>
        </w:tc>
        <w:tc>
          <w:tcPr>
            <w:tcW w:w="2880" w:type="dxa"/>
          </w:tcPr>
          <w:p w14:paraId="5DF9436F" w14:textId="77777777" w:rsidR="007757EF" w:rsidRPr="00D7064A" w:rsidRDefault="007757EF" w:rsidP="0016606E">
            <w:pPr>
              <w:keepLines/>
              <w:widowControl w:val="0"/>
              <w:rPr>
                <w:rFonts w:ascii="Sylfaen" w:hAnsi="Sylfaen"/>
                <w:sz w:val="20"/>
                <w:szCs w:val="20"/>
              </w:rPr>
            </w:pPr>
          </w:p>
          <w:p w14:paraId="1F57CE37" w14:textId="61C8EBAD" w:rsidR="00956347" w:rsidRPr="00D7064A" w:rsidRDefault="00956347" w:rsidP="0016606E">
            <w:pPr>
              <w:keepLines/>
              <w:widowControl w:val="0"/>
              <w:rPr>
                <w:rFonts w:ascii="Sylfaen" w:hAnsi="Sylfaen"/>
                <w:sz w:val="20"/>
                <w:szCs w:val="20"/>
              </w:rPr>
            </w:pPr>
            <w:proofErr w:type="spellStart"/>
            <w:r w:rsidRPr="00D7064A">
              <w:rPr>
                <w:rFonts w:ascii="Sylfaen" w:hAnsi="Sylfaen"/>
                <w:sz w:val="20"/>
                <w:szCs w:val="20"/>
              </w:rPr>
              <w:t>პროექტის</w:t>
            </w:r>
            <w:proofErr w:type="spellEnd"/>
            <w:r w:rsidRPr="00D7064A">
              <w:rPr>
                <w:rFonts w:ascii="Sylfaen" w:hAnsi="Sylfaen"/>
                <w:sz w:val="20"/>
                <w:szCs w:val="20"/>
              </w:rPr>
              <w:t xml:space="preserve"> </w:t>
            </w:r>
            <w:proofErr w:type="spellStart"/>
            <w:r w:rsidRPr="00D7064A">
              <w:rPr>
                <w:rFonts w:ascii="Sylfaen" w:hAnsi="Sylfaen"/>
                <w:sz w:val="20"/>
                <w:szCs w:val="20"/>
              </w:rPr>
              <w:t>განხორციელების</w:t>
            </w:r>
            <w:proofErr w:type="spellEnd"/>
            <w:r w:rsidRPr="00D7064A">
              <w:rPr>
                <w:rFonts w:ascii="Sylfaen" w:hAnsi="Sylfaen"/>
                <w:sz w:val="20"/>
                <w:szCs w:val="20"/>
              </w:rPr>
              <w:t xml:space="preserve"> </w:t>
            </w:r>
            <w:proofErr w:type="spellStart"/>
            <w:r w:rsidRPr="00D7064A">
              <w:rPr>
                <w:rFonts w:ascii="Sylfaen" w:hAnsi="Sylfaen"/>
                <w:sz w:val="20"/>
                <w:szCs w:val="20"/>
              </w:rPr>
              <w:t>მთელი</w:t>
            </w:r>
            <w:proofErr w:type="spellEnd"/>
            <w:r w:rsidRPr="00D7064A">
              <w:rPr>
                <w:rFonts w:ascii="Sylfaen" w:hAnsi="Sylfaen"/>
                <w:sz w:val="20"/>
                <w:szCs w:val="20"/>
              </w:rPr>
              <w:t xml:space="preserve"> </w:t>
            </w:r>
            <w:proofErr w:type="spellStart"/>
            <w:r w:rsidRPr="00D7064A">
              <w:rPr>
                <w:rFonts w:ascii="Sylfaen" w:hAnsi="Sylfaen"/>
                <w:sz w:val="20"/>
                <w:szCs w:val="20"/>
              </w:rPr>
              <w:t>პერიოდის</w:t>
            </w:r>
            <w:proofErr w:type="spellEnd"/>
            <w:r w:rsidRPr="00D7064A">
              <w:rPr>
                <w:rFonts w:ascii="Sylfaen" w:hAnsi="Sylfaen"/>
                <w:sz w:val="20"/>
                <w:szCs w:val="20"/>
              </w:rPr>
              <w:t xml:space="preserve"> </w:t>
            </w:r>
            <w:proofErr w:type="spellStart"/>
            <w:r w:rsidRPr="00D7064A">
              <w:rPr>
                <w:rFonts w:ascii="Sylfaen" w:hAnsi="Sylfaen"/>
                <w:sz w:val="20"/>
                <w:szCs w:val="20"/>
              </w:rPr>
              <w:t>განმავლობაში</w:t>
            </w:r>
            <w:proofErr w:type="spellEnd"/>
          </w:p>
        </w:tc>
        <w:tc>
          <w:tcPr>
            <w:tcW w:w="1983" w:type="dxa"/>
          </w:tcPr>
          <w:p w14:paraId="2D928393" w14:textId="77777777" w:rsidR="007757EF" w:rsidRPr="00D7064A" w:rsidRDefault="007757EF" w:rsidP="0016606E">
            <w:pPr>
              <w:keepLines/>
              <w:widowControl w:val="0"/>
              <w:rPr>
                <w:rFonts w:ascii="Sylfaen" w:hAnsi="Sylfaen" w:cstheme="minorHAnsi"/>
                <w:sz w:val="20"/>
                <w:szCs w:val="20"/>
              </w:rPr>
            </w:pPr>
          </w:p>
          <w:p w14:paraId="01D49386" w14:textId="77777777" w:rsidR="00A4461B" w:rsidRDefault="00A4461B" w:rsidP="00A4461B">
            <w:pPr>
              <w:keepLines/>
              <w:widowControl w:val="0"/>
              <w:rPr>
                <w:rFonts w:cstheme="minorHAnsi"/>
                <w:sz w:val="20"/>
                <w:szCs w:val="20"/>
              </w:rPr>
            </w:pPr>
            <w:proofErr w:type="spellStart"/>
            <w:r>
              <w:rPr>
                <w:rFonts w:cstheme="minorHAnsi"/>
                <w:sz w:val="20"/>
                <w:szCs w:val="20"/>
              </w:rPr>
              <w:t>MoILHSA</w:t>
            </w:r>
            <w:proofErr w:type="spellEnd"/>
          </w:p>
          <w:p w14:paraId="068EE9DA" w14:textId="41C86EC6" w:rsidR="00956347" w:rsidRPr="00D7064A" w:rsidRDefault="00A4461B" w:rsidP="0016606E">
            <w:pPr>
              <w:keepLines/>
              <w:widowControl w:val="0"/>
              <w:rPr>
                <w:rFonts w:ascii="Sylfaen" w:hAnsi="Sylfaen" w:cstheme="minorHAnsi"/>
                <w:sz w:val="20"/>
                <w:szCs w:val="20"/>
              </w:rPr>
            </w:pPr>
            <w:r>
              <w:rPr>
                <w:rFonts w:cstheme="minorHAnsi"/>
                <w:sz w:val="20"/>
                <w:szCs w:val="20"/>
              </w:rPr>
              <w:t>MEPA</w:t>
            </w:r>
          </w:p>
        </w:tc>
      </w:tr>
      <w:tr w:rsidR="007757EF" w:rsidRPr="00D7064A" w14:paraId="7FD19093" w14:textId="77777777" w:rsidTr="001C61E0">
        <w:trPr>
          <w:trHeight w:val="836"/>
        </w:trPr>
        <w:tc>
          <w:tcPr>
            <w:tcW w:w="625" w:type="dxa"/>
          </w:tcPr>
          <w:p w14:paraId="36BB648D" w14:textId="77777777"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lastRenderedPageBreak/>
              <w:t>3.2</w:t>
            </w:r>
          </w:p>
        </w:tc>
        <w:tc>
          <w:tcPr>
            <w:tcW w:w="8550" w:type="dxa"/>
          </w:tcPr>
          <w:p w14:paraId="4E0D55F4" w14:textId="1F642E50" w:rsidR="007757EF" w:rsidRPr="00D7064A" w:rsidRDefault="00B51C56" w:rsidP="0016606E">
            <w:pPr>
              <w:keepLines/>
              <w:widowControl w:val="0"/>
              <w:rPr>
                <w:rFonts w:ascii="Sylfaen" w:hAnsi="Sylfaen" w:cstheme="minorHAnsi"/>
                <w:b/>
                <w:color w:val="4472C4" w:themeColor="accent1"/>
                <w:sz w:val="20"/>
                <w:szCs w:val="20"/>
                <w:lang w:val="ka-GE"/>
              </w:rPr>
            </w:pPr>
            <w:r w:rsidRPr="00D7064A">
              <w:rPr>
                <w:rFonts w:ascii="Sylfaen" w:hAnsi="Sylfaen" w:cstheme="minorHAnsi"/>
                <w:b/>
                <w:color w:val="4472C4" w:themeColor="accent1"/>
                <w:sz w:val="20"/>
                <w:szCs w:val="20"/>
                <w:lang w:val="ka-GE"/>
              </w:rPr>
              <w:t xml:space="preserve">რესურსების </w:t>
            </w:r>
            <w:r w:rsidR="00AC13F0" w:rsidRPr="00D7064A">
              <w:rPr>
                <w:rFonts w:ascii="Sylfaen" w:hAnsi="Sylfaen" w:cstheme="minorHAnsi"/>
                <w:b/>
                <w:color w:val="4472C4" w:themeColor="accent1"/>
                <w:sz w:val="20"/>
                <w:szCs w:val="20"/>
                <w:lang w:val="ka-GE"/>
              </w:rPr>
              <w:t>ეფექტიანი გამოყენება,</w:t>
            </w:r>
            <w:r w:rsidR="007757EF" w:rsidRPr="00D7064A">
              <w:rPr>
                <w:rFonts w:ascii="Sylfaen" w:hAnsi="Sylfaen" w:cstheme="minorHAnsi"/>
                <w:b/>
                <w:color w:val="4472C4" w:themeColor="accent1"/>
                <w:sz w:val="20"/>
                <w:szCs w:val="20"/>
              </w:rPr>
              <w:t xml:space="preserve"> </w:t>
            </w:r>
            <w:r w:rsidRPr="00D7064A">
              <w:rPr>
                <w:rFonts w:ascii="Sylfaen" w:hAnsi="Sylfaen" w:cstheme="minorHAnsi"/>
                <w:b/>
                <w:color w:val="4472C4" w:themeColor="accent1"/>
                <w:sz w:val="20"/>
                <w:szCs w:val="20"/>
                <w:lang w:val="ka-GE"/>
              </w:rPr>
              <w:t>დაბინძურების პრევენცია და მართვა</w:t>
            </w:r>
          </w:p>
          <w:p w14:paraId="70A75E95" w14:textId="25917992" w:rsidR="00507CC6" w:rsidRPr="00D7064A" w:rsidRDefault="007757EF" w:rsidP="00A92E8D">
            <w:pPr>
              <w:keepLines/>
              <w:widowControl w:val="0"/>
              <w:jc w:val="both"/>
              <w:rPr>
                <w:rFonts w:ascii="Sylfaen" w:hAnsi="Sylfaen"/>
                <w:sz w:val="20"/>
                <w:szCs w:val="20"/>
              </w:rPr>
            </w:pPr>
            <w:proofErr w:type="spellStart"/>
            <w:r w:rsidRPr="00D7064A">
              <w:rPr>
                <w:rFonts w:ascii="Sylfaen" w:hAnsi="Sylfaen"/>
                <w:sz w:val="20"/>
                <w:szCs w:val="20"/>
              </w:rPr>
              <w:t>პროექტის</w:t>
            </w:r>
            <w:proofErr w:type="spellEnd"/>
            <w:r w:rsidRPr="00D7064A">
              <w:rPr>
                <w:rFonts w:ascii="Sylfaen" w:hAnsi="Sylfaen"/>
                <w:sz w:val="20"/>
                <w:szCs w:val="20"/>
              </w:rPr>
              <w:t xml:space="preserve"> </w:t>
            </w:r>
            <w:proofErr w:type="spellStart"/>
            <w:r w:rsidRPr="00D7064A">
              <w:rPr>
                <w:rFonts w:ascii="Sylfaen" w:hAnsi="Sylfaen"/>
                <w:sz w:val="20"/>
                <w:szCs w:val="20"/>
              </w:rPr>
              <w:t>ფარგლებში</w:t>
            </w:r>
            <w:proofErr w:type="spellEnd"/>
            <w:r w:rsidRPr="00D7064A">
              <w:rPr>
                <w:rFonts w:ascii="Sylfaen" w:hAnsi="Sylfaen"/>
                <w:sz w:val="20"/>
                <w:szCs w:val="20"/>
              </w:rPr>
              <w:t xml:space="preserve"> </w:t>
            </w:r>
            <w:proofErr w:type="spellStart"/>
            <w:r w:rsidRPr="00D7064A">
              <w:rPr>
                <w:rFonts w:ascii="Sylfaen" w:hAnsi="Sylfaen"/>
                <w:sz w:val="20"/>
                <w:szCs w:val="20"/>
              </w:rPr>
              <w:t>შესაძენი</w:t>
            </w:r>
            <w:proofErr w:type="spellEnd"/>
            <w:r w:rsidRPr="00D7064A">
              <w:rPr>
                <w:rFonts w:ascii="Sylfaen" w:hAnsi="Sylfaen"/>
                <w:sz w:val="20"/>
                <w:szCs w:val="20"/>
              </w:rPr>
              <w:t xml:space="preserve"> </w:t>
            </w:r>
            <w:r w:rsidR="00B51C56" w:rsidRPr="00D7064A">
              <w:rPr>
                <w:rFonts w:ascii="Sylfaen" w:hAnsi="Sylfaen"/>
                <w:sz w:val="20"/>
                <w:szCs w:val="20"/>
                <w:lang w:val="ka-GE"/>
              </w:rPr>
              <w:t>სატრანსპორტო საშუალებების</w:t>
            </w:r>
            <w:r w:rsidRPr="00D7064A">
              <w:rPr>
                <w:rFonts w:ascii="Sylfaen" w:hAnsi="Sylfaen"/>
                <w:sz w:val="20"/>
                <w:szCs w:val="20"/>
              </w:rPr>
              <w:t xml:space="preserve"> და </w:t>
            </w:r>
            <w:proofErr w:type="spellStart"/>
            <w:r w:rsidRPr="00D7064A">
              <w:rPr>
                <w:rFonts w:ascii="Sylfaen" w:hAnsi="Sylfaen"/>
                <w:sz w:val="20"/>
                <w:szCs w:val="20"/>
              </w:rPr>
              <w:t>აღჭურვილობის</w:t>
            </w:r>
            <w:proofErr w:type="spellEnd"/>
            <w:r w:rsidRPr="00D7064A">
              <w:rPr>
                <w:rFonts w:ascii="Sylfaen" w:hAnsi="Sylfaen"/>
                <w:sz w:val="20"/>
                <w:szCs w:val="20"/>
              </w:rPr>
              <w:t xml:space="preserve"> </w:t>
            </w:r>
            <w:proofErr w:type="spellStart"/>
            <w:r w:rsidRPr="00D7064A">
              <w:rPr>
                <w:rFonts w:ascii="Sylfaen" w:hAnsi="Sylfaen"/>
                <w:sz w:val="20"/>
                <w:szCs w:val="20"/>
              </w:rPr>
              <w:t>ტექნიკურ</w:t>
            </w:r>
            <w:proofErr w:type="spellEnd"/>
            <w:r w:rsidRPr="00D7064A">
              <w:rPr>
                <w:rFonts w:ascii="Sylfaen" w:hAnsi="Sylfaen"/>
                <w:sz w:val="20"/>
                <w:szCs w:val="20"/>
              </w:rPr>
              <w:t xml:space="preserve"> </w:t>
            </w:r>
            <w:proofErr w:type="spellStart"/>
            <w:r w:rsidRPr="00D7064A">
              <w:rPr>
                <w:rFonts w:ascii="Sylfaen" w:hAnsi="Sylfaen"/>
                <w:sz w:val="20"/>
                <w:szCs w:val="20"/>
              </w:rPr>
              <w:t>მახასიათებლებში</w:t>
            </w:r>
            <w:proofErr w:type="spellEnd"/>
            <w:r w:rsidR="00AC13F0" w:rsidRPr="00D7064A">
              <w:rPr>
                <w:rFonts w:ascii="Sylfaen" w:hAnsi="Sylfaen"/>
                <w:sz w:val="20"/>
                <w:szCs w:val="20"/>
                <w:lang w:val="ka-GE"/>
              </w:rPr>
              <w:t xml:space="preserve"> გათვალისწინებულ იქნეს </w:t>
            </w:r>
            <w:proofErr w:type="spellStart"/>
            <w:r w:rsidR="00AC13F0" w:rsidRPr="00D7064A">
              <w:rPr>
                <w:rFonts w:ascii="Sylfaen" w:hAnsi="Sylfaen"/>
                <w:sz w:val="20"/>
                <w:szCs w:val="20"/>
              </w:rPr>
              <w:t>ენერგოეფექტურობ</w:t>
            </w:r>
            <w:proofErr w:type="spellEnd"/>
            <w:r w:rsidR="00AC13F0" w:rsidRPr="00D7064A">
              <w:rPr>
                <w:rFonts w:ascii="Sylfaen" w:hAnsi="Sylfaen"/>
                <w:sz w:val="20"/>
                <w:szCs w:val="20"/>
                <w:lang w:val="ka-GE"/>
              </w:rPr>
              <w:t>ასთან დაკავშირებული შესაბამისი მოთხოვნები გარემოსდაცვითი და სოციალური სტანდარტი 3-ის (</w:t>
            </w:r>
            <w:r w:rsidR="00AC13F0" w:rsidRPr="00D7064A">
              <w:rPr>
                <w:rFonts w:ascii="Sylfaen" w:hAnsi="Sylfaen"/>
                <w:sz w:val="20"/>
                <w:szCs w:val="20"/>
              </w:rPr>
              <w:t>ESS3)</w:t>
            </w:r>
            <w:r w:rsidR="00AC13F0" w:rsidRPr="00D7064A">
              <w:rPr>
                <w:rFonts w:ascii="Sylfaen" w:hAnsi="Sylfaen"/>
                <w:sz w:val="20"/>
                <w:szCs w:val="20"/>
                <w:lang w:val="ka-GE"/>
              </w:rPr>
              <w:t xml:space="preserve"> მოთხოვნების შესაბამისად.</w:t>
            </w:r>
          </w:p>
        </w:tc>
        <w:tc>
          <w:tcPr>
            <w:tcW w:w="2880" w:type="dxa"/>
          </w:tcPr>
          <w:p w14:paraId="32A89C96" w14:textId="77777777" w:rsidR="007757EF" w:rsidRPr="00D7064A" w:rsidRDefault="007757EF" w:rsidP="0016606E">
            <w:pPr>
              <w:keepLines/>
              <w:widowControl w:val="0"/>
              <w:rPr>
                <w:rFonts w:ascii="Sylfaen" w:hAnsi="Sylfaen" w:cstheme="minorHAnsi"/>
                <w:sz w:val="20"/>
                <w:szCs w:val="20"/>
              </w:rPr>
            </w:pPr>
          </w:p>
          <w:p w14:paraId="5FE47E60" w14:textId="3B49226F" w:rsidR="00EF5979" w:rsidRPr="00D7064A" w:rsidDel="002D5209" w:rsidRDefault="00EF5979" w:rsidP="0016606E">
            <w:pPr>
              <w:keepLines/>
              <w:widowControl w:val="0"/>
              <w:rPr>
                <w:rFonts w:ascii="Sylfaen" w:hAnsi="Sylfaen" w:cstheme="minorHAnsi"/>
                <w:sz w:val="20"/>
                <w:szCs w:val="20"/>
              </w:rPr>
            </w:pPr>
            <w:proofErr w:type="spellStart"/>
            <w:r w:rsidRPr="00D7064A">
              <w:rPr>
                <w:rFonts w:ascii="Sylfaen" w:hAnsi="Sylfaen" w:cstheme="minorHAnsi"/>
                <w:sz w:val="20"/>
                <w:szCs w:val="20"/>
              </w:rPr>
              <w:t>საქონლის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შესყიდვის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დოკუმენტაციის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მომზადებისას</w:t>
            </w:r>
            <w:proofErr w:type="spellEnd"/>
          </w:p>
        </w:tc>
        <w:tc>
          <w:tcPr>
            <w:tcW w:w="1983" w:type="dxa"/>
          </w:tcPr>
          <w:p w14:paraId="3D8E9CBE" w14:textId="77777777" w:rsidR="007757EF" w:rsidRPr="00D7064A" w:rsidRDefault="007757EF" w:rsidP="0016606E">
            <w:pPr>
              <w:keepLines/>
              <w:widowControl w:val="0"/>
              <w:rPr>
                <w:rFonts w:ascii="Sylfaen" w:hAnsi="Sylfaen" w:cstheme="minorHAnsi"/>
                <w:sz w:val="20"/>
                <w:szCs w:val="20"/>
              </w:rPr>
            </w:pPr>
          </w:p>
          <w:p w14:paraId="3690CFE5" w14:textId="77F63D10" w:rsidR="000B6DF4" w:rsidRPr="00D7064A" w:rsidRDefault="00A4461B" w:rsidP="000B6DF4">
            <w:pPr>
              <w:keepLines/>
              <w:widowControl w:val="0"/>
              <w:rPr>
                <w:rFonts w:ascii="Sylfaen" w:eastAsiaTheme="minorEastAsia" w:hAnsi="Sylfaen" w:cstheme="minorHAnsi"/>
                <w:sz w:val="20"/>
                <w:szCs w:val="20"/>
                <w:lang w:val="ka-GE"/>
              </w:rPr>
            </w:pPr>
            <w:proofErr w:type="spellStart"/>
            <w:r>
              <w:rPr>
                <w:rFonts w:cstheme="minorHAnsi"/>
                <w:sz w:val="20"/>
                <w:szCs w:val="20"/>
              </w:rPr>
              <w:t>MoILHSA</w:t>
            </w:r>
            <w:proofErr w:type="spellEnd"/>
            <w:r>
              <w:rPr>
                <w:rFonts w:cstheme="minorHAnsi"/>
                <w:sz w:val="20"/>
                <w:szCs w:val="20"/>
              </w:rPr>
              <w:t xml:space="preserve"> </w:t>
            </w:r>
          </w:p>
          <w:p w14:paraId="5BD119A4" w14:textId="58F1A5D6" w:rsidR="00EF5979" w:rsidRPr="00D7064A" w:rsidRDefault="00EF5979" w:rsidP="000B6DF4">
            <w:pPr>
              <w:keepLines/>
              <w:widowControl w:val="0"/>
              <w:rPr>
                <w:rFonts w:ascii="Sylfaen" w:hAnsi="Sylfaen" w:cstheme="minorHAnsi"/>
                <w:sz w:val="20"/>
                <w:szCs w:val="20"/>
              </w:rPr>
            </w:pPr>
          </w:p>
        </w:tc>
      </w:tr>
      <w:tr w:rsidR="007757EF" w:rsidRPr="00D7064A" w14:paraId="2D6E1F4C" w14:textId="77777777" w:rsidTr="001C61E0">
        <w:trPr>
          <w:trHeight w:val="20"/>
        </w:trPr>
        <w:tc>
          <w:tcPr>
            <w:tcW w:w="14041" w:type="dxa"/>
            <w:gridSpan w:val="4"/>
            <w:shd w:val="clear" w:color="auto" w:fill="F4B083" w:themeFill="accent2" w:themeFillTint="99"/>
          </w:tcPr>
          <w:p w14:paraId="25A45C1A" w14:textId="7F74542E"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4: </w:t>
            </w:r>
            <w:r w:rsidR="00216D55" w:rsidRPr="00D7064A">
              <w:rPr>
                <w:rFonts w:ascii="Sylfaen" w:hAnsi="Sylfaen" w:cstheme="minorHAnsi"/>
                <w:b/>
                <w:sz w:val="20"/>
                <w:szCs w:val="20"/>
                <w:lang w:val="ka-GE"/>
              </w:rPr>
              <w:t>საზოგადოების ჯანმრთელობა და უსაფრთხოება</w:t>
            </w:r>
            <w:r w:rsidRPr="00D7064A">
              <w:rPr>
                <w:rFonts w:ascii="Sylfaen" w:hAnsi="Sylfaen" w:cstheme="minorHAnsi"/>
                <w:b/>
                <w:sz w:val="20"/>
                <w:szCs w:val="20"/>
              </w:rPr>
              <w:t xml:space="preserve"> </w:t>
            </w:r>
          </w:p>
        </w:tc>
      </w:tr>
      <w:tr w:rsidR="00716D33" w:rsidRPr="00D7064A" w14:paraId="5E01C9DD" w14:textId="77777777" w:rsidTr="001C61E0">
        <w:trPr>
          <w:trHeight w:val="20"/>
        </w:trPr>
        <w:tc>
          <w:tcPr>
            <w:tcW w:w="14041" w:type="dxa"/>
            <w:gridSpan w:val="4"/>
          </w:tcPr>
          <w:p w14:paraId="771E3C72" w14:textId="567279DA" w:rsidR="00716D33" w:rsidRPr="00D7064A" w:rsidRDefault="00716D33" w:rsidP="0016606E">
            <w:pPr>
              <w:keepLines/>
              <w:widowControl w:val="0"/>
              <w:rPr>
                <w:rFonts w:ascii="Sylfaen" w:hAnsi="Sylfaen" w:cstheme="minorHAnsi"/>
                <w:sz w:val="20"/>
                <w:szCs w:val="20"/>
                <w:lang w:val="ka-GE"/>
              </w:rPr>
            </w:pPr>
            <w:proofErr w:type="spellStart"/>
            <w:r w:rsidRPr="00D7064A">
              <w:rPr>
                <w:rFonts w:ascii="Sylfaen" w:hAnsi="Sylfaen" w:cstheme="minorHAnsi"/>
                <w:sz w:val="20"/>
                <w:szCs w:val="20"/>
              </w:rPr>
              <w:t>ამჟამად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შესაბამისი</w:t>
            </w:r>
            <w:proofErr w:type="spellEnd"/>
            <w:r w:rsidRPr="00D7064A">
              <w:rPr>
                <w:rFonts w:ascii="Sylfaen" w:hAnsi="Sylfaen" w:cstheme="minorHAnsi"/>
                <w:sz w:val="20"/>
                <w:szCs w:val="20"/>
              </w:rPr>
              <w:t>.</w:t>
            </w:r>
          </w:p>
        </w:tc>
      </w:tr>
      <w:tr w:rsidR="007757EF" w:rsidRPr="00D7064A" w14:paraId="7432A439" w14:textId="77777777" w:rsidTr="001C61E0">
        <w:trPr>
          <w:trHeight w:val="20"/>
        </w:trPr>
        <w:tc>
          <w:tcPr>
            <w:tcW w:w="14041" w:type="dxa"/>
            <w:gridSpan w:val="4"/>
            <w:shd w:val="clear" w:color="auto" w:fill="F4B083" w:themeFill="accent2" w:themeFillTint="99"/>
          </w:tcPr>
          <w:p w14:paraId="234DA153" w14:textId="07D7B119"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5: </w:t>
            </w:r>
            <w:r w:rsidR="006B28B6" w:rsidRPr="00D7064A">
              <w:rPr>
                <w:rFonts w:ascii="Sylfaen" w:hAnsi="Sylfaen" w:cstheme="minorHAnsi"/>
                <w:b/>
                <w:sz w:val="20"/>
                <w:szCs w:val="20"/>
                <w:lang w:val="ka-GE"/>
              </w:rPr>
              <w:t>მიწის შეძენა, მიწათსარგებლობის შეზღუდვები და არანებაყოფლობითი განსახლება</w:t>
            </w:r>
          </w:p>
        </w:tc>
      </w:tr>
      <w:tr w:rsidR="00F25CC2" w:rsidRPr="00D7064A" w14:paraId="0C33E373" w14:textId="77777777" w:rsidTr="001C61E0">
        <w:trPr>
          <w:trHeight w:val="251"/>
        </w:trPr>
        <w:tc>
          <w:tcPr>
            <w:tcW w:w="14041" w:type="dxa"/>
            <w:gridSpan w:val="4"/>
          </w:tcPr>
          <w:p w14:paraId="4D2B2B95" w14:textId="5221F745" w:rsidR="00F25CC2" w:rsidRPr="00D7064A" w:rsidRDefault="00FA5A79" w:rsidP="0016606E">
            <w:pPr>
              <w:keepLines/>
              <w:widowControl w:val="0"/>
              <w:rPr>
                <w:rFonts w:ascii="Sylfaen" w:hAnsi="Sylfaen" w:cstheme="minorHAnsi"/>
                <w:sz w:val="20"/>
                <w:szCs w:val="20"/>
                <w:lang w:val="ka-GE"/>
              </w:rPr>
            </w:pPr>
            <w:proofErr w:type="spellStart"/>
            <w:r w:rsidRPr="00D7064A">
              <w:rPr>
                <w:rFonts w:ascii="Sylfaen" w:hAnsi="Sylfaen" w:cstheme="minorHAnsi"/>
                <w:sz w:val="20"/>
                <w:szCs w:val="20"/>
              </w:rPr>
              <w:t>ამჟამად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შესაბამისი</w:t>
            </w:r>
            <w:proofErr w:type="spellEnd"/>
            <w:r w:rsidRPr="00D7064A">
              <w:rPr>
                <w:rFonts w:ascii="Sylfaen" w:hAnsi="Sylfaen" w:cstheme="minorHAnsi"/>
                <w:sz w:val="20"/>
                <w:szCs w:val="20"/>
              </w:rPr>
              <w:t>.</w:t>
            </w:r>
          </w:p>
        </w:tc>
      </w:tr>
      <w:tr w:rsidR="007757EF" w:rsidRPr="00D7064A" w14:paraId="285FAACB" w14:textId="77777777" w:rsidTr="001C61E0">
        <w:trPr>
          <w:trHeight w:val="20"/>
        </w:trPr>
        <w:tc>
          <w:tcPr>
            <w:tcW w:w="14041" w:type="dxa"/>
            <w:gridSpan w:val="4"/>
            <w:shd w:val="clear" w:color="auto" w:fill="F4B083" w:themeFill="accent2" w:themeFillTint="99"/>
          </w:tcPr>
          <w:p w14:paraId="3DA970F8" w14:textId="643FA8AB"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6: </w:t>
            </w:r>
            <w:proofErr w:type="spellStart"/>
            <w:r w:rsidRPr="00D7064A">
              <w:rPr>
                <w:rFonts w:ascii="Sylfaen" w:hAnsi="Sylfaen" w:cstheme="minorHAnsi"/>
                <w:b/>
                <w:sz w:val="20"/>
                <w:szCs w:val="20"/>
              </w:rPr>
              <w:t>ბიომრავალფეროვნების</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კონსერვაცია</w:t>
            </w:r>
            <w:proofErr w:type="spellEnd"/>
            <w:r w:rsidRPr="00D7064A">
              <w:rPr>
                <w:rFonts w:ascii="Sylfaen" w:hAnsi="Sylfaen" w:cstheme="minorHAnsi"/>
                <w:b/>
                <w:sz w:val="20"/>
                <w:szCs w:val="20"/>
              </w:rPr>
              <w:t xml:space="preserve"> და </w:t>
            </w:r>
            <w:proofErr w:type="spellStart"/>
            <w:r w:rsidRPr="00D7064A">
              <w:rPr>
                <w:rFonts w:ascii="Sylfaen" w:hAnsi="Sylfaen" w:cstheme="minorHAnsi"/>
                <w:b/>
                <w:sz w:val="20"/>
                <w:szCs w:val="20"/>
              </w:rPr>
              <w:t>ცოცხალი</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ბუნებრივი</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რესურსების</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მდგრადი</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მართვა</w:t>
            </w:r>
            <w:proofErr w:type="spellEnd"/>
            <w:r w:rsidRPr="00D7064A">
              <w:rPr>
                <w:rFonts w:ascii="Sylfaen" w:hAnsi="Sylfaen" w:cstheme="minorHAnsi"/>
                <w:b/>
                <w:sz w:val="20"/>
                <w:szCs w:val="20"/>
              </w:rPr>
              <w:t xml:space="preserve"> </w:t>
            </w:r>
          </w:p>
        </w:tc>
      </w:tr>
      <w:tr w:rsidR="00F25CC2" w:rsidRPr="00D7064A" w14:paraId="0F2F370A" w14:textId="77777777" w:rsidTr="001C61E0">
        <w:trPr>
          <w:trHeight w:val="20"/>
        </w:trPr>
        <w:tc>
          <w:tcPr>
            <w:tcW w:w="14041" w:type="dxa"/>
            <w:gridSpan w:val="4"/>
          </w:tcPr>
          <w:p w14:paraId="01896689" w14:textId="3CBD952C" w:rsidR="00F25CC2" w:rsidRPr="00D7064A" w:rsidRDefault="00786430" w:rsidP="0016606E">
            <w:pPr>
              <w:keepLines/>
              <w:widowControl w:val="0"/>
              <w:rPr>
                <w:rFonts w:ascii="Sylfaen" w:hAnsi="Sylfaen" w:cstheme="minorHAnsi"/>
                <w:sz w:val="20"/>
                <w:szCs w:val="20"/>
              </w:rPr>
            </w:pPr>
            <w:proofErr w:type="spellStart"/>
            <w:r w:rsidRPr="00D7064A">
              <w:rPr>
                <w:rFonts w:ascii="Sylfaen" w:hAnsi="Sylfaen" w:cstheme="minorHAnsi"/>
                <w:sz w:val="20"/>
                <w:szCs w:val="20"/>
              </w:rPr>
              <w:t>ამჟამად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შესაბამისი</w:t>
            </w:r>
            <w:proofErr w:type="spellEnd"/>
            <w:r w:rsidRPr="00D7064A">
              <w:rPr>
                <w:rFonts w:ascii="Sylfaen" w:hAnsi="Sylfaen" w:cstheme="minorHAnsi"/>
                <w:sz w:val="20"/>
                <w:szCs w:val="20"/>
              </w:rPr>
              <w:t>.</w:t>
            </w:r>
          </w:p>
        </w:tc>
      </w:tr>
      <w:tr w:rsidR="007757EF" w:rsidRPr="00D7064A" w14:paraId="5F331A68" w14:textId="77777777" w:rsidTr="001C61E0">
        <w:trPr>
          <w:trHeight w:val="20"/>
        </w:trPr>
        <w:tc>
          <w:tcPr>
            <w:tcW w:w="14041" w:type="dxa"/>
            <w:gridSpan w:val="4"/>
            <w:shd w:val="clear" w:color="auto" w:fill="F4B083" w:themeFill="accent2" w:themeFillTint="99"/>
          </w:tcPr>
          <w:p w14:paraId="215F46FD" w14:textId="7B4D7EA0"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7: </w:t>
            </w:r>
            <w:r w:rsidR="006B28B6" w:rsidRPr="00D7064A">
              <w:rPr>
                <w:rFonts w:ascii="Sylfaen" w:hAnsi="Sylfaen" w:cstheme="minorHAnsi"/>
                <w:b/>
                <w:sz w:val="20"/>
                <w:szCs w:val="20"/>
                <w:lang w:val="ka-GE"/>
              </w:rPr>
              <w:t>მკვირდი ხალხები / საჰარის სამხრეთით მდებარე აფრიკელი ისტორიულად დაუცველი ტრადიციული ადგილობრივი თემები</w:t>
            </w:r>
          </w:p>
        </w:tc>
      </w:tr>
      <w:tr w:rsidR="00F25CC2" w:rsidRPr="00D7064A" w14:paraId="3CCFF370" w14:textId="77777777" w:rsidTr="001C61E0">
        <w:trPr>
          <w:trHeight w:val="251"/>
        </w:trPr>
        <w:tc>
          <w:tcPr>
            <w:tcW w:w="14041" w:type="dxa"/>
            <w:gridSpan w:val="4"/>
          </w:tcPr>
          <w:p w14:paraId="5A16EEB1" w14:textId="2567CB23" w:rsidR="00F25CC2" w:rsidRPr="00D7064A" w:rsidRDefault="00786430" w:rsidP="0016606E">
            <w:pPr>
              <w:keepLines/>
              <w:widowControl w:val="0"/>
              <w:rPr>
                <w:rFonts w:ascii="Sylfaen" w:hAnsi="Sylfaen" w:cstheme="minorHAnsi"/>
                <w:sz w:val="20"/>
                <w:szCs w:val="20"/>
              </w:rPr>
            </w:pPr>
            <w:proofErr w:type="spellStart"/>
            <w:r w:rsidRPr="00D7064A">
              <w:rPr>
                <w:rFonts w:ascii="Sylfaen" w:hAnsi="Sylfaen" w:cstheme="minorHAnsi"/>
                <w:sz w:val="20"/>
                <w:szCs w:val="20"/>
              </w:rPr>
              <w:t>ამჟამად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შესაბამისი</w:t>
            </w:r>
            <w:proofErr w:type="spellEnd"/>
            <w:r w:rsidRPr="00D7064A">
              <w:rPr>
                <w:rFonts w:ascii="Sylfaen" w:hAnsi="Sylfaen" w:cstheme="minorHAnsi"/>
                <w:sz w:val="20"/>
                <w:szCs w:val="20"/>
              </w:rPr>
              <w:t>.</w:t>
            </w:r>
          </w:p>
        </w:tc>
      </w:tr>
      <w:tr w:rsidR="007757EF" w:rsidRPr="00D7064A" w14:paraId="6C83FE63" w14:textId="77777777" w:rsidTr="001C61E0">
        <w:trPr>
          <w:trHeight w:val="20"/>
        </w:trPr>
        <w:tc>
          <w:tcPr>
            <w:tcW w:w="14041" w:type="dxa"/>
            <w:gridSpan w:val="4"/>
            <w:shd w:val="clear" w:color="auto" w:fill="F4B083" w:themeFill="accent2" w:themeFillTint="99"/>
          </w:tcPr>
          <w:p w14:paraId="10BAE230" w14:textId="7AE43AE2"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8: </w:t>
            </w:r>
            <w:r w:rsidR="006B28B6" w:rsidRPr="00D7064A">
              <w:rPr>
                <w:rFonts w:ascii="Sylfaen" w:hAnsi="Sylfaen" w:cstheme="minorHAnsi"/>
                <w:b/>
                <w:sz w:val="20"/>
                <w:szCs w:val="20"/>
                <w:lang w:val="ka-GE"/>
              </w:rPr>
              <w:t>კულტურული მემკვიდრეობა</w:t>
            </w:r>
          </w:p>
        </w:tc>
      </w:tr>
      <w:tr w:rsidR="00F25CC2" w:rsidRPr="00D7064A" w14:paraId="520ADD07" w14:textId="77777777" w:rsidTr="001C61E0">
        <w:trPr>
          <w:trHeight w:val="20"/>
        </w:trPr>
        <w:tc>
          <w:tcPr>
            <w:tcW w:w="14041" w:type="dxa"/>
            <w:gridSpan w:val="4"/>
          </w:tcPr>
          <w:p w14:paraId="2666D51F" w14:textId="5721B3FD" w:rsidR="00F25CC2" w:rsidRPr="00D7064A" w:rsidRDefault="00786430" w:rsidP="0016606E">
            <w:pPr>
              <w:keepLines/>
              <w:widowControl w:val="0"/>
              <w:rPr>
                <w:rFonts w:ascii="Sylfaen" w:hAnsi="Sylfaen" w:cstheme="minorHAnsi"/>
                <w:sz w:val="20"/>
                <w:szCs w:val="20"/>
              </w:rPr>
            </w:pPr>
            <w:proofErr w:type="spellStart"/>
            <w:r w:rsidRPr="00D7064A">
              <w:rPr>
                <w:rFonts w:ascii="Sylfaen" w:hAnsi="Sylfaen" w:cstheme="minorHAnsi"/>
                <w:sz w:val="20"/>
                <w:szCs w:val="20"/>
              </w:rPr>
              <w:t>ამჟამად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შესაბამისი</w:t>
            </w:r>
            <w:proofErr w:type="spellEnd"/>
            <w:r w:rsidRPr="00D7064A">
              <w:rPr>
                <w:rFonts w:ascii="Sylfaen" w:hAnsi="Sylfaen" w:cstheme="minorHAnsi"/>
                <w:sz w:val="20"/>
                <w:szCs w:val="20"/>
              </w:rPr>
              <w:t>.</w:t>
            </w:r>
          </w:p>
        </w:tc>
      </w:tr>
      <w:tr w:rsidR="007757EF" w:rsidRPr="00D7064A" w14:paraId="4A6740F5" w14:textId="77777777" w:rsidTr="001C61E0">
        <w:trPr>
          <w:trHeight w:val="20"/>
        </w:trPr>
        <w:tc>
          <w:tcPr>
            <w:tcW w:w="14041" w:type="dxa"/>
            <w:gridSpan w:val="4"/>
            <w:shd w:val="clear" w:color="auto" w:fill="F4B083" w:themeFill="accent2" w:themeFillTint="99"/>
          </w:tcPr>
          <w:p w14:paraId="217CC390" w14:textId="77777777"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9: </w:t>
            </w:r>
            <w:proofErr w:type="spellStart"/>
            <w:r w:rsidRPr="00D7064A">
              <w:rPr>
                <w:rFonts w:ascii="Sylfaen" w:hAnsi="Sylfaen" w:cstheme="minorHAnsi"/>
                <w:b/>
                <w:sz w:val="20"/>
                <w:szCs w:val="20"/>
              </w:rPr>
              <w:t>ფინანსური</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შუამავლები</w:t>
            </w:r>
            <w:proofErr w:type="spellEnd"/>
            <w:r w:rsidRPr="00D7064A">
              <w:rPr>
                <w:rFonts w:ascii="Sylfaen" w:hAnsi="Sylfaen" w:cstheme="minorHAnsi"/>
                <w:b/>
                <w:sz w:val="20"/>
                <w:szCs w:val="20"/>
              </w:rPr>
              <w:t xml:space="preserve"> </w:t>
            </w:r>
            <w:r w:rsidRPr="00D7064A">
              <w:rPr>
                <w:rFonts w:ascii="Sylfaen" w:hAnsi="Sylfaen" w:cstheme="minorHAnsi"/>
                <w:sz w:val="20"/>
                <w:szCs w:val="20"/>
              </w:rPr>
              <w:t>[</w:t>
            </w:r>
            <w:proofErr w:type="spellStart"/>
            <w:r w:rsidRPr="00D7064A">
              <w:rPr>
                <w:rFonts w:ascii="Sylfaen" w:hAnsi="Sylfaen" w:cstheme="minorHAnsi"/>
                <w:sz w:val="20"/>
                <w:szCs w:val="20"/>
              </w:rPr>
              <w:t>ეს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სტანდარტი</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აქტუალურია</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მხოლოდ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ფინანსური</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შუამავლების</w:t>
            </w:r>
            <w:proofErr w:type="spellEnd"/>
            <w:r w:rsidRPr="00D7064A">
              <w:rPr>
                <w:rFonts w:ascii="Sylfaen" w:hAnsi="Sylfaen" w:cstheme="minorHAnsi"/>
                <w:sz w:val="20"/>
                <w:szCs w:val="20"/>
              </w:rPr>
              <w:t xml:space="preserve"> (FI) </w:t>
            </w:r>
            <w:proofErr w:type="spellStart"/>
            <w:r w:rsidRPr="00D7064A">
              <w:rPr>
                <w:rFonts w:ascii="Sylfaen" w:hAnsi="Sylfaen" w:cstheme="minorHAnsi"/>
                <w:sz w:val="20"/>
                <w:szCs w:val="20"/>
              </w:rPr>
              <w:t>პროექტებისთვის</w:t>
            </w:r>
            <w:proofErr w:type="spellEnd"/>
            <w:r w:rsidRPr="00D7064A">
              <w:rPr>
                <w:rFonts w:ascii="Sylfaen" w:hAnsi="Sylfaen" w:cstheme="minorHAnsi"/>
                <w:sz w:val="20"/>
                <w:szCs w:val="20"/>
              </w:rPr>
              <w:t>.]</w:t>
            </w:r>
          </w:p>
        </w:tc>
      </w:tr>
      <w:tr w:rsidR="00F25CC2" w:rsidRPr="00D7064A" w14:paraId="12F92842" w14:textId="77777777" w:rsidTr="001C61E0">
        <w:trPr>
          <w:trHeight w:val="20"/>
        </w:trPr>
        <w:tc>
          <w:tcPr>
            <w:tcW w:w="14041" w:type="dxa"/>
            <w:gridSpan w:val="4"/>
          </w:tcPr>
          <w:p w14:paraId="4072E648" w14:textId="1F2585B7" w:rsidR="00F25CC2" w:rsidRPr="00D7064A" w:rsidRDefault="00786430" w:rsidP="0016606E">
            <w:pPr>
              <w:keepLines/>
              <w:widowControl w:val="0"/>
              <w:rPr>
                <w:rFonts w:ascii="Sylfaen" w:hAnsi="Sylfaen" w:cstheme="minorHAnsi"/>
                <w:sz w:val="20"/>
                <w:szCs w:val="20"/>
              </w:rPr>
            </w:pPr>
            <w:proofErr w:type="spellStart"/>
            <w:r w:rsidRPr="00D7064A">
              <w:rPr>
                <w:rFonts w:ascii="Sylfaen" w:hAnsi="Sylfaen" w:cstheme="minorHAnsi"/>
                <w:sz w:val="20"/>
                <w:szCs w:val="20"/>
              </w:rPr>
              <w:t>ამჟამად</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არის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შესაბამისი</w:t>
            </w:r>
            <w:proofErr w:type="spellEnd"/>
            <w:r w:rsidRPr="00D7064A">
              <w:rPr>
                <w:rFonts w:ascii="Sylfaen" w:hAnsi="Sylfaen" w:cstheme="minorHAnsi"/>
                <w:sz w:val="20"/>
                <w:szCs w:val="20"/>
              </w:rPr>
              <w:t>.</w:t>
            </w:r>
          </w:p>
        </w:tc>
      </w:tr>
      <w:tr w:rsidR="007757EF" w:rsidRPr="00D7064A" w14:paraId="7DE54B4D" w14:textId="77777777" w:rsidTr="001C61E0">
        <w:trPr>
          <w:trHeight w:val="20"/>
        </w:trPr>
        <w:tc>
          <w:tcPr>
            <w:tcW w:w="14041" w:type="dxa"/>
            <w:gridSpan w:val="4"/>
            <w:shd w:val="clear" w:color="auto" w:fill="F4B083" w:themeFill="accent2" w:themeFillTint="99"/>
          </w:tcPr>
          <w:p w14:paraId="7B8A261E" w14:textId="77777777" w:rsidR="007757EF" w:rsidRPr="00D7064A" w:rsidRDefault="007757EF" w:rsidP="0016606E">
            <w:pPr>
              <w:keepLines/>
              <w:widowControl w:val="0"/>
              <w:rPr>
                <w:rFonts w:ascii="Sylfaen" w:hAnsi="Sylfaen" w:cstheme="minorHAnsi"/>
                <w:sz w:val="20"/>
                <w:szCs w:val="20"/>
              </w:rPr>
            </w:pPr>
            <w:r w:rsidRPr="00D7064A">
              <w:rPr>
                <w:rFonts w:ascii="Sylfaen" w:hAnsi="Sylfaen" w:cstheme="minorHAnsi"/>
                <w:b/>
                <w:sz w:val="20"/>
                <w:szCs w:val="20"/>
              </w:rPr>
              <w:t xml:space="preserve">ESS 10: </w:t>
            </w:r>
            <w:proofErr w:type="spellStart"/>
            <w:r w:rsidRPr="00D7064A">
              <w:rPr>
                <w:rFonts w:ascii="Sylfaen" w:hAnsi="Sylfaen" w:cstheme="minorHAnsi"/>
                <w:b/>
                <w:sz w:val="20"/>
                <w:szCs w:val="20"/>
              </w:rPr>
              <w:t>დაინტერესებული</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მხარეების</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ჩართულობა</w:t>
            </w:r>
            <w:proofErr w:type="spellEnd"/>
            <w:r w:rsidRPr="00D7064A">
              <w:rPr>
                <w:rFonts w:ascii="Sylfaen" w:hAnsi="Sylfaen" w:cstheme="minorHAnsi"/>
                <w:b/>
                <w:sz w:val="20"/>
                <w:szCs w:val="20"/>
              </w:rPr>
              <w:t xml:space="preserve"> და </w:t>
            </w:r>
            <w:proofErr w:type="spellStart"/>
            <w:r w:rsidRPr="00D7064A">
              <w:rPr>
                <w:rFonts w:ascii="Sylfaen" w:hAnsi="Sylfaen" w:cstheme="minorHAnsi"/>
                <w:b/>
                <w:sz w:val="20"/>
                <w:szCs w:val="20"/>
              </w:rPr>
              <w:t>ინფორმაციის</w:t>
            </w:r>
            <w:proofErr w:type="spellEnd"/>
            <w:r w:rsidRPr="00D7064A">
              <w:rPr>
                <w:rFonts w:ascii="Sylfaen" w:hAnsi="Sylfaen" w:cstheme="minorHAnsi"/>
                <w:b/>
                <w:sz w:val="20"/>
                <w:szCs w:val="20"/>
              </w:rPr>
              <w:t xml:space="preserve"> </w:t>
            </w:r>
            <w:proofErr w:type="spellStart"/>
            <w:r w:rsidRPr="00D7064A">
              <w:rPr>
                <w:rFonts w:ascii="Sylfaen" w:hAnsi="Sylfaen" w:cstheme="minorHAnsi"/>
                <w:b/>
                <w:sz w:val="20"/>
                <w:szCs w:val="20"/>
              </w:rPr>
              <w:t>გამჟღავნება</w:t>
            </w:r>
            <w:proofErr w:type="spellEnd"/>
          </w:p>
        </w:tc>
      </w:tr>
      <w:tr w:rsidR="007757EF" w:rsidRPr="00D7064A" w14:paraId="17784A21" w14:textId="77777777" w:rsidTr="001C61E0">
        <w:trPr>
          <w:trHeight w:val="4976"/>
        </w:trPr>
        <w:tc>
          <w:tcPr>
            <w:tcW w:w="625" w:type="dxa"/>
          </w:tcPr>
          <w:p w14:paraId="414BD1AF" w14:textId="5548D99B" w:rsidR="007757EF" w:rsidRPr="00D7064A" w:rsidRDefault="007757EF" w:rsidP="0016606E">
            <w:pPr>
              <w:keepLines/>
              <w:widowControl w:val="0"/>
              <w:jc w:val="center"/>
              <w:rPr>
                <w:rFonts w:ascii="Sylfaen" w:hAnsi="Sylfaen" w:cstheme="minorHAnsi"/>
                <w:sz w:val="20"/>
                <w:szCs w:val="20"/>
              </w:rPr>
            </w:pPr>
            <w:r w:rsidRPr="00D7064A">
              <w:rPr>
                <w:rFonts w:ascii="Sylfaen" w:hAnsi="Sylfaen" w:cstheme="minorHAnsi"/>
                <w:sz w:val="20"/>
                <w:szCs w:val="20"/>
              </w:rPr>
              <w:lastRenderedPageBreak/>
              <w:t>10.1</w:t>
            </w:r>
          </w:p>
        </w:tc>
        <w:tc>
          <w:tcPr>
            <w:tcW w:w="8550" w:type="dxa"/>
          </w:tcPr>
          <w:p w14:paraId="4A35FA55" w14:textId="03DB2155" w:rsidR="00AD1281" w:rsidRPr="00D7064A" w:rsidRDefault="00563707" w:rsidP="00A92E8D">
            <w:pPr>
              <w:pStyle w:val="isselectedend"/>
              <w:jc w:val="both"/>
              <w:rPr>
                <w:rFonts w:ascii="Sylfaen" w:eastAsia="Carlito" w:hAnsi="Sylfaen" w:cstheme="minorHAnsi"/>
                <w:sz w:val="20"/>
                <w:szCs w:val="20"/>
                <w:lang w:val="en-GB"/>
              </w:rPr>
            </w:pPr>
            <w:r w:rsidRPr="00D7064A">
              <w:rPr>
                <w:rFonts w:ascii="Sylfaen" w:hAnsi="Sylfaen" w:cs="Sylfaen"/>
                <w:color w:val="000000"/>
                <w:sz w:val="20"/>
                <w:szCs w:val="20"/>
              </w:rPr>
              <w:t>უზრუნველყოფილ</w:t>
            </w:r>
            <w:r w:rsidRPr="00D7064A">
              <w:rPr>
                <w:rFonts w:ascii="Sylfaen" w:hAnsi="Sylfaen"/>
                <w:color w:val="000000"/>
                <w:sz w:val="20"/>
                <w:szCs w:val="20"/>
              </w:rPr>
              <w:t xml:space="preserve"> </w:t>
            </w:r>
            <w:r w:rsidRPr="00D7064A">
              <w:rPr>
                <w:rFonts w:ascii="Sylfaen" w:hAnsi="Sylfaen" w:cs="Sylfaen"/>
                <w:color w:val="000000"/>
                <w:sz w:val="20"/>
                <w:szCs w:val="20"/>
              </w:rPr>
              <w:t>იქნეს</w:t>
            </w:r>
            <w:r w:rsidRPr="00D7064A">
              <w:rPr>
                <w:rFonts w:ascii="Sylfaen" w:hAnsi="Sylfaen"/>
                <w:color w:val="000000"/>
                <w:sz w:val="20"/>
                <w:szCs w:val="20"/>
              </w:rPr>
              <w:t xml:space="preserve"> </w:t>
            </w:r>
            <w:r w:rsidRPr="00D7064A">
              <w:rPr>
                <w:rFonts w:ascii="Sylfaen" w:hAnsi="Sylfaen" w:cs="Sylfaen"/>
                <w:color w:val="000000"/>
                <w:sz w:val="20"/>
                <w:szCs w:val="20"/>
              </w:rPr>
              <w:t>პროექტის</w:t>
            </w:r>
            <w:r w:rsidRPr="00D7064A">
              <w:rPr>
                <w:rFonts w:ascii="Sylfaen" w:hAnsi="Sylfaen"/>
                <w:color w:val="000000"/>
                <w:sz w:val="20"/>
                <w:szCs w:val="20"/>
              </w:rPr>
              <w:t xml:space="preserve"> </w:t>
            </w:r>
            <w:r w:rsidRPr="00D7064A">
              <w:rPr>
                <w:rFonts w:ascii="Sylfaen" w:hAnsi="Sylfaen" w:cs="Sylfaen"/>
                <w:color w:val="000000"/>
                <w:sz w:val="20"/>
                <w:szCs w:val="20"/>
              </w:rPr>
              <w:t>განხორციელების</w:t>
            </w:r>
            <w:r w:rsidRPr="00D7064A">
              <w:rPr>
                <w:rFonts w:ascii="Sylfaen" w:hAnsi="Sylfaen"/>
                <w:color w:val="000000"/>
                <w:sz w:val="20"/>
                <w:szCs w:val="20"/>
              </w:rPr>
              <w:t xml:space="preserve"> </w:t>
            </w:r>
            <w:r w:rsidRPr="00D7064A">
              <w:rPr>
                <w:rFonts w:ascii="Sylfaen" w:hAnsi="Sylfaen" w:cs="Sylfaen"/>
                <w:color w:val="000000"/>
                <w:sz w:val="20"/>
                <w:szCs w:val="20"/>
              </w:rPr>
              <w:t>პროცესში</w:t>
            </w:r>
            <w:r w:rsidRPr="00D7064A">
              <w:rPr>
                <w:rFonts w:ascii="Sylfaen" w:hAnsi="Sylfaen"/>
                <w:color w:val="000000"/>
                <w:sz w:val="20"/>
                <w:szCs w:val="20"/>
              </w:rPr>
              <w:t xml:space="preserve"> </w:t>
            </w:r>
            <w:r w:rsidRPr="00D7064A">
              <w:rPr>
                <w:rFonts w:ascii="Sylfaen" w:hAnsi="Sylfaen" w:cs="Sylfaen"/>
                <w:color w:val="000000"/>
                <w:sz w:val="20"/>
                <w:szCs w:val="20"/>
              </w:rPr>
              <w:t>დაინტერესებულ</w:t>
            </w:r>
            <w:r w:rsidRPr="00D7064A">
              <w:rPr>
                <w:rFonts w:ascii="Sylfaen" w:hAnsi="Sylfaen"/>
                <w:color w:val="000000"/>
                <w:sz w:val="20"/>
                <w:szCs w:val="20"/>
              </w:rPr>
              <w:t xml:space="preserve"> </w:t>
            </w:r>
            <w:r w:rsidRPr="00D7064A">
              <w:rPr>
                <w:rFonts w:ascii="Sylfaen" w:hAnsi="Sylfaen" w:cs="Sylfaen"/>
                <w:color w:val="000000"/>
                <w:sz w:val="20"/>
                <w:szCs w:val="20"/>
              </w:rPr>
              <w:t>მხარეთა</w:t>
            </w:r>
            <w:r w:rsidRPr="00D7064A">
              <w:rPr>
                <w:rFonts w:ascii="Sylfaen" w:hAnsi="Sylfaen"/>
                <w:color w:val="000000"/>
                <w:sz w:val="20"/>
                <w:szCs w:val="20"/>
              </w:rPr>
              <w:t xml:space="preserve"> </w:t>
            </w:r>
            <w:r w:rsidRPr="00D7064A">
              <w:rPr>
                <w:rFonts w:ascii="Sylfaen" w:hAnsi="Sylfaen" w:cs="Sylfaen"/>
                <w:color w:val="000000"/>
                <w:sz w:val="20"/>
                <w:szCs w:val="20"/>
              </w:rPr>
              <w:t>ჩართულობისა</w:t>
            </w:r>
            <w:r w:rsidRPr="00D7064A">
              <w:rPr>
                <w:rFonts w:ascii="Sylfaen" w:hAnsi="Sylfaen"/>
                <w:color w:val="000000"/>
                <w:sz w:val="20"/>
                <w:szCs w:val="20"/>
              </w:rPr>
              <w:t xml:space="preserve"> </w:t>
            </w:r>
            <w:r w:rsidRPr="00D7064A">
              <w:rPr>
                <w:rFonts w:ascii="Sylfaen" w:hAnsi="Sylfaen" w:cs="Sylfaen"/>
                <w:color w:val="000000"/>
                <w:sz w:val="20"/>
                <w:szCs w:val="20"/>
              </w:rPr>
              <w:t>და</w:t>
            </w:r>
            <w:r w:rsidRPr="00D7064A">
              <w:rPr>
                <w:rFonts w:ascii="Sylfaen" w:hAnsi="Sylfaen"/>
                <w:color w:val="000000"/>
                <w:sz w:val="20"/>
                <w:szCs w:val="20"/>
              </w:rPr>
              <w:t xml:space="preserve"> </w:t>
            </w:r>
            <w:r w:rsidRPr="00D7064A">
              <w:rPr>
                <w:rFonts w:ascii="Sylfaen" w:hAnsi="Sylfaen" w:cs="Sylfaen"/>
                <w:color w:val="000000"/>
                <w:sz w:val="20"/>
                <w:szCs w:val="20"/>
              </w:rPr>
              <w:t>ინფორმაციის</w:t>
            </w:r>
            <w:r w:rsidRPr="00D7064A">
              <w:rPr>
                <w:rFonts w:ascii="Sylfaen" w:hAnsi="Sylfaen"/>
                <w:color w:val="000000"/>
                <w:sz w:val="20"/>
                <w:szCs w:val="20"/>
              </w:rPr>
              <w:t xml:space="preserve"> </w:t>
            </w:r>
            <w:r w:rsidRPr="00D7064A">
              <w:rPr>
                <w:rFonts w:ascii="Sylfaen" w:hAnsi="Sylfaen" w:cs="Sylfaen"/>
                <w:color w:val="000000"/>
                <w:sz w:val="20"/>
                <w:szCs w:val="20"/>
              </w:rPr>
              <w:t>გამჟღავნების</w:t>
            </w:r>
            <w:r w:rsidRPr="00D7064A">
              <w:rPr>
                <w:rFonts w:ascii="Sylfaen" w:hAnsi="Sylfaen"/>
                <w:color w:val="000000"/>
                <w:sz w:val="20"/>
                <w:szCs w:val="20"/>
              </w:rPr>
              <w:t xml:space="preserve"> </w:t>
            </w:r>
            <w:r w:rsidRPr="00D7064A">
              <w:rPr>
                <w:rFonts w:ascii="Sylfaen" w:hAnsi="Sylfaen" w:cs="Sylfaen"/>
                <w:color w:val="000000"/>
                <w:sz w:val="20"/>
                <w:szCs w:val="20"/>
              </w:rPr>
              <w:t>ღონისძიებების</w:t>
            </w:r>
            <w:r w:rsidRPr="00D7064A">
              <w:rPr>
                <w:rFonts w:ascii="Sylfaen" w:hAnsi="Sylfaen"/>
                <w:color w:val="000000"/>
                <w:sz w:val="20"/>
                <w:szCs w:val="20"/>
              </w:rPr>
              <w:t xml:space="preserve"> </w:t>
            </w:r>
            <w:r w:rsidRPr="00D7064A">
              <w:rPr>
                <w:rFonts w:ascii="Sylfaen" w:hAnsi="Sylfaen" w:cs="Sylfaen"/>
                <w:color w:val="000000"/>
                <w:sz w:val="20"/>
                <w:szCs w:val="20"/>
              </w:rPr>
              <w:t>განხორციელება</w:t>
            </w:r>
            <w:r w:rsidRPr="00D7064A">
              <w:rPr>
                <w:rFonts w:ascii="Sylfaen" w:hAnsi="Sylfaen"/>
                <w:color w:val="000000"/>
                <w:sz w:val="20"/>
                <w:szCs w:val="20"/>
              </w:rPr>
              <w:t xml:space="preserve"> </w:t>
            </w:r>
            <w:r w:rsidRPr="00D7064A">
              <w:rPr>
                <w:rFonts w:ascii="Sylfaen" w:hAnsi="Sylfaen" w:cs="Sylfaen"/>
                <w:color w:val="000000"/>
                <w:sz w:val="20"/>
                <w:szCs w:val="20"/>
              </w:rPr>
              <w:t>გარემოსდაცვითი</w:t>
            </w:r>
            <w:r w:rsidRPr="00D7064A">
              <w:rPr>
                <w:rFonts w:ascii="Sylfaen" w:hAnsi="Sylfaen"/>
                <w:color w:val="000000"/>
                <w:sz w:val="20"/>
                <w:szCs w:val="20"/>
              </w:rPr>
              <w:t xml:space="preserve"> </w:t>
            </w:r>
            <w:r w:rsidRPr="00D7064A">
              <w:rPr>
                <w:rFonts w:ascii="Sylfaen" w:hAnsi="Sylfaen" w:cs="Sylfaen"/>
                <w:color w:val="000000"/>
                <w:sz w:val="20"/>
                <w:szCs w:val="20"/>
              </w:rPr>
              <w:t>და</w:t>
            </w:r>
            <w:r w:rsidRPr="00D7064A">
              <w:rPr>
                <w:rFonts w:ascii="Sylfaen" w:hAnsi="Sylfaen"/>
                <w:color w:val="000000"/>
                <w:sz w:val="20"/>
                <w:szCs w:val="20"/>
              </w:rPr>
              <w:t xml:space="preserve"> </w:t>
            </w:r>
            <w:r w:rsidRPr="00D7064A">
              <w:rPr>
                <w:rFonts w:ascii="Sylfaen" w:hAnsi="Sylfaen" w:cs="Sylfaen"/>
                <w:color w:val="000000"/>
                <w:sz w:val="20"/>
                <w:szCs w:val="20"/>
              </w:rPr>
              <w:t>სოციალური</w:t>
            </w:r>
            <w:r w:rsidRPr="00D7064A">
              <w:rPr>
                <w:rFonts w:ascii="Sylfaen" w:hAnsi="Sylfaen"/>
                <w:color w:val="000000"/>
                <w:sz w:val="20"/>
                <w:szCs w:val="20"/>
              </w:rPr>
              <w:t xml:space="preserve"> </w:t>
            </w:r>
            <w:r w:rsidRPr="00D7064A">
              <w:rPr>
                <w:rFonts w:ascii="Sylfaen" w:hAnsi="Sylfaen" w:cs="Sylfaen"/>
                <w:color w:val="000000"/>
                <w:sz w:val="20"/>
                <w:szCs w:val="20"/>
              </w:rPr>
              <w:t>სტანდარტი</w:t>
            </w:r>
            <w:r w:rsidRPr="00D7064A">
              <w:rPr>
                <w:rFonts w:ascii="Sylfaen" w:hAnsi="Sylfaen"/>
                <w:color w:val="000000"/>
                <w:sz w:val="20"/>
                <w:szCs w:val="20"/>
              </w:rPr>
              <w:t xml:space="preserve"> 10-</w:t>
            </w:r>
            <w:r w:rsidRPr="00D7064A">
              <w:rPr>
                <w:rFonts w:ascii="Sylfaen" w:hAnsi="Sylfaen" w:cs="Sylfaen"/>
                <w:color w:val="000000"/>
                <w:sz w:val="20"/>
                <w:szCs w:val="20"/>
              </w:rPr>
              <w:t>ის</w:t>
            </w:r>
            <w:r w:rsidRPr="00D7064A">
              <w:rPr>
                <w:rFonts w:ascii="Sylfaen" w:hAnsi="Sylfaen"/>
                <w:color w:val="000000"/>
                <w:sz w:val="20"/>
                <w:szCs w:val="20"/>
              </w:rPr>
              <w:t xml:space="preserve"> (ESS10) </w:t>
            </w:r>
            <w:r w:rsidRPr="00D7064A">
              <w:rPr>
                <w:rFonts w:ascii="Sylfaen" w:hAnsi="Sylfaen" w:cs="Sylfaen"/>
                <w:color w:val="000000"/>
                <w:sz w:val="20"/>
                <w:szCs w:val="20"/>
              </w:rPr>
              <w:t>მოთხოვნების</w:t>
            </w:r>
            <w:r w:rsidRPr="00D7064A">
              <w:rPr>
                <w:rFonts w:ascii="Sylfaen" w:hAnsi="Sylfaen"/>
                <w:color w:val="000000"/>
                <w:sz w:val="20"/>
                <w:szCs w:val="20"/>
              </w:rPr>
              <w:t xml:space="preserve"> </w:t>
            </w:r>
            <w:r w:rsidRPr="00D7064A">
              <w:rPr>
                <w:rFonts w:ascii="Sylfaen" w:hAnsi="Sylfaen" w:cs="Sylfaen"/>
                <w:color w:val="000000"/>
                <w:sz w:val="20"/>
                <w:szCs w:val="20"/>
              </w:rPr>
              <w:t>შესაბამისად</w:t>
            </w:r>
            <w:r w:rsidRPr="00D7064A">
              <w:rPr>
                <w:rFonts w:ascii="Sylfaen" w:hAnsi="Sylfaen"/>
                <w:color w:val="000000"/>
                <w:sz w:val="20"/>
                <w:szCs w:val="20"/>
              </w:rPr>
              <w:t xml:space="preserve">. </w:t>
            </w:r>
            <w:r w:rsidRPr="00D7064A">
              <w:rPr>
                <w:rFonts w:ascii="Sylfaen" w:hAnsi="Sylfaen" w:cs="Sylfaen"/>
                <w:color w:val="000000"/>
                <w:sz w:val="20"/>
                <w:szCs w:val="20"/>
              </w:rPr>
              <w:t>ამ</w:t>
            </w:r>
            <w:r w:rsidRPr="00D7064A">
              <w:rPr>
                <w:rFonts w:ascii="Sylfaen" w:hAnsi="Sylfaen"/>
                <w:color w:val="000000"/>
                <w:sz w:val="20"/>
                <w:szCs w:val="20"/>
              </w:rPr>
              <w:t xml:space="preserve"> </w:t>
            </w:r>
            <w:r w:rsidRPr="00D7064A">
              <w:rPr>
                <w:rFonts w:ascii="Sylfaen" w:hAnsi="Sylfaen" w:cs="Sylfaen"/>
                <w:color w:val="000000"/>
                <w:sz w:val="20"/>
                <w:szCs w:val="20"/>
              </w:rPr>
              <w:t>მიზნით</w:t>
            </w:r>
            <w:r w:rsidRPr="00D7064A">
              <w:rPr>
                <w:rFonts w:ascii="Sylfaen" w:hAnsi="Sylfaen"/>
                <w:color w:val="000000"/>
                <w:sz w:val="20"/>
                <w:szCs w:val="20"/>
              </w:rPr>
              <w:t xml:space="preserve"> </w:t>
            </w:r>
            <w:r w:rsidRPr="00D7064A">
              <w:rPr>
                <w:rFonts w:ascii="Sylfaen" w:hAnsi="Sylfaen" w:cs="Sylfaen"/>
                <w:color w:val="000000"/>
                <w:sz w:val="20"/>
                <w:szCs w:val="20"/>
              </w:rPr>
              <w:t>განხორციელდეს</w:t>
            </w:r>
            <w:r w:rsidRPr="00D7064A">
              <w:rPr>
                <w:rFonts w:ascii="Sylfaen" w:hAnsi="Sylfaen"/>
                <w:color w:val="000000"/>
                <w:sz w:val="20"/>
                <w:szCs w:val="20"/>
              </w:rPr>
              <w:t xml:space="preserve"> </w:t>
            </w:r>
            <w:r w:rsidRPr="00D7064A">
              <w:rPr>
                <w:rFonts w:ascii="Sylfaen" w:hAnsi="Sylfaen" w:cs="Sylfaen"/>
                <w:color w:val="000000"/>
                <w:sz w:val="20"/>
                <w:szCs w:val="20"/>
              </w:rPr>
              <w:t>შემდეგი</w:t>
            </w:r>
            <w:r w:rsidRPr="00D7064A">
              <w:rPr>
                <w:rFonts w:ascii="Sylfaen" w:hAnsi="Sylfaen"/>
                <w:color w:val="000000"/>
                <w:sz w:val="20"/>
                <w:szCs w:val="20"/>
              </w:rPr>
              <w:t xml:space="preserve"> </w:t>
            </w:r>
            <w:r w:rsidRPr="00D7064A">
              <w:rPr>
                <w:rFonts w:ascii="Sylfaen" w:hAnsi="Sylfaen" w:cs="Sylfaen"/>
                <w:color w:val="000000"/>
                <w:sz w:val="20"/>
                <w:szCs w:val="20"/>
              </w:rPr>
              <w:t>ღონისძიებები</w:t>
            </w:r>
            <w:r w:rsidRPr="00D7064A">
              <w:rPr>
                <w:rFonts w:ascii="Sylfaen" w:hAnsi="Sylfaen"/>
                <w:color w:val="000000"/>
                <w:sz w:val="20"/>
                <w:szCs w:val="20"/>
              </w:rPr>
              <w:t>:</w:t>
            </w:r>
          </w:p>
          <w:p w14:paraId="01E6B1B3" w14:textId="455A9B93" w:rsidR="00222059" w:rsidRPr="00D7064A" w:rsidRDefault="00222059" w:rsidP="00A92E8D">
            <w:pPr>
              <w:numPr>
                <w:ilvl w:val="0"/>
                <w:numId w:val="15"/>
              </w:numPr>
              <w:spacing w:before="100" w:beforeAutospacing="1" w:after="100" w:afterAutospacing="1"/>
              <w:jc w:val="both"/>
              <w:rPr>
                <w:rFonts w:ascii="Sylfaen" w:eastAsia="Times New Roman" w:hAnsi="Sylfaen"/>
                <w:color w:val="000000"/>
                <w:sz w:val="20"/>
                <w:szCs w:val="20"/>
              </w:rPr>
            </w:pPr>
            <w:bookmarkStart w:id="2" w:name="_Hlk233644810"/>
            <w:proofErr w:type="spellStart"/>
            <w:r w:rsidRPr="00D7064A">
              <w:rPr>
                <w:rFonts w:ascii="Sylfaen" w:eastAsia="Times New Roman" w:hAnsi="Sylfaen" w:cs="Sylfaen"/>
                <w:color w:val="000000"/>
                <w:sz w:val="20"/>
                <w:szCs w:val="20"/>
              </w:rPr>
              <w:t>გ</w:t>
            </w:r>
            <w:r w:rsidRPr="00D7064A">
              <w:rPr>
                <w:rFonts w:ascii="Sylfaen" w:eastAsia="Times New Roman" w:hAnsi="Sylfaen"/>
                <w:color w:val="000000"/>
                <w:sz w:val="20"/>
                <w:szCs w:val="20"/>
              </w:rPr>
              <w:t>ამოვლინდნენ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შესაბამისი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დაინტერესებული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მხარეები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შორის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მოწყვლადი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ჯგუფები</w:t>
            </w:r>
            <w:proofErr w:type="spellEnd"/>
            <w:r w:rsidRPr="00D7064A">
              <w:rPr>
                <w:rFonts w:ascii="Sylfaen" w:eastAsia="Times New Roman" w:hAnsi="Sylfaen"/>
                <w:color w:val="000000"/>
                <w:sz w:val="20"/>
                <w:szCs w:val="20"/>
              </w:rPr>
              <w:t xml:space="preserve"> და </w:t>
            </w:r>
            <w:r w:rsidR="00DA2B35" w:rsidRPr="00D7064A">
              <w:rPr>
                <w:rFonts w:ascii="Sylfaen" w:eastAsia="Times New Roman" w:hAnsi="Sylfaen"/>
                <w:color w:val="000000"/>
                <w:sz w:val="20"/>
                <w:szCs w:val="20"/>
                <w:lang w:val="ka-GE"/>
              </w:rPr>
              <w:t>ჩატარდეს</w:t>
            </w:r>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ცნობიერების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ამაღლების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ღონისძიებები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პროექტის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ბენეფიციარებისთვის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პროექტზე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ხელმისაწვდომობის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უზრუნველსაყოფად</w:t>
            </w:r>
            <w:proofErr w:type="spellEnd"/>
            <w:r w:rsidRPr="00D7064A">
              <w:rPr>
                <w:rFonts w:ascii="Sylfaen" w:eastAsia="Times New Roman" w:hAnsi="Sylfaen"/>
                <w:color w:val="000000"/>
                <w:sz w:val="20"/>
                <w:szCs w:val="20"/>
              </w:rPr>
              <w:t>;</w:t>
            </w:r>
          </w:p>
          <w:p w14:paraId="44FBE5EF" w14:textId="10DD6A34" w:rsidR="004A3101" w:rsidRPr="00D7064A" w:rsidRDefault="004A3101" w:rsidP="00A92E8D">
            <w:pPr>
              <w:pStyle w:val="ListParagraph"/>
              <w:keepLines/>
              <w:widowControl w:val="0"/>
              <w:numPr>
                <w:ilvl w:val="0"/>
                <w:numId w:val="15"/>
              </w:numPr>
              <w:spacing w:after="0"/>
              <w:rPr>
                <w:rFonts w:ascii="Sylfaen" w:eastAsia="Carlito" w:hAnsi="Sylfaen" w:cstheme="minorHAnsi"/>
                <w:sz w:val="20"/>
                <w:szCs w:val="20"/>
                <w:lang w:val="en-GB"/>
              </w:rPr>
            </w:pPr>
            <w:r w:rsidRPr="00D7064A">
              <w:rPr>
                <w:rFonts w:ascii="Sylfaen" w:eastAsia="Carlito" w:hAnsi="Sylfaen" w:cstheme="minorHAnsi"/>
                <w:sz w:val="20"/>
                <w:szCs w:val="20"/>
              </w:rPr>
              <w:t>მ</w:t>
            </w:r>
            <w:proofErr w:type="spellStart"/>
            <w:r w:rsidR="00222059" w:rsidRPr="00D7064A">
              <w:rPr>
                <w:rFonts w:ascii="Sylfaen" w:eastAsia="Carlito" w:hAnsi="Sylfaen" w:cstheme="minorHAnsi"/>
                <w:sz w:val="20"/>
                <w:szCs w:val="20"/>
                <w:lang w:val="ka-GE"/>
              </w:rPr>
              <w:t>იეწოდოს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დაინტერესებულ</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მხარეებს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ინფორმაცია</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პროექტის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გარემოსდაცვითი</w:t>
            </w:r>
            <w:proofErr w:type="spellEnd"/>
            <w:r w:rsidRPr="00D7064A">
              <w:rPr>
                <w:rFonts w:ascii="Sylfaen" w:eastAsia="Carlito" w:hAnsi="Sylfaen" w:cstheme="minorHAnsi"/>
                <w:sz w:val="20"/>
                <w:szCs w:val="20"/>
              </w:rPr>
              <w:t xml:space="preserve"> და სოციალური </w:t>
            </w:r>
            <w:proofErr w:type="spellStart"/>
            <w:r w:rsidRPr="00D7064A">
              <w:rPr>
                <w:rFonts w:ascii="Sylfaen" w:eastAsia="Carlito" w:hAnsi="Sylfaen" w:cstheme="minorHAnsi"/>
                <w:sz w:val="20"/>
                <w:szCs w:val="20"/>
              </w:rPr>
              <w:t>რისკებისა</w:t>
            </w:r>
            <w:proofErr w:type="spellEnd"/>
            <w:r w:rsidRPr="00D7064A">
              <w:rPr>
                <w:rFonts w:ascii="Sylfaen" w:eastAsia="Carlito" w:hAnsi="Sylfaen" w:cstheme="minorHAnsi"/>
                <w:sz w:val="20"/>
                <w:szCs w:val="20"/>
              </w:rPr>
              <w:t xml:space="preserve"> და </w:t>
            </w:r>
            <w:proofErr w:type="spellStart"/>
            <w:r w:rsidRPr="00D7064A">
              <w:rPr>
                <w:rFonts w:ascii="Sylfaen" w:eastAsia="Carlito" w:hAnsi="Sylfaen" w:cstheme="minorHAnsi"/>
                <w:sz w:val="20"/>
                <w:szCs w:val="20"/>
              </w:rPr>
              <w:t>ზემოქმედების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შესახებ</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დროულად</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გასაგებით</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ხელმისაწვდომი</w:t>
            </w:r>
            <w:proofErr w:type="spellEnd"/>
            <w:r w:rsidRPr="00D7064A">
              <w:rPr>
                <w:rFonts w:ascii="Sylfaen" w:eastAsia="Carlito" w:hAnsi="Sylfaen" w:cstheme="minorHAnsi"/>
                <w:sz w:val="20"/>
                <w:szCs w:val="20"/>
              </w:rPr>
              <w:t xml:space="preserve"> და </w:t>
            </w:r>
            <w:proofErr w:type="spellStart"/>
            <w:r w:rsidRPr="00D7064A">
              <w:rPr>
                <w:rFonts w:ascii="Sylfaen" w:eastAsia="Carlito" w:hAnsi="Sylfaen" w:cstheme="minorHAnsi"/>
                <w:sz w:val="20"/>
                <w:szCs w:val="20"/>
              </w:rPr>
              <w:t>შესაბამისი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ფორმით</w:t>
            </w:r>
            <w:proofErr w:type="spellEnd"/>
            <w:r w:rsidRPr="00D7064A">
              <w:rPr>
                <w:rFonts w:ascii="Sylfaen" w:eastAsia="Carlito" w:hAnsi="Sylfaen" w:cstheme="minorHAnsi"/>
                <w:sz w:val="20"/>
                <w:szCs w:val="20"/>
              </w:rPr>
              <w:t xml:space="preserve"> და </w:t>
            </w:r>
            <w:proofErr w:type="spellStart"/>
            <w:r w:rsidRPr="00D7064A">
              <w:rPr>
                <w:rFonts w:ascii="Sylfaen" w:eastAsia="Carlito" w:hAnsi="Sylfaen" w:cstheme="minorHAnsi"/>
                <w:sz w:val="20"/>
                <w:szCs w:val="20"/>
              </w:rPr>
              <w:t>ფორმატში</w:t>
            </w:r>
            <w:proofErr w:type="spellEnd"/>
            <w:r w:rsidR="004D2801" w:rsidRPr="00D7064A">
              <w:rPr>
                <w:rFonts w:ascii="Sylfaen" w:eastAsia="Carlito" w:hAnsi="Sylfaen" w:cstheme="minorHAnsi"/>
                <w:sz w:val="20"/>
                <w:szCs w:val="20"/>
                <w:lang w:val="ka-GE"/>
              </w:rPr>
              <w:t>;</w:t>
            </w:r>
          </w:p>
          <w:p w14:paraId="30892A35" w14:textId="63DD5AD1" w:rsidR="004A3101" w:rsidRPr="00D7064A" w:rsidRDefault="00DA2B35" w:rsidP="00A92E8D">
            <w:pPr>
              <w:pStyle w:val="ListParagraph"/>
              <w:keepLines/>
              <w:widowControl w:val="0"/>
              <w:numPr>
                <w:ilvl w:val="0"/>
                <w:numId w:val="15"/>
              </w:numPr>
              <w:spacing w:after="0"/>
              <w:rPr>
                <w:rFonts w:ascii="Sylfaen" w:eastAsia="Carlito" w:hAnsi="Sylfaen" w:cstheme="minorHAnsi"/>
                <w:sz w:val="20"/>
                <w:szCs w:val="20"/>
                <w:lang w:val="en-GB"/>
              </w:rPr>
            </w:pPr>
            <w:r w:rsidRPr="00D7064A">
              <w:rPr>
                <w:rFonts w:ascii="Sylfaen" w:eastAsia="Carlito" w:hAnsi="Sylfaen" w:cstheme="minorHAnsi"/>
                <w:sz w:val="20"/>
                <w:szCs w:val="20"/>
                <w:lang w:val="ka-GE"/>
              </w:rPr>
              <w:t>კომუნიკაცია შედგეს</w:t>
            </w:r>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დაინტერესებულ</w:t>
            </w:r>
            <w:proofErr w:type="spellEnd"/>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მხარეებთან</w:t>
            </w:r>
            <w:proofErr w:type="spellEnd"/>
            <w:r w:rsidR="004A3101" w:rsidRPr="00D7064A">
              <w:rPr>
                <w:rFonts w:ascii="Sylfaen" w:eastAsia="Carlito" w:hAnsi="Sylfaen" w:cstheme="minorHAnsi"/>
                <w:sz w:val="20"/>
                <w:szCs w:val="20"/>
              </w:rPr>
              <w:t xml:space="preserve"> </w:t>
            </w:r>
            <w:r w:rsidRPr="00D7064A">
              <w:rPr>
                <w:rFonts w:ascii="Sylfaen" w:eastAsia="Carlito" w:hAnsi="Sylfaen" w:cstheme="minorHAnsi"/>
                <w:sz w:val="20"/>
                <w:szCs w:val="20"/>
                <w:lang w:val="ka-GE"/>
              </w:rPr>
              <w:t>მათთვის მისაღები</w:t>
            </w:r>
            <w:r w:rsidR="004A3101" w:rsidRPr="00D7064A">
              <w:rPr>
                <w:rFonts w:ascii="Sylfaen" w:eastAsia="Carlito" w:hAnsi="Sylfaen" w:cstheme="minorHAnsi"/>
                <w:sz w:val="20"/>
                <w:szCs w:val="20"/>
              </w:rPr>
              <w:t xml:space="preserve"> </w:t>
            </w:r>
            <w:r w:rsidRPr="00D7064A">
              <w:rPr>
                <w:rFonts w:ascii="Sylfaen" w:eastAsia="Carlito" w:hAnsi="Sylfaen" w:cstheme="minorHAnsi"/>
                <w:sz w:val="20"/>
                <w:szCs w:val="20"/>
                <w:lang w:val="ka-GE"/>
              </w:rPr>
              <w:t>ფორმით</w:t>
            </w:r>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მანიპულაციის</w:t>
            </w:r>
            <w:proofErr w:type="spellEnd"/>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ჩარევის</w:t>
            </w:r>
            <w:proofErr w:type="spellEnd"/>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იძულების</w:t>
            </w:r>
            <w:proofErr w:type="spellEnd"/>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დისკრიმინაციისა</w:t>
            </w:r>
            <w:proofErr w:type="spellEnd"/>
            <w:r w:rsidR="004A3101" w:rsidRPr="00D7064A">
              <w:rPr>
                <w:rFonts w:ascii="Sylfaen" w:eastAsia="Carlito" w:hAnsi="Sylfaen" w:cstheme="minorHAnsi"/>
                <w:sz w:val="20"/>
                <w:szCs w:val="20"/>
              </w:rPr>
              <w:t xml:space="preserve"> და </w:t>
            </w:r>
            <w:proofErr w:type="spellStart"/>
            <w:r w:rsidR="004A3101" w:rsidRPr="00D7064A">
              <w:rPr>
                <w:rFonts w:ascii="Sylfaen" w:eastAsia="Carlito" w:hAnsi="Sylfaen" w:cstheme="minorHAnsi"/>
                <w:sz w:val="20"/>
                <w:szCs w:val="20"/>
              </w:rPr>
              <w:t>დაშინების</w:t>
            </w:r>
            <w:proofErr w:type="spellEnd"/>
            <w:r w:rsidR="004A3101" w:rsidRPr="00D7064A">
              <w:rPr>
                <w:rFonts w:ascii="Sylfaen" w:eastAsia="Carlito" w:hAnsi="Sylfaen" w:cstheme="minorHAnsi"/>
                <w:sz w:val="20"/>
                <w:szCs w:val="20"/>
              </w:rPr>
              <w:t xml:space="preserve"> </w:t>
            </w:r>
            <w:proofErr w:type="spellStart"/>
            <w:r w:rsidR="004A3101" w:rsidRPr="00D7064A">
              <w:rPr>
                <w:rFonts w:ascii="Sylfaen" w:eastAsia="Carlito" w:hAnsi="Sylfaen" w:cstheme="minorHAnsi"/>
                <w:sz w:val="20"/>
                <w:szCs w:val="20"/>
              </w:rPr>
              <w:t>გარეშე</w:t>
            </w:r>
            <w:proofErr w:type="spellEnd"/>
            <w:r w:rsidR="004D2801" w:rsidRPr="00D7064A">
              <w:rPr>
                <w:rFonts w:ascii="Sylfaen" w:eastAsia="Carlito" w:hAnsi="Sylfaen" w:cstheme="minorHAnsi"/>
                <w:sz w:val="20"/>
                <w:szCs w:val="20"/>
                <w:lang w:val="ka-GE"/>
              </w:rPr>
              <w:t>;</w:t>
            </w:r>
          </w:p>
          <w:p w14:paraId="3DFE1D2F" w14:textId="37FD2095" w:rsidR="004A3101" w:rsidRPr="00D7064A" w:rsidRDefault="004A3101" w:rsidP="00A92E8D">
            <w:pPr>
              <w:pStyle w:val="ListParagraph"/>
              <w:keepLines/>
              <w:widowControl w:val="0"/>
              <w:numPr>
                <w:ilvl w:val="0"/>
                <w:numId w:val="15"/>
              </w:numPr>
              <w:spacing w:after="0"/>
              <w:rPr>
                <w:rFonts w:ascii="Sylfaen" w:hAnsi="Sylfaen" w:cstheme="minorHAnsi"/>
                <w:sz w:val="20"/>
                <w:szCs w:val="20"/>
              </w:rPr>
            </w:pPr>
            <w:proofErr w:type="spellStart"/>
            <w:r w:rsidRPr="00D7064A">
              <w:rPr>
                <w:rFonts w:ascii="Sylfaen" w:eastAsia="Carlito" w:hAnsi="Sylfaen" w:cstheme="minorHAnsi"/>
                <w:sz w:val="20"/>
                <w:szCs w:val="20"/>
              </w:rPr>
              <w:t>დაინტერესებული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მხარეების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აქტივობე</w:t>
            </w:r>
            <w:r w:rsidR="00222059" w:rsidRPr="00D7064A">
              <w:rPr>
                <w:rFonts w:ascii="Sylfaen" w:eastAsia="Carlito" w:hAnsi="Sylfaen" w:cstheme="minorHAnsi"/>
                <w:sz w:val="20"/>
                <w:szCs w:val="20"/>
                <w:lang w:val="ka-GE"/>
              </w:rPr>
              <w:t>ბში</w:t>
            </w:r>
            <w:proofErr w:type="spellEnd"/>
            <w:r w:rsidR="00222059" w:rsidRPr="00D7064A">
              <w:rPr>
                <w:rFonts w:ascii="Sylfaen" w:eastAsia="Carlito" w:hAnsi="Sylfaen" w:cstheme="minorHAnsi"/>
                <w:sz w:val="20"/>
                <w:szCs w:val="20"/>
                <w:lang w:val="ka-GE"/>
              </w:rPr>
              <w:t xml:space="preserve"> </w:t>
            </w:r>
            <w:proofErr w:type="spellStart"/>
            <w:r w:rsidR="00222059" w:rsidRPr="00D7064A">
              <w:rPr>
                <w:rFonts w:ascii="Sylfaen" w:eastAsia="Carlito" w:hAnsi="Sylfaen" w:cstheme="minorHAnsi"/>
                <w:sz w:val="20"/>
                <w:szCs w:val="20"/>
              </w:rPr>
              <w:t>ჩართულობის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დოკუმენტირება</w:t>
            </w:r>
            <w:proofErr w:type="spellEnd"/>
            <w:r w:rsidRPr="00D7064A">
              <w:rPr>
                <w:rFonts w:ascii="Sylfaen" w:eastAsia="Carlito" w:hAnsi="Sylfaen" w:cstheme="minorHAnsi"/>
                <w:sz w:val="20"/>
                <w:szCs w:val="20"/>
              </w:rPr>
              <w:t xml:space="preserve"> და </w:t>
            </w:r>
            <w:proofErr w:type="spellStart"/>
            <w:r w:rsidRPr="00D7064A">
              <w:rPr>
                <w:rFonts w:ascii="Sylfaen" w:eastAsia="Carlito" w:hAnsi="Sylfaen" w:cstheme="minorHAnsi"/>
                <w:sz w:val="20"/>
                <w:szCs w:val="20"/>
              </w:rPr>
              <w:t>ანგარიშგება</w:t>
            </w:r>
            <w:proofErr w:type="spellEnd"/>
            <w:r w:rsidR="00222059" w:rsidRPr="00D7064A">
              <w:rPr>
                <w:rFonts w:ascii="Sylfaen" w:eastAsia="Carlito" w:hAnsi="Sylfaen" w:cstheme="minorHAnsi"/>
                <w:sz w:val="20"/>
                <w:szCs w:val="20"/>
                <w:lang w:val="ka-GE"/>
              </w:rPr>
              <w:t xml:space="preserve"> განხორციელდეს</w:t>
            </w:r>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რეგულარულ</w:t>
            </w:r>
            <w:proofErr w:type="spellEnd"/>
            <w:r w:rsidR="00FA63C6" w:rsidRPr="00D7064A">
              <w:rPr>
                <w:rFonts w:ascii="Sylfaen" w:eastAsia="Carlito" w:hAnsi="Sylfaen" w:cstheme="minorHAnsi"/>
                <w:sz w:val="20"/>
                <w:szCs w:val="20"/>
                <w:lang w:val="ka-GE"/>
              </w:rPr>
              <w:t xml:space="preserve"> ანგარიშებში</w:t>
            </w:r>
            <w:r w:rsidRPr="00D7064A">
              <w:rPr>
                <w:rFonts w:ascii="Sylfaen" w:eastAsia="Carlito" w:hAnsi="Sylfaen" w:cstheme="minorHAnsi"/>
                <w:sz w:val="20"/>
                <w:szCs w:val="20"/>
              </w:rPr>
              <w:t xml:space="preserve">, </w:t>
            </w:r>
            <w:r w:rsidR="00FA63C6" w:rsidRPr="00D7064A">
              <w:rPr>
                <w:rFonts w:ascii="Sylfaen" w:eastAsia="Carlito" w:hAnsi="Sylfaen" w:cstheme="minorHAnsi"/>
                <w:sz w:val="20"/>
                <w:szCs w:val="20"/>
                <w:lang w:val="ka-GE"/>
              </w:rPr>
              <w:t>შემდეგი ინფორმაციის წარდგენით:</w:t>
            </w:r>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i</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დაინტერესებული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მხარეების</w:t>
            </w:r>
            <w:proofErr w:type="spellEnd"/>
            <w:r w:rsidRPr="00D7064A">
              <w:rPr>
                <w:rFonts w:ascii="Sylfaen" w:eastAsia="Carlito" w:hAnsi="Sylfaen" w:cstheme="minorHAnsi"/>
                <w:sz w:val="20"/>
                <w:szCs w:val="20"/>
              </w:rPr>
              <w:t xml:space="preserve"> </w:t>
            </w:r>
            <w:r w:rsidR="00FA63C6" w:rsidRPr="00D7064A">
              <w:rPr>
                <w:rFonts w:ascii="Sylfaen" w:eastAsia="Carlito" w:hAnsi="Sylfaen" w:cstheme="minorHAnsi"/>
                <w:sz w:val="20"/>
                <w:szCs w:val="20"/>
                <w:lang w:val="ka-GE"/>
              </w:rPr>
              <w:t>იდენტიფიცირებით</w:t>
            </w:r>
            <w:r w:rsidRPr="00D7064A">
              <w:rPr>
                <w:rFonts w:ascii="Sylfaen" w:eastAsia="Carlito" w:hAnsi="Sylfaen" w:cstheme="minorHAnsi"/>
                <w:sz w:val="20"/>
                <w:szCs w:val="20"/>
              </w:rPr>
              <w:t xml:space="preserve"> და/</w:t>
            </w:r>
            <w:proofErr w:type="spellStart"/>
            <w:r w:rsidRPr="00D7064A">
              <w:rPr>
                <w:rFonts w:ascii="Sylfaen" w:eastAsia="Carlito" w:hAnsi="Sylfaen" w:cstheme="minorHAnsi"/>
                <w:sz w:val="20"/>
                <w:szCs w:val="20"/>
              </w:rPr>
              <w:t>ან</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რუკების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შედგენ</w:t>
            </w:r>
            <w:proofErr w:type="spellEnd"/>
            <w:r w:rsidR="00FA63C6" w:rsidRPr="00D7064A">
              <w:rPr>
                <w:rFonts w:ascii="Sylfaen" w:eastAsia="Carlito" w:hAnsi="Sylfaen" w:cstheme="minorHAnsi"/>
                <w:sz w:val="20"/>
                <w:szCs w:val="20"/>
                <w:lang w:val="ka-GE"/>
              </w:rPr>
              <w:t>ით</w:t>
            </w:r>
            <w:r w:rsidRPr="00D7064A">
              <w:rPr>
                <w:rFonts w:ascii="Sylfaen" w:eastAsia="Carlito" w:hAnsi="Sylfaen" w:cstheme="minorHAnsi"/>
                <w:sz w:val="20"/>
                <w:szCs w:val="20"/>
              </w:rPr>
              <w:t xml:space="preserve">; (ii) </w:t>
            </w:r>
            <w:proofErr w:type="spellStart"/>
            <w:r w:rsidRPr="00D7064A">
              <w:rPr>
                <w:rFonts w:ascii="Sylfaen" w:eastAsia="Carlito" w:hAnsi="Sylfaen" w:cstheme="minorHAnsi"/>
                <w:sz w:val="20"/>
                <w:szCs w:val="20"/>
              </w:rPr>
              <w:t>გამჟღავნებული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ინფორმაცი</w:t>
            </w:r>
            <w:proofErr w:type="spellEnd"/>
            <w:r w:rsidR="00BA2DB3" w:rsidRPr="00D7064A">
              <w:rPr>
                <w:rFonts w:ascii="Sylfaen" w:eastAsia="Carlito" w:hAnsi="Sylfaen" w:cstheme="minorHAnsi"/>
                <w:sz w:val="20"/>
                <w:szCs w:val="20"/>
                <w:lang w:val="ka-GE"/>
              </w:rPr>
              <w:t>ით</w:t>
            </w:r>
            <w:r w:rsidRPr="00D7064A">
              <w:rPr>
                <w:rFonts w:ascii="Sylfaen" w:eastAsia="Carlito" w:hAnsi="Sylfaen" w:cstheme="minorHAnsi"/>
                <w:sz w:val="20"/>
                <w:szCs w:val="20"/>
              </w:rPr>
              <w:t xml:space="preserve">; (iii) </w:t>
            </w:r>
            <w:r w:rsidR="00BA2DB3" w:rsidRPr="00D7064A">
              <w:rPr>
                <w:rFonts w:ascii="Sylfaen" w:eastAsia="Carlito" w:hAnsi="Sylfaen" w:cstheme="minorHAnsi"/>
                <w:sz w:val="20"/>
                <w:szCs w:val="20"/>
                <w:lang w:val="ka-GE"/>
              </w:rPr>
              <w:t xml:space="preserve">კომუნიკაციის </w:t>
            </w:r>
            <w:r w:rsidRPr="00D7064A">
              <w:rPr>
                <w:rFonts w:ascii="Sylfaen" w:eastAsia="Carlito" w:hAnsi="Sylfaen" w:cstheme="minorHAnsi"/>
                <w:sz w:val="20"/>
                <w:szCs w:val="20"/>
              </w:rPr>
              <w:t xml:space="preserve">და </w:t>
            </w:r>
            <w:proofErr w:type="spellStart"/>
            <w:r w:rsidRPr="00D7064A">
              <w:rPr>
                <w:rFonts w:ascii="Sylfaen" w:eastAsia="Carlito" w:hAnsi="Sylfaen" w:cstheme="minorHAnsi"/>
                <w:sz w:val="20"/>
                <w:szCs w:val="20"/>
              </w:rPr>
              <w:t>მონაწილეობის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მექანიზმების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აღწერ</w:t>
            </w:r>
            <w:proofErr w:type="spellEnd"/>
            <w:r w:rsidR="00BA2DB3" w:rsidRPr="00D7064A">
              <w:rPr>
                <w:rFonts w:ascii="Sylfaen" w:eastAsia="Carlito" w:hAnsi="Sylfaen" w:cstheme="minorHAnsi"/>
                <w:sz w:val="20"/>
                <w:szCs w:val="20"/>
                <w:lang w:val="ka-GE"/>
              </w:rPr>
              <w:t xml:space="preserve">ით, </w:t>
            </w:r>
            <w:proofErr w:type="spellStart"/>
            <w:r w:rsidRPr="00D7064A">
              <w:rPr>
                <w:rFonts w:ascii="Sylfaen" w:eastAsia="Carlito" w:hAnsi="Sylfaen" w:cstheme="minorHAnsi"/>
                <w:sz w:val="20"/>
                <w:szCs w:val="20"/>
              </w:rPr>
              <w:t>ჩატარებული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შეხვედრების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ჩანაწერები</w:t>
            </w:r>
            <w:proofErr w:type="spellEnd"/>
            <w:r w:rsidR="00BA2DB3" w:rsidRPr="00D7064A">
              <w:rPr>
                <w:rFonts w:ascii="Sylfaen" w:eastAsia="Carlito" w:hAnsi="Sylfaen" w:cstheme="minorHAnsi"/>
                <w:sz w:val="20"/>
                <w:szCs w:val="20"/>
                <w:lang w:val="ka-GE"/>
              </w:rPr>
              <w:t>თ</w:t>
            </w:r>
            <w:r w:rsidRPr="00D7064A">
              <w:rPr>
                <w:rFonts w:ascii="Sylfaen" w:eastAsia="Carlito" w:hAnsi="Sylfaen" w:cstheme="minorHAnsi"/>
                <w:sz w:val="20"/>
                <w:szCs w:val="20"/>
              </w:rPr>
              <w:t xml:space="preserve">; (iv) </w:t>
            </w:r>
            <w:proofErr w:type="spellStart"/>
            <w:r w:rsidRPr="00D7064A">
              <w:rPr>
                <w:rFonts w:ascii="Sylfaen" w:eastAsia="Carlito" w:hAnsi="Sylfaen" w:cstheme="minorHAnsi"/>
                <w:sz w:val="20"/>
                <w:szCs w:val="20"/>
              </w:rPr>
              <w:t>მიღებული</w:t>
            </w:r>
            <w:proofErr w:type="spellEnd"/>
            <w:r w:rsidRPr="00D7064A">
              <w:rPr>
                <w:rFonts w:ascii="Sylfaen" w:eastAsia="Carlito" w:hAnsi="Sylfaen" w:cstheme="minorHAnsi"/>
                <w:sz w:val="20"/>
                <w:szCs w:val="20"/>
              </w:rPr>
              <w:t xml:space="preserve"> </w:t>
            </w:r>
            <w:r w:rsidR="004D2801" w:rsidRPr="00D7064A">
              <w:rPr>
                <w:rFonts w:ascii="Sylfaen" w:eastAsia="Carlito" w:hAnsi="Sylfaen" w:cstheme="minorHAnsi"/>
                <w:sz w:val="20"/>
                <w:szCs w:val="20"/>
                <w:lang w:val="ka-GE"/>
              </w:rPr>
              <w:t>უკუკავშირი</w:t>
            </w:r>
            <w:r w:rsidR="00BA2DB3" w:rsidRPr="00D7064A">
              <w:rPr>
                <w:rFonts w:ascii="Sylfaen" w:eastAsia="Carlito" w:hAnsi="Sylfaen" w:cstheme="minorHAnsi"/>
                <w:sz w:val="20"/>
                <w:szCs w:val="20"/>
                <w:lang w:val="ka-GE"/>
              </w:rPr>
              <w:t>თ</w:t>
            </w:r>
            <w:r w:rsidR="004D2801" w:rsidRPr="00D7064A">
              <w:rPr>
                <w:rFonts w:ascii="Sylfaen" w:eastAsia="Carlito" w:hAnsi="Sylfaen" w:cstheme="minorHAnsi"/>
                <w:sz w:val="20"/>
                <w:szCs w:val="20"/>
              </w:rPr>
              <w:t xml:space="preserve"> </w:t>
            </w:r>
            <w:r w:rsidRPr="00D7064A">
              <w:rPr>
                <w:rFonts w:ascii="Sylfaen" w:eastAsia="Carlito" w:hAnsi="Sylfaen" w:cstheme="minorHAnsi"/>
                <w:sz w:val="20"/>
                <w:szCs w:val="20"/>
              </w:rPr>
              <w:t xml:space="preserve">და </w:t>
            </w:r>
            <w:proofErr w:type="spellStart"/>
            <w:r w:rsidRPr="00D7064A">
              <w:rPr>
                <w:rFonts w:ascii="Sylfaen" w:eastAsia="Carlito" w:hAnsi="Sylfaen" w:cstheme="minorHAnsi"/>
                <w:sz w:val="20"/>
                <w:szCs w:val="20"/>
              </w:rPr>
              <w:t>პასუხები</w:t>
            </w:r>
            <w:proofErr w:type="spellEnd"/>
            <w:r w:rsidR="00BA2DB3" w:rsidRPr="00D7064A">
              <w:rPr>
                <w:rFonts w:ascii="Sylfaen" w:eastAsia="Carlito" w:hAnsi="Sylfaen" w:cstheme="minorHAnsi"/>
                <w:sz w:val="20"/>
                <w:szCs w:val="20"/>
                <w:lang w:val="ka-GE"/>
              </w:rPr>
              <w:t xml:space="preserve">თ უკუკავშირზე; </w:t>
            </w:r>
            <w:r w:rsidRPr="00D7064A">
              <w:rPr>
                <w:rFonts w:ascii="Sylfaen" w:eastAsia="Carlito" w:hAnsi="Sylfaen" w:cstheme="minorHAnsi"/>
                <w:sz w:val="20"/>
                <w:szCs w:val="20"/>
              </w:rPr>
              <w:t>(v)</w:t>
            </w:r>
            <w:r w:rsidR="00BA2DB3" w:rsidRPr="00D7064A">
              <w:rPr>
                <w:rFonts w:ascii="Sylfaen" w:eastAsia="Times New Roman" w:hAnsi="Sylfaen"/>
                <w:color w:val="000000"/>
                <w:sz w:val="20"/>
                <w:szCs w:val="20"/>
                <w:lang w:val="ka-GE"/>
              </w:rPr>
              <w:t xml:space="preserve"> </w:t>
            </w:r>
            <w:proofErr w:type="spellStart"/>
            <w:r w:rsidR="004D2801" w:rsidRPr="00D7064A">
              <w:rPr>
                <w:rFonts w:ascii="Sylfaen" w:eastAsia="Times New Roman" w:hAnsi="Sylfaen"/>
                <w:color w:val="000000"/>
                <w:sz w:val="20"/>
                <w:szCs w:val="20"/>
              </w:rPr>
              <w:t>დაინტერესებული</w:t>
            </w:r>
            <w:proofErr w:type="spellEnd"/>
            <w:r w:rsidR="004D2801" w:rsidRPr="00D7064A">
              <w:rPr>
                <w:rFonts w:ascii="Sylfaen" w:eastAsia="Times New Roman" w:hAnsi="Sylfaen"/>
                <w:color w:val="000000"/>
                <w:sz w:val="20"/>
                <w:szCs w:val="20"/>
              </w:rPr>
              <w:t xml:space="preserve"> </w:t>
            </w:r>
            <w:proofErr w:type="spellStart"/>
            <w:r w:rsidR="004D2801" w:rsidRPr="00D7064A">
              <w:rPr>
                <w:rFonts w:ascii="Sylfaen" w:eastAsia="Times New Roman" w:hAnsi="Sylfaen"/>
                <w:color w:val="000000"/>
                <w:sz w:val="20"/>
                <w:szCs w:val="20"/>
              </w:rPr>
              <w:t>მხარეების</w:t>
            </w:r>
            <w:proofErr w:type="spellEnd"/>
            <w:r w:rsidR="004D2801" w:rsidRPr="00D7064A">
              <w:rPr>
                <w:rFonts w:ascii="Sylfaen" w:eastAsia="Times New Roman" w:hAnsi="Sylfaen"/>
                <w:color w:val="000000"/>
                <w:sz w:val="20"/>
                <w:szCs w:val="20"/>
              </w:rPr>
              <w:t xml:space="preserve"> </w:t>
            </w:r>
            <w:proofErr w:type="spellStart"/>
            <w:r w:rsidR="004D2801" w:rsidRPr="00D7064A">
              <w:rPr>
                <w:rFonts w:ascii="Sylfaen" w:eastAsia="Times New Roman" w:hAnsi="Sylfaen"/>
                <w:color w:val="000000"/>
                <w:sz w:val="20"/>
                <w:szCs w:val="20"/>
              </w:rPr>
              <w:t>ჩართულობის</w:t>
            </w:r>
            <w:proofErr w:type="spellEnd"/>
            <w:r w:rsidR="00BA2DB3" w:rsidRPr="00D7064A">
              <w:rPr>
                <w:rFonts w:ascii="Sylfaen" w:eastAsia="Times New Roman" w:hAnsi="Sylfaen"/>
                <w:color w:val="000000"/>
                <w:sz w:val="20"/>
                <w:szCs w:val="20"/>
                <w:lang w:val="ka-GE"/>
              </w:rPr>
              <w:t xml:space="preserve">თვის გატარებული ღონისძიებით, </w:t>
            </w:r>
            <w:proofErr w:type="spellStart"/>
            <w:r w:rsidRPr="00D7064A">
              <w:rPr>
                <w:rFonts w:ascii="Sylfaen" w:eastAsia="Carlito" w:hAnsi="Sylfaen" w:cstheme="minorHAnsi"/>
                <w:sz w:val="20"/>
                <w:szCs w:val="20"/>
              </w:rPr>
              <w:t>რომლებიც</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მათი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კონკრეტული</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გარემოებების</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გამო</w:t>
            </w:r>
            <w:proofErr w:type="spellEnd"/>
            <w:r w:rsidRPr="00D7064A">
              <w:rPr>
                <w:rFonts w:ascii="Sylfaen" w:eastAsia="Carlito" w:hAnsi="Sylfaen" w:cstheme="minorHAnsi"/>
                <w:sz w:val="20"/>
                <w:szCs w:val="20"/>
              </w:rPr>
              <w:t xml:space="preserve">, </w:t>
            </w:r>
            <w:proofErr w:type="spellStart"/>
            <w:r w:rsidRPr="00D7064A">
              <w:rPr>
                <w:rFonts w:ascii="Sylfaen" w:eastAsia="Carlito" w:hAnsi="Sylfaen" w:cstheme="minorHAnsi"/>
                <w:sz w:val="20"/>
                <w:szCs w:val="20"/>
              </w:rPr>
              <w:t>შეიძლება</w:t>
            </w:r>
            <w:proofErr w:type="spellEnd"/>
            <w:r w:rsidRPr="00D7064A">
              <w:rPr>
                <w:rFonts w:ascii="Sylfaen" w:eastAsia="Carlito" w:hAnsi="Sylfaen" w:cstheme="minorHAnsi"/>
                <w:sz w:val="20"/>
                <w:szCs w:val="20"/>
              </w:rPr>
              <w:t xml:space="preserve"> </w:t>
            </w:r>
            <w:proofErr w:type="spellStart"/>
            <w:r w:rsidRPr="00D7064A">
              <w:rPr>
                <w:rFonts w:ascii="Sylfaen" w:hAnsi="Sylfaen" w:cstheme="minorHAnsi"/>
                <w:sz w:val="20"/>
                <w:szCs w:val="20"/>
              </w:rPr>
              <w:t>იყვნენ</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დაუცველი</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ან</w:t>
            </w:r>
            <w:proofErr w:type="spellEnd"/>
            <w:r w:rsidRPr="00D7064A">
              <w:rPr>
                <w:rFonts w:ascii="Sylfaen" w:hAnsi="Sylfaen" w:cstheme="minorHAnsi"/>
                <w:sz w:val="20"/>
                <w:szCs w:val="20"/>
              </w:rPr>
              <w:t xml:space="preserve"> </w:t>
            </w:r>
            <w:r w:rsidR="004D2801" w:rsidRPr="00D7064A">
              <w:rPr>
                <w:rFonts w:ascii="Sylfaen" w:hAnsi="Sylfaen" w:cstheme="minorHAnsi"/>
                <w:sz w:val="20"/>
                <w:szCs w:val="20"/>
                <w:lang w:val="ka-GE"/>
              </w:rPr>
              <w:t>მოწყვლადი.</w:t>
            </w:r>
          </w:p>
          <w:p w14:paraId="64BC4B18" w14:textId="07311EE6" w:rsidR="00222059" w:rsidRPr="00D7064A" w:rsidRDefault="00222059" w:rsidP="00A92E8D">
            <w:pPr>
              <w:numPr>
                <w:ilvl w:val="0"/>
                <w:numId w:val="15"/>
              </w:numPr>
              <w:spacing w:before="100" w:beforeAutospacing="1" w:after="100" w:afterAutospacing="1"/>
              <w:jc w:val="both"/>
              <w:rPr>
                <w:rFonts w:ascii="Sylfaen" w:eastAsia="Times New Roman" w:hAnsi="Sylfaen"/>
                <w:color w:val="000000"/>
                <w:sz w:val="20"/>
                <w:szCs w:val="20"/>
              </w:rPr>
            </w:pPr>
            <w:proofErr w:type="spellStart"/>
            <w:r w:rsidRPr="00D7064A">
              <w:rPr>
                <w:rFonts w:ascii="Sylfaen" w:eastAsia="Times New Roman" w:hAnsi="Sylfaen"/>
                <w:color w:val="000000"/>
                <w:sz w:val="20"/>
                <w:szCs w:val="20"/>
              </w:rPr>
              <w:t>შეიქმნას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საჯაროდ</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გამოცხადდეს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შენარჩუნდეს</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ფუნქციონირებდეს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ხელმისაწვდომი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საჩივრების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განხილვის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მექანიზმი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რომელიც</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უზრუნველყოფს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პროექტთან</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დაკავშირებული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საკითხების</w:t>
            </w:r>
            <w:proofErr w:type="spellEnd"/>
            <w:r w:rsidRPr="00D7064A">
              <w:rPr>
                <w:rFonts w:ascii="Sylfaen" w:eastAsia="Times New Roman" w:hAnsi="Sylfaen"/>
                <w:color w:val="000000"/>
                <w:sz w:val="20"/>
                <w:szCs w:val="20"/>
              </w:rPr>
              <w:t xml:space="preserve">, </w:t>
            </w:r>
            <w:r w:rsidR="005D0860">
              <w:rPr>
                <w:rFonts w:ascii="Sylfaen" w:eastAsia="Times New Roman" w:hAnsi="Sylfaen"/>
                <w:color w:val="000000"/>
                <w:sz w:val="20"/>
                <w:szCs w:val="20"/>
                <w:lang w:val="ka-GE"/>
              </w:rPr>
              <w:t>წუხილისა</w:t>
            </w:r>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საჩივრების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მიღებასა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დროულ</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ეფექტიან</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გამჭვირვალე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განხილვასა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გადაწყვეტას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შესაბამისი</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პროექტის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ზემოქმედების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ქვეშ</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მყოფი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ყველა</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მხარისთვის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ადვილად</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ხელმისაწვდომი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ფორმით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ყოველგვარი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საფასურისა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შურისძიების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რისკის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გარეშე</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მათ</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შორის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ანონიმურად</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წარდგენილი</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საჩივრების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მიღებასა</w:t>
            </w:r>
            <w:proofErr w:type="spellEnd"/>
            <w:r w:rsidRPr="00D7064A">
              <w:rPr>
                <w:rFonts w:ascii="Sylfaen" w:eastAsia="Times New Roman" w:hAnsi="Sylfaen"/>
                <w:color w:val="000000"/>
                <w:sz w:val="20"/>
                <w:szCs w:val="20"/>
              </w:rPr>
              <w:t xml:space="preserve"> და </w:t>
            </w:r>
            <w:proofErr w:type="spellStart"/>
            <w:r w:rsidRPr="00D7064A">
              <w:rPr>
                <w:rFonts w:ascii="Sylfaen" w:eastAsia="Times New Roman" w:hAnsi="Sylfaen"/>
                <w:color w:val="000000"/>
                <w:sz w:val="20"/>
                <w:szCs w:val="20"/>
              </w:rPr>
              <w:t>განხილვას</w:t>
            </w:r>
            <w:proofErr w:type="spellEnd"/>
            <w:r w:rsidRPr="00D7064A">
              <w:rPr>
                <w:rFonts w:ascii="Sylfaen" w:eastAsia="Times New Roman" w:hAnsi="Sylfaen"/>
                <w:color w:val="000000"/>
                <w:sz w:val="20"/>
                <w:szCs w:val="20"/>
              </w:rPr>
              <w:t xml:space="preserve">, ESS10-ის </w:t>
            </w:r>
            <w:proofErr w:type="spellStart"/>
            <w:r w:rsidRPr="00D7064A">
              <w:rPr>
                <w:rFonts w:ascii="Sylfaen" w:eastAsia="Times New Roman" w:hAnsi="Sylfaen"/>
                <w:color w:val="000000"/>
                <w:sz w:val="20"/>
                <w:szCs w:val="20"/>
              </w:rPr>
              <w:t>მოთხოვნების</w:t>
            </w:r>
            <w:proofErr w:type="spellEnd"/>
            <w:r w:rsidRPr="00D7064A">
              <w:rPr>
                <w:rFonts w:ascii="Sylfaen" w:eastAsia="Times New Roman" w:hAnsi="Sylfaen"/>
                <w:color w:val="000000"/>
                <w:sz w:val="20"/>
                <w:szCs w:val="20"/>
              </w:rPr>
              <w:t xml:space="preserve"> </w:t>
            </w:r>
            <w:proofErr w:type="spellStart"/>
            <w:r w:rsidRPr="00D7064A">
              <w:rPr>
                <w:rFonts w:ascii="Sylfaen" w:eastAsia="Times New Roman" w:hAnsi="Sylfaen"/>
                <w:color w:val="000000"/>
                <w:sz w:val="20"/>
                <w:szCs w:val="20"/>
              </w:rPr>
              <w:t>შესაბამისად</w:t>
            </w:r>
            <w:proofErr w:type="spellEnd"/>
            <w:r w:rsidRPr="00D7064A">
              <w:rPr>
                <w:rFonts w:ascii="Sylfaen" w:eastAsia="Times New Roman" w:hAnsi="Sylfaen"/>
                <w:color w:val="000000"/>
                <w:sz w:val="20"/>
                <w:szCs w:val="20"/>
              </w:rPr>
              <w:t>.</w:t>
            </w:r>
          </w:p>
          <w:bookmarkEnd w:id="2"/>
          <w:p w14:paraId="6D956661" w14:textId="4692BA0F" w:rsidR="007757EF" w:rsidRPr="00D7064A" w:rsidRDefault="007757EF" w:rsidP="00A92E8D">
            <w:pPr>
              <w:pStyle w:val="ListParagraph"/>
              <w:keepLines/>
              <w:widowControl w:val="0"/>
              <w:spacing w:after="0"/>
              <w:ind w:left="720" w:firstLine="0"/>
              <w:rPr>
                <w:rFonts w:ascii="Sylfaen" w:hAnsi="Sylfaen" w:cstheme="minorHAnsi"/>
                <w:b/>
                <w:color w:val="4472C4" w:themeColor="accent1"/>
                <w:sz w:val="20"/>
                <w:szCs w:val="20"/>
              </w:rPr>
            </w:pPr>
          </w:p>
        </w:tc>
        <w:tc>
          <w:tcPr>
            <w:tcW w:w="2880" w:type="dxa"/>
          </w:tcPr>
          <w:p w14:paraId="17858516" w14:textId="179BD152" w:rsidR="007757EF" w:rsidRPr="00D7064A" w:rsidRDefault="009D74B3" w:rsidP="0016606E">
            <w:pPr>
              <w:keepLines/>
              <w:widowControl w:val="0"/>
              <w:rPr>
                <w:rFonts w:ascii="Sylfaen" w:hAnsi="Sylfaen" w:cstheme="minorHAnsi"/>
                <w:sz w:val="20"/>
                <w:szCs w:val="20"/>
              </w:rPr>
            </w:pPr>
            <w:proofErr w:type="spellStart"/>
            <w:r w:rsidRPr="00D7064A">
              <w:rPr>
                <w:rFonts w:ascii="Sylfaen" w:hAnsi="Sylfaen" w:cstheme="minorHAnsi"/>
                <w:sz w:val="20"/>
                <w:szCs w:val="20"/>
              </w:rPr>
              <w:t>პროექტის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განხორციელების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მთელი</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პერიოდის</w:t>
            </w:r>
            <w:proofErr w:type="spellEnd"/>
            <w:r w:rsidRPr="00D7064A">
              <w:rPr>
                <w:rFonts w:ascii="Sylfaen" w:hAnsi="Sylfaen" w:cstheme="minorHAnsi"/>
                <w:sz w:val="20"/>
                <w:szCs w:val="20"/>
              </w:rPr>
              <w:t xml:space="preserve"> </w:t>
            </w:r>
            <w:proofErr w:type="spellStart"/>
            <w:r w:rsidRPr="00D7064A">
              <w:rPr>
                <w:rFonts w:ascii="Sylfaen" w:hAnsi="Sylfaen" w:cstheme="minorHAnsi"/>
                <w:sz w:val="20"/>
                <w:szCs w:val="20"/>
              </w:rPr>
              <w:t>განმავლობაში</w:t>
            </w:r>
            <w:proofErr w:type="spellEnd"/>
          </w:p>
        </w:tc>
        <w:tc>
          <w:tcPr>
            <w:tcW w:w="1983" w:type="dxa"/>
          </w:tcPr>
          <w:p w14:paraId="0F69EC9E" w14:textId="77777777" w:rsidR="00A4461B" w:rsidRDefault="00A4461B" w:rsidP="00A4461B">
            <w:pPr>
              <w:keepLines/>
              <w:widowControl w:val="0"/>
              <w:rPr>
                <w:rFonts w:cstheme="minorHAnsi"/>
                <w:sz w:val="20"/>
                <w:szCs w:val="20"/>
              </w:rPr>
            </w:pPr>
            <w:proofErr w:type="spellStart"/>
            <w:r>
              <w:rPr>
                <w:rFonts w:cstheme="minorHAnsi"/>
                <w:sz w:val="20"/>
                <w:szCs w:val="20"/>
              </w:rPr>
              <w:t>MoILHSA</w:t>
            </w:r>
            <w:proofErr w:type="spellEnd"/>
          </w:p>
          <w:p w14:paraId="784F5B8E" w14:textId="376FC3A0" w:rsidR="007907BD" w:rsidRPr="00D7064A" w:rsidRDefault="00A4461B" w:rsidP="0016606E">
            <w:pPr>
              <w:keepLines/>
              <w:widowControl w:val="0"/>
              <w:rPr>
                <w:rFonts w:ascii="Sylfaen" w:hAnsi="Sylfaen" w:cstheme="minorHAnsi"/>
                <w:sz w:val="20"/>
                <w:szCs w:val="20"/>
              </w:rPr>
            </w:pPr>
            <w:r>
              <w:rPr>
                <w:rFonts w:cstheme="minorHAnsi"/>
                <w:sz w:val="20"/>
                <w:szCs w:val="20"/>
              </w:rPr>
              <w:t>MEPA</w:t>
            </w:r>
          </w:p>
        </w:tc>
      </w:tr>
      <w:tr w:rsidR="00216D55" w:rsidRPr="00D7064A" w14:paraId="162C67EE" w14:textId="77777777" w:rsidTr="001C61E0">
        <w:trPr>
          <w:trHeight w:val="4976"/>
        </w:trPr>
        <w:tc>
          <w:tcPr>
            <w:tcW w:w="625" w:type="dxa"/>
          </w:tcPr>
          <w:p w14:paraId="0750C8E2" w14:textId="1026AD5E" w:rsidR="002F4416" w:rsidRPr="00D7064A" w:rsidRDefault="002F4416" w:rsidP="0016606E">
            <w:pPr>
              <w:keepLines/>
              <w:widowControl w:val="0"/>
              <w:jc w:val="center"/>
              <w:rPr>
                <w:rFonts w:ascii="Sylfaen" w:hAnsi="Sylfaen" w:cstheme="minorHAnsi"/>
                <w:sz w:val="20"/>
                <w:szCs w:val="20"/>
                <w:lang w:val="ka-GE"/>
              </w:rPr>
            </w:pPr>
            <w:r w:rsidRPr="00D7064A">
              <w:rPr>
                <w:rFonts w:ascii="Sylfaen" w:hAnsi="Sylfaen" w:cstheme="minorHAnsi"/>
                <w:sz w:val="20"/>
                <w:szCs w:val="20"/>
                <w:lang w:val="ka-GE"/>
              </w:rPr>
              <w:lastRenderedPageBreak/>
              <w:t>10.2</w:t>
            </w:r>
          </w:p>
        </w:tc>
        <w:tc>
          <w:tcPr>
            <w:tcW w:w="8550" w:type="dxa"/>
          </w:tcPr>
          <w:p w14:paraId="287451EF" w14:textId="594F911E" w:rsidR="002F4416" w:rsidRPr="00D7064A" w:rsidRDefault="002F4416" w:rsidP="002F4416">
            <w:pPr>
              <w:pStyle w:val="Heading3"/>
              <w:outlineLvl w:val="2"/>
              <w:rPr>
                <w:rFonts w:ascii="Sylfaen" w:eastAsia="Times New Roman" w:hAnsi="Sylfaen"/>
                <w:color w:val="000000"/>
                <w:sz w:val="20"/>
                <w:szCs w:val="20"/>
              </w:rPr>
            </w:pPr>
            <w:r w:rsidRPr="00D7064A">
              <w:rPr>
                <w:rFonts w:ascii="Sylfaen" w:eastAsia="Times New Roman" w:hAnsi="Sylfaen"/>
                <w:color w:val="000000"/>
                <w:sz w:val="20"/>
                <w:szCs w:val="20"/>
              </w:rPr>
              <w:t>პროექტის საჩივრების განხილვის მექანიზმი</w:t>
            </w:r>
          </w:p>
          <w:p w14:paraId="6DF49448" w14:textId="54AC09DC" w:rsidR="002F4416" w:rsidRPr="00D7064A" w:rsidRDefault="00DE3B4A" w:rsidP="00A92E8D">
            <w:pPr>
              <w:pStyle w:val="NormalWeb"/>
              <w:jc w:val="both"/>
              <w:rPr>
                <w:rFonts w:ascii="Sylfaen" w:hAnsi="Sylfaen"/>
                <w:color w:val="000000"/>
                <w:sz w:val="20"/>
                <w:szCs w:val="20"/>
              </w:rPr>
            </w:pPr>
            <w:r w:rsidRPr="00D7064A">
              <w:rPr>
                <w:rFonts w:ascii="Sylfaen" w:hAnsi="Sylfaen"/>
                <w:color w:val="000000"/>
                <w:sz w:val="20"/>
                <w:szCs w:val="20"/>
              </w:rPr>
              <w:t xml:space="preserve">ფუნქციონირებდეს </w:t>
            </w:r>
            <w:r w:rsidR="002F4416" w:rsidRPr="00D7064A">
              <w:rPr>
                <w:rFonts w:ascii="Sylfaen" w:hAnsi="Sylfaen"/>
                <w:color w:val="000000"/>
                <w:sz w:val="20"/>
                <w:szCs w:val="20"/>
              </w:rPr>
              <w:t xml:space="preserve">ხელმისაწვდომი საჩივრების განხილვის მექანიზმი, რათა უზრუნველყოფილ იქნას პროექტთან დაკავშირებული წუხილებისა და საჩივრების დროული, ეფექტური და გამჭვირვალე მიღება და მათი გადაჭრის ხელშეწყობა. აღნიშნული მექანიზმი უნდა იყოს </w:t>
            </w:r>
            <w:r w:rsidR="008175C6" w:rsidRPr="00D7064A">
              <w:rPr>
                <w:rFonts w:ascii="Sylfaen" w:hAnsi="Sylfaen"/>
                <w:color w:val="000000"/>
                <w:sz w:val="20"/>
                <w:szCs w:val="20"/>
              </w:rPr>
              <w:t xml:space="preserve">მისაღები </w:t>
            </w:r>
            <w:r w:rsidR="002F4416" w:rsidRPr="00D7064A">
              <w:rPr>
                <w:rFonts w:ascii="Sylfaen" w:hAnsi="Sylfaen"/>
                <w:color w:val="000000"/>
                <w:sz w:val="20"/>
                <w:szCs w:val="20"/>
              </w:rPr>
              <w:t>და ადვილად ხელმისაწვდომი პროექტის ზეგავლენის ქვეშ მყოფი ყველა მხარისთვის, ყოველგვარი საფასურისა და შურისძიების/სამაგიეროს გადახდის რისკის გარეშე, მათ შორის ანონიმურად წარდგენილი საჩივრებისთვის, მე-10 გარემოსდაცვითი და სოციალური სტანდარტის (ESS10) შესაბამისად.</w:t>
            </w:r>
          </w:p>
          <w:p w14:paraId="413747BD" w14:textId="678FBCBA" w:rsidR="00A92E8D" w:rsidRPr="00A92E8D" w:rsidRDefault="002F4416" w:rsidP="00A92E8D">
            <w:pPr>
              <w:pStyle w:val="NormalWeb"/>
              <w:jc w:val="both"/>
              <w:rPr>
                <w:rFonts w:ascii="Sylfaen" w:hAnsi="Sylfaen"/>
                <w:color w:val="000000"/>
                <w:sz w:val="20"/>
                <w:szCs w:val="20"/>
              </w:rPr>
            </w:pPr>
            <w:r w:rsidRPr="00D7064A">
              <w:rPr>
                <w:rFonts w:ascii="Sylfaen" w:hAnsi="Sylfaen"/>
                <w:color w:val="000000"/>
                <w:sz w:val="20"/>
                <w:szCs w:val="20"/>
              </w:rPr>
              <w:t>საჩივრების განხილვის მექანიზმი აღჭურვილი</w:t>
            </w:r>
            <w:r w:rsidR="008175C6" w:rsidRPr="00D7064A">
              <w:rPr>
                <w:rFonts w:ascii="Sylfaen" w:hAnsi="Sylfaen"/>
                <w:color w:val="000000"/>
                <w:sz w:val="20"/>
                <w:szCs w:val="20"/>
              </w:rPr>
              <w:t xml:space="preserve"> უნდა</w:t>
            </w:r>
            <w:r w:rsidRPr="00D7064A">
              <w:rPr>
                <w:rFonts w:ascii="Sylfaen" w:hAnsi="Sylfaen"/>
                <w:color w:val="000000"/>
                <w:sz w:val="20"/>
                <w:szCs w:val="20"/>
              </w:rPr>
              <w:t xml:space="preserve"> იყოს სექსუალური ექსპლუატაციის, ძალადობისა და სექსუალური შევიწროების (SEA/SH) შესახებ საჩივრების მისაღებად, დასარეგისტრირებლად და მათი გადაჭრის ხელშესაწყობად, მათ შორის, დაზარალებულთა გადამისამართების გზით გენდერული ძალადობის საკითხებზე მომუშავე შესაბამის სერვისის პროვაიდერებთან — ეს ყველაფერი უნდა განხორციელდეს უსაფრთხო, კონფიდენციალურ და დაზარალებულზე ორიენტირებულ გარემოში.</w:t>
            </w:r>
          </w:p>
        </w:tc>
        <w:tc>
          <w:tcPr>
            <w:tcW w:w="2880" w:type="dxa"/>
          </w:tcPr>
          <w:p w14:paraId="00C7FC00" w14:textId="77777777" w:rsidR="002F4416" w:rsidRPr="00D7064A" w:rsidRDefault="002F4416" w:rsidP="0016606E">
            <w:pPr>
              <w:keepLines/>
              <w:widowControl w:val="0"/>
              <w:rPr>
                <w:rFonts w:ascii="Sylfaen" w:hAnsi="Sylfaen" w:cstheme="minorHAnsi"/>
                <w:sz w:val="20"/>
                <w:szCs w:val="20"/>
              </w:rPr>
            </w:pPr>
          </w:p>
        </w:tc>
        <w:tc>
          <w:tcPr>
            <w:tcW w:w="1983" w:type="dxa"/>
          </w:tcPr>
          <w:p w14:paraId="131B336A" w14:textId="77777777" w:rsidR="002F4416" w:rsidRPr="00D7064A" w:rsidRDefault="002F4416" w:rsidP="0016606E">
            <w:pPr>
              <w:keepLines/>
              <w:widowControl w:val="0"/>
              <w:rPr>
                <w:rFonts w:ascii="Sylfaen" w:hAnsi="Sylfaen" w:cstheme="minorHAnsi"/>
                <w:sz w:val="20"/>
                <w:szCs w:val="20"/>
              </w:rPr>
            </w:pPr>
          </w:p>
        </w:tc>
      </w:tr>
      <w:tr w:rsidR="007757EF" w:rsidRPr="00D7064A" w14:paraId="01A3ABB3" w14:textId="77777777" w:rsidTr="001C61E0">
        <w:trPr>
          <w:trHeight w:val="20"/>
        </w:trPr>
        <w:tc>
          <w:tcPr>
            <w:tcW w:w="14041" w:type="dxa"/>
            <w:gridSpan w:val="4"/>
            <w:shd w:val="clear" w:color="auto" w:fill="F4B083" w:themeFill="accent2" w:themeFillTint="99"/>
          </w:tcPr>
          <w:p w14:paraId="7CC08B0F" w14:textId="5ED59C1A" w:rsidR="007757EF" w:rsidRPr="00D7064A" w:rsidRDefault="00B414D4" w:rsidP="0016606E">
            <w:pPr>
              <w:keepLines/>
              <w:widowControl w:val="0"/>
              <w:rPr>
                <w:rFonts w:ascii="Sylfaen" w:hAnsi="Sylfaen" w:cstheme="minorHAnsi"/>
                <w:sz w:val="20"/>
                <w:szCs w:val="20"/>
                <w:lang w:val="ka-GE"/>
              </w:rPr>
            </w:pPr>
            <w:r w:rsidRPr="00D7064A">
              <w:rPr>
                <w:rFonts w:ascii="Sylfaen" w:hAnsi="Sylfaen" w:cstheme="minorHAnsi"/>
                <w:b/>
                <w:sz w:val="20"/>
                <w:szCs w:val="20"/>
                <w:lang w:val="ka-GE"/>
              </w:rPr>
              <w:t xml:space="preserve">განხორციელებისთის </w:t>
            </w:r>
            <w:r w:rsidR="007757EF" w:rsidRPr="00D7064A">
              <w:rPr>
                <w:rFonts w:ascii="Sylfaen" w:hAnsi="Sylfaen" w:cstheme="minorHAnsi"/>
                <w:b/>
                <w:sz w:val="20"/>
                <w:szCs w:val="20"/>
              </w:rPr>
              <w:t xml:space="preserve"> </w:t>
            </w:r>
            <w:r w:rsidRPr="00D7064A">
              <w:rPr>
                <w:rFonts w:ascii="Sylfaen" w:hAnsi="Sylfaen" w:cstheme="minorHAnsi"/>
                <w:b/>
                <w:sz w:val="20"/>
                <w:szCs w:val="20"/>
                <w:lang w:val="ka-GE"/>
              </w:rPr>
              <w:t>მზადყოფნის ინდიკატორები</w:t>
            </w:r>
          </w:p>
        </w:tc>
      </w:tr>
      <w:tr w:rsidR="007757EF" w:rsidRPr="00772D91" w14:paraId="5B2183B1" w14:textId="77777777" w:rsidTr="001C61E0">
        <w:trPr>
          <w:trHeight w:val="20"/>
        </w:trPr>
        <w:tc>
          <w:tcPr>
            <w:tcW w:w="14041" w:type="dxa"/>
            <w:gridSpan w:val="4"/>
          </w:tcPr>
          <w:p w14:paraId="1330BD07" w14:textId="4D2B54DD" w:rsidR="00DE3B4A" w:rsidRPr="00A92E8D" w:rsidRDefault="00DE3B4A" w:rsidP="00D7064A">
            <w:pPr>
              <w:keepLines/>
              <w:widowControl w:val="0"/>
              <w:rPr>
                <w:rFonts w:ascii="Sylfaen" w:hAnsi="Sylfaen" w:cstheme="minorHAnsi"/>
                <w:bCs/>
                <w:sz w:val="20"/>
                <w:szCs w:val="20"/>
                <w:lang w:val="ka-GE"/>
              </w:rPr>
            </w:pPr>
            <w:r w:rsidRPr="00D7064A">
              <w:rPr>
                <w:rFonts w:ascii="Sylfaen" w:hAnsi="Sylfaen" w:cstheme="minorHAnsi"/>
                <w:bCs/>
                <w:sz w:val="20"/>
                <w:szCs w:val="20"/>
                <w:lang w:val="ka-GE"/>
              </w:rPr>
              <w:t xml:space="preserve">პროექტის </w:t>
            </w:r>
            <w:proofErr w:type="spellStart"/>
            <w:r w:rsidR="007757EF" w:rsidRPr="00D7064A">
              <w:rPr>
                <w:rFonts w:ascii="Sylfaen" w:hAnsi="Sylfaen" w:cstheme="minorHAnsi"/>
                <w:bCs/>
                <w:sz w:val="20"/>
                <w:szCs w:val="20"/>
              </w:rPr>
              <w:t>განხორციელების</w:t>
            </w:r>
            <w:proofErr w:type="spellEnd"/>
            <w:r w:rsidRPr="00D7064A">
              <w:rPr>
                <w:rFonts w:ascii="Sylfaen" w:hAnsi="Sylfaen" w:cstheme="minorHAnsi"/>
                <w:bCs/>
                <w:sz w:val="20"/>
                <w:szCs w:val="20"/>
                <w:lang w:val="ka-GE"/>
              </w:rPr>
              <w:t>თვის</w:t>
            </w:r>
            <w:r w:rsidR="007757EF" w:rsidRPr="00D7064A">
              <w:rPr>
                <w:rFonts w:ascii="Sylfaen" w:hAnsi="Sylfaen" w:cstheme="minorHAnsi"/>
                <w:bCs/>
                <w:sz w:val="20"/>
                <w:szCs w:val="20"/>
              </w:rPr>
              <w:t xml:space="preserve"> </w:t>
            </w:r>
            <w:proofErr w:type="spellStart"/>
            <w:r w:rsidR="007757EF" w:rsidRPr="00D7064A">
              <w:rPr>
                <w:rFonts w:ascii="Sylfaen" w:hAnsi="Sylfaen" w:cstheme="minorHAnsi"/>
                <w:bCs/>
                <w:sz w:val="20"/>
                <w:szCs w:val="20"/>
              </w:rPr>
              <w:t>მზადყოფნის</w:t>
            </w:r>
            <w:proofErr w:type="spellEnd"/>
            <w:r w:rsidR="007757EF" w:rsidRPr="00D7064A">
              <w:rPr>
                <w:rFonts w:ascii="Sylfaen" w:hAnsi="Sylfaen" w:cstheme="minorHAnsi"/>
                <w:bCs/>
                <w:sz w:val="20"/>
                <w:szCs w:val="20"/>
              </w:rPr>
              <w:t xml:space="preserve"> </w:t>
            </w:r>
            <w:proofErr w:type="spellStart"/>
            <w:r w:rsidR="007757EF" w:rsidRPr="00D7064A">
              <w:rPr>
                <w:rFonts w:ascii="Sylfaen" w:hAnsi="Sylfaen" w:cstheme="minorHAnsi"/>
                <w:bCs/>
                <w:sz w:val="20"/>
                <w:szCs w:val="20"/>
              </w:rPr>
              <w:t>ინდიკატორებ</w:t>
            </w:r>
            <w:proofErr w:type="spellEnd"/>
            <w:r w:rsidRPr="00D7064A">
              <w:rPr>
                <w:rFonts w:ascii="Sylfaen" w:hAnsi="Sylfaen" w:cstheme="minorHAnsi"/>
                <w:bCs/>
                <w:sz w:val="20"/>
                <w:szCs w:val="20"/>
                <w:lang w:val="ka-GE"/>
              </w:rPr>
              <w:t>ად განისაზღვრება</w:t>
            </w:r>
            <w:r w:rsidR="007757EF" w:rsidRPr="00D7064A">
              <w:rPr>
                <w:rFonts w:ascii="Sylfaen" w:hAnsi="Sylfaen" w:cstheme="minorHAnsi"/>
                <w:bCs/>
                <w:sz w:val="20"/>
                <w:szCs w:val="20"/>
              </w:rPr>
              <w:t xml:space="preserve"> </w:t>
            </w:r>
            <w:proofErr w:type="spellStart"/>
            <w:r w:rsidR="007757EF" w:rsidRPr="00D7064A">
              <w:rPr>
                <w:rFonts w:ascii="Sylfaen" w:hAnsi="Sylfaen" w:cstheme="minorHAnsi"/>
                <w:bCs/>
                <w:sz w:val="20"/>
                <w:szCs w:val="20"/>
              </w:rPr>
              <w:t>შემდეგი</w:t>
            </w:r>
            <w:proofErr w:type="spellEnd"/>
            <w:r w:rsidR="007757EF" w:rsidRPr="00D7064A">
              <w:rPr>
                <w:rFonts w:ascii="Sylfaen" w:hAnsi="Sylfaen" w:cstheme="minorHAnsi"/>
                <w:bCs/>
                <w:sz w:val="20"/>
                <w:szCs w:val="20"/>
              </w:rPr>
              <w:t xml:space="preserve"> </w:t>
            </w:r>
            <w:proofErr w:type="spellStart"/>
            <w:r w:rsidR="007757EF" w:rsidRPr="00D7064A">
              <w:rPr>
                <w:rFonts w:ascii="Sylfaen" w:hAnsi="Sylfaen" w:cstheme="minorHAnsi"/>
                <w:bCs/>
                <w:sz w:val="20"/>
                <w:szCs w:val="20"/>
              </w:rPr>
              <w:t>ქმედებები</w:t>
            </w:r>
            <w:proofErr w:type="spellEnd"/>
            <w:r w:rsidRPr="00D7064A">
              <w:rPr>
                <w:rFonts w:ascii="Sylfaen" w:hAnsi="Sylfaen" w:cstheme="minorHAnsi"/>
                <w:bCs/>
                <w:sz w:val="20"/>
                <w:szCs w:val="20"/>
                <w:lang w:val="ka-GE"/>
              </w:rPr>
              <w:t>:</w:t>
            </w:r>
          </w:p>
          <w:p w14:paraId="0C95270D" w14:textId="6C6980B5" w:rsidR="00DE3B4A" w:rsidRPr="00E042F1" w:rsidRDefault="00DE3B4A" w:rsidP="00D7064A">
            <w:pPr>
              <w:pStyle w:val="ListParagraph"/>
              <w:numPr>
                <w:ilvl w:val="0"/>
                <w:numId w:val="23"/>
              </w:numPr>
              <w:spacing w:after="0"/>
              <w:rPr>
                <w:rFonts w:ascii="Sylfaen" w:hAnsi="Sylfaen"/>
                <w:sz w:val="20"/>
                <w:szCs w:val="20"/>
                <w:lang w:val="ka-GE"/>
              </w:rPr>
            </w:pPr>
            <w:r w:rsidRPr="00E042F1">
              <w:rPr>
                <w:rFonts w:ascii="Sylfaen" w:hAnsi="Sylfaen"/>
                <w:sz w:val="20"/>
                <w:szCs w:val="20"/>
                <w:lang w:val="ka-GE"/>
              </w:rPr>
              <w:t xml:space="preserve">ოკუპირებული ტერიტორიებიდან დევნილთა, შრომის, ჯანმრთელობისა და სოციალური დაცვის სამინისტროს პროექტის განმახორციელებელი ერთეულის (PIU) გარემოსდაცვითი და სოციალური (E&amp;S) საკითხების სპეციალისტის </w:t>
            </w:r>
            <w:r w:rsidR="00D7064A">
              <w:rPr>
                <w:rFonts w:ascii="Sylfaen" w:hAnsi="Sylfaen"/>
                <w:sz w:val="20"/>
                <w:szCs w:val="20"/>
                <w:lang w:val="ka-GE"/>
              </w:rPr>
              <w:t xml:space="preserve">ტექნიკური დავალება </w:t>
            </w:r>
            <w:r w:rsidRPr="00E042F1">
              <w:rPr>
                <w:rFonts w:ascii="Sylfaen" w:hAnsi="Sylfaen"/>
                <w:sz w:val="20"/>
                <w:szCs w:val="20"/>
                <w:lang w:val="ka-GE"/>
              </w:rPr>
              <w:t xml:space="preserve">(Terms of Reference - ToR) შემუშავებულია და შეთანხმებულია ბანკთან. </w:t>
            </w:r>
          </w:p>
          <w:p w14:paraId="69AE3483" w14:textId="1B7F94C1" w:rsidR="007757EF" w:rsidRPr="00E042F1" w:rsidRDefault="007757EF" w:rsidP="00D7064A">
            <w:pPr>
              <w:keepLines/>
              <w:widowControl w:val="0"/>
              <w:rPr>
                <w:rFonts w:ascii="Sylfaen" w:hAnsi="Sylfaen" w:cstheme="minorHAnsi"/>
                <w:sz w:val="20"/>
                <w:szCs w:val="20"/>
                <w:lang w:val="ka-GE"/>
              </w:rPr>
            </w:pPr>
          </w:p>
        </w:tc>
      </w:tr>
    </w:tbl>
    <w:p w14:paraId="459BEDD7" w14:textId="77777777" w:rsidR="005E70CA" w:rsidRPr="00E042F1" w:rsidRDefault="005E70CA">
      <w:pPr>
        <w:rPr>
          <w:rFonts w:ascii="Sylfaen" w:hAnsi="Sylfaen"/>
          <w:sz w:val="20"/>
          <w:szCs w:val="20"/>
          <w:lang w:val="ka-GE"/>
        </w:rPr>
      </w:pPr>
    </w:p>
    <w:sectPr w:rsidR="005E70CA" w:rsidRPr="00E042F1" w:rsidSect="0050654E">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6C10D1" w14:textId="77777777" w:rsidR="00EF3D8A" w:rsidRDefault="00EF3D8A" w:rsidP="007757EF">
      <w:pPr>
        <w:spacing w:after="0" w:line="240" w:lineRule="auto"/>
      </w:pPr>
      <w:r>
        <w:separator/>
      </w:r>
    </w:p>
  </w:endnote>
  <w:endnote w:type="continuationSeparator" w:id="0">
    <w:p w14:paraId="0C9263D9" w14:textId="77777777" w:rsidR="00EF3D8A" w:rsidRDefault="00EF3D8A" w:rsidP="0077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ptos">
    <w:altName w:val="Calibri"/>
    <w:charset w:val="00"/>
    <w:family w:val="swiss"/>
    <w:pitch w:val="variable"/>
    <w:sig w:usb0="20000287" w:usb1="00000003" w:usb2="00000000" w:usb3="00000000" w:csb0="0000019F" w:csb1="00000000"/>
  </w:font>
  <w:font w:name="Carlito">
    <w:altName w:val="Arial"/>
    <w:charset w:val="00"/>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D305" w14:textId="0A2D5740" w:rsidR="002B7207" w:rsidRDefault="002B7207">
    <w:pPr>
      <w:pStyle w:val="Footer"/>
    </w:pPr>
    <w:r>
      <w:rPr>
        <w:noProof/>
      </w:rPr>
      <mc:AlternateContent>
        <mc:Choice Requires="wps">
          <w:drawing>
            <wp:anchor distT="0" distB="0" distL="0" distR="0" simplePos="0" relativeHeight="251658241" behindDoc="0" locked="0" layoutInCell="1" allowOverlap="1" wp14:anchorId="0878E85A" wp14:editId="618AC327">
              <wp:simplePos x="635" y="635"/>
              <wp:positionH relativeFrom="page">
                <wp:align>right</wp:align>
              </wp:positionH>
              <wp:positionV relativeFrom="page">
                <wp:align>bottom</wp:align>
              </wp:positionV>
              <wp:extent cx="1170305" cy="357505"/>
              <wp:effectExtent l="0" t="0" r="0" b="0"/>
              <wp:wrapNone/>
              <wp:docPr id="1269964409" name="Text Box 2" descr="მხოლოდ ოფიციალური გამოყენება">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77BFFF54" w14:textId="1BB32377" w:rsidR="002B7207" w:rsidRPr="002B7207" w:rsidRDefault="002B7207" w:rsidP="002B7207">
                          <w:pPr>
                            <w:spacing w:after="0"/>
                            <w:rPr>
                              <w:rFonts w:ascii="Aptos" w:eastAsia="Aptos" w:hAnsi="Aptos" w:cs="Aptos"/>
                              <w:noProof/>
                              <w:color w:val="000000"/>
                              <w:sz w:val="20"/>
                              <w:szCs w:val="20"/>
                            </w:rPr>
                          </w:pPr>
                          <w:r w:rsidRPr="002B7207">
                            <w:rPr>
                              <w:rFonts w:ascii="Aptos" w:eastAsia="Aptos" w:hAnsi="Aptos" w:cs="Aptos"/>
                              <w:noProof/>
                              <w:color w:val="000000"/>
                              <w:sz w:val="20"/>
                              <w:szCs w:val="20"/>
                            </w:rPr>
                            <w:t>მხოლოდ ოფიციალური გამოყენება</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0878E85A" id="_x0000_t202" coordsize="21600,21600" o:spt="202" path="m,l,21600r21600,l21600,xe">
              <v:stroke joinstyle="miter"/>
              <v:path gradientshapeok="t" o:connecttype="rect"/>
            </v:shapetype>
            <v:shape id="Text Box 2" o:spid="_x0000_s1026" type="#_x0000_t202" alt="მხოლოდ ოფიციალური გამოყენება" style="position:absolute;margin-left:40.95pt;margin-top:0;width:92.15pt;height:28.1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E/gDwIAABsEAAAOAAAAZHJzL2Uyb0RvYy54bWysU8Fu2zAMvQ/YPwi6L3bSZe2MOEXWIsOA&#10;oi2QDj0rshQbsESBUmJnXz9KdpKt22nYRaZI+pF8fFrc9qZlB4W+AVvy6STnTFkJVWN3Jf/+sv5w&#10;w5kPwlaiBatKflSe3y7fv1t0rlAzqKGtFDICsb7oXMnrEFyRZV7Wygg/AacsBTWgEYGuuMsqFB2h&#10;mzab5fmnrAOsHIJU3pP3fgjyZcLXWsnwpLVXgbUlp95COjGd23hmy4Uodihc3cixDfEPXRjRWCp6&#10;hroXQbA9Nn9AmUYieNBhIsFkoHUjVZqBppnmb6bZ1MKpNAuR492ZJv//YOXjYeOekYX+C/S0wEhI&#10;53zhyRnn6TWa+KVOGcWJwuOZNtUHJuNP0+v8Kp9zJil2Nb+ek00w2eVvhz58VWBYNEqOtJbEljg8&#10;+DCknlJiMQvrpm3Talr7m4Mwoye7tBit0G/7se8tVEcaB2HYtHdy3VDNB+HDs0BaLU1Acg1PdOgW&#10;upLDaHFWA/74mz/mE+MU5awjqZTckpY5a79Z2kRU1cnAZMzmH/Oc3Nt0m37O5/Fm9+YOSIVTehBO&#10;JpO8GNqTqRHMK6l5FatRSFhJNUu+PZl3YRAuvQapVquURCpyIjzYjZMROpIVmXzpXwW6ke5Ai3qE&#10;k5hE8Yb1ITf+6d1qH4j7tJJI7MDmyDcpMC11fC1R4r/eU9blTS9/AgAA//8DAFBLAwQUAAYACAAA&#10;ACEAMhIq0d8AAAAJAQAADwAAAGRycy9kb3ducmV2LnhtbEyPUUvDMBSF3wX/Q7iCL+JS3Qyjazp0&#10;4oMgA+eYr2lzbcuSm5JkXffvzfaiLwcuh3Pu+YrlaA0b0IfOkYSHSQYMqXa6o0bC9uvtfg4sREVa&#10;GUco4YQBluX1VaFy7Y70icMmNiyVUMiVhDbGPuc81C1aFSauR0rej/NWxXT6hmuvjqncGv6YZYJb&#10;1VH60KoeVy3W+83BSni5C7vqY+9P7+uZE9/DSph+LaS8vRlfF0meF8AijvEvAWeGtB/KNKxyB9KB&#10;GQmJJl707M1nU2CVhCcxBV4W/D9B+QsAAP//AwBQSwECLQAUAAYACAAAACEAtoM4kv4AAADhAQAA&#10;EwAAAAAAAAAAAAAAAAAAAAAAW0NvbnRlbnRfVHlwZXNdLnhtbFBLAQItABQABgAIAAAAIQA4/SH/&#10;1gAAAJQBAAALAAAAAAAAAAAAAAAAAC8BAABfcmVscy8ucmVsc1BLAQItABQABgAIAAAAIQCyHE/g&#10;DwIAABsEAAAOAAAAAAAAAAAAAAAAAC4CAABkcnMvZTJvRG9jLnhtbFBLAQItABQABgAIAAAAIQAy&#10;EirR3wAAAAkBAAAPAAAAAAAAAAAAAAAAAGkEAABkcnMvZG93bnJldi54bWxQSwUGAAAAAAQABADz&#10;AAAAdQUAAAAA&#10;" filled="f" stroked="f">
              <v:textbox style="mso-fit-shape-to-text:t" inset="0,0,20pt,15pt">
                <w:txbxContent>
                  <w:p w14:paraId="77BFFF54" w14:textId="1BB32377" w:rsidR="002B7207" w:rsidRPr="002B7207" w:rsidRDefault="002B7207" w:rsidP="002B7207">
                    <w:pPr>
                      <w:spacing w:after="0"/>
                      <w:rPr>
                        <w:rFonts w:ascii="Aptos" w:eastAsia="Aptos" w:hAnsi="Aptos" w:cs="Aptos"/>
                        <w:noProof/>
                        <w:color w:val="000000"/>
                        <w:sz w:val="20"/>
                        <w:szCs w:val="20"/>
                      </w:rPr>
                    </w:pPr>
                    <w:r w:rsidRPr="002B7207">
                      <w:rPr>
                        <w:rFonts w:ascii="Aptos" w:eastAsia="Aptos" w:hAnsi="Aptos" w:cs="Aptos"/>
                        <w:noProof/>
                        <w:color w:val="000000"/>
                        <w:sz w:val="20"/>
                        <w:szCs w:val="20"/>
                      </w:rPr>
                      <w:t>მხოლოდ ოფიციალური გამოყენება</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1DE64" w14:textId="41388955" w:rsidR="006D3C4A" w:rsidRDefault="002B7207">
    <w:pPr>
      <w:pStyle w:val="Footer"/>
      <w:jc w:val="right"/>
    </w:pPr>
    <w:r>
      <w:rPr>
        <w:noProof/>
      </w:rPr>
      <mc:AlternateContent>
        <mc:Choice Requires="wps">
          <w:drawing>
            <wp:anchor distT="0" distB="0" distL="0" distR="0" simplePos="0" relativeHeight="251658242" behindDoc="0" locked="0" layoutInCell="1" allowOverlap="1" wp14:anchorId="30F9525A" wp14:editId="7E2CDB47">
              <wp:simplePos x="635" y="635"/>
              <wp:positionH relativeFrom="page">
                <wp:align>right</wp:align>
              </wp:positionH>
              <wp:positionV relativeFrom="page">
                <wp:align>bottom</wp:align>
              </wp:positionV>
              <wp:extent cx="1170305" cy="357505"/>
              <wp:effectExtent l="0" t="0" r="0" b="0"/>
              <wp:wrapNone/>
              <wp:docPr id="271548140" name="Text Box 3" descr="მხოლოდ ოფიციალური გამოყენება">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37189CD9" w14:textId="46460ECB" w:rsidR="002B7207" w:rsidRPr="002B7207" w:rsidRDefault="002B7207" w:rsidP="002B7207">
                          <w:pPr>
                            <w:spacing w:after="0"/>
                            <w:rPr>
                              <w:rFonts w:ascii="Aptos" w:eastAsia="Aptos" w:hAnsi="Aptos" w:cs="Aptos"/>
                              <w:noProof/>
                              <w:color w:val="000000"/>
                              <w:sz w:val="20"/>
                              <w:szCs w:val="20"/>
                            </w:rPr>
                          </w:pPr>
                          <w:r w:rsidRPr="002B7207">
                            <w:rPr>
                              <w:rFonts w:ascii="Aptos" w:eastAsia="Aptos" w:hAnsi="Aptos" w:cs="Aptos"/>
                              <w:noProof/>
                              <w:color w:val="000000"/>
                              <w:sz w:val="20"/>
                              <w:szCs w:val="20"/>
                            </w:rPr>
                            <w:t>მხოლოდ ოფიციალური გამოყენება</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30F9525A" id="_x0000_t202" coordsize="21600,21600" o:spt="202" path="m,l,21600r21600,l21600,xe">
              <v:stroke joinstyle="miter"/>
              <v:path gradientshapeok="t" o:connecttype="rect"/>
            </v:shapetype>
            <v:shape id="Text Box 3" o:spid="_x0000_s1027" type="#_x0000_t202" alt="მხოლოდ ოფიციალური გამოყენება" style="position:absolute;left:0;text-align:left;margin-left:40.95pt;margin-top:0;width:92.15pt;height:28.1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MEgIAACIEAAAOAAAAZHJzL2Uyb0RvYy54bWysU01v2zAMvQ/YfxB0X+yky7oZcYqsRYYB&#10;QVsgHXpWZCk2YIkCpcTOfv0oOR9d11Oxi0yRND/ee5rd9KZle4W+AVvy8SjnTFkJVWO3Jf/1tPz0&#10;lTMfhK1EC1aV/KA8v5l//DDrXKEmUENbKWRUxPqicyWvQ3BFlnlZKyP8CJyyFNSARgS64jarUHRU&#10;3bTZJM+/ZB1g5RCk8p68d0OQz1N9rZUMD1p7FVhbcpotpBPTuYlnNp+JYovC1Y08jiHeMYURjaWm&#10;51J3Igi2w+afUqaRCB50GEkwGWjdSJV2oG3G+att1rVwKu1C4Hh3hsn/v7Lyfr92j8hC/x16IjAC&#10;0jlfeHLGfXqNJn5pUkZxgvBwhk31gcn40/g6v8qnnEmKXU2vp2RTmezyt0MffigwLBolR6IloSX2&#10;Kx+G1FNKbGZh2bRtoqa1fzmoZvRklxGjFfpNz5rqxfgbqA60FcJAuHdy2VDrlfDhUSAxTIuQasMD&#10;HbqFruRwtDirAX+/5Y/5BDxFOetIMSW3JGnO2p+WCIniOhmYjMn0c56Te5Nu42/5NN7sztwCiXFM&#10;78LJZJIXQ3syNYJ5JlEvYjcKCSupZ8k3J/M2DPqlRyHVYpGSSExOhJVdOxlLR8wioE/9s0B3RD0Q&#10;X/dw0pQoXoE/5MY/vVvsAlGQmIn4DmgeYSchJm6PjyYq/eU9ZV2e9vwPAAAA//8DAFBLAwQUAAYA&#10;CAAAACEAMhIq0d8AAAAJAQAADwAAAGRycy9kb3ducmV2LnhtbEyPUUvDMBSF3wX/Q7iCL+JS3Qyj&#10;azp04oMgA+eYr2lzbcuSm5JkXffvzfaiLwcuh3Pu+YrlaA0b0IfOkYSHSQYMqXa6o0bC9uvtfg4s&#10;REVaGUco4YQBluX1VaFy7Y70icMmNiyVUMiVhDbGPuc81C1aFSauR0rej/NWxXT6hmuvjqncGv6Y&#10;ZYJb1VH60KoeVy3W+83BSni5C7vqY+9P7+uZE9/DSph+LaS8vRlfF0meF8AijvEvAWeGtB/KNKxy&#10;B9KBGQmJJl707M1nU2CVhCcxBV4W/D9B+QsAAP//AwBQSwECLQAUAAYACAAAACEAtoM4kv4AAADh&#10;AQAAEwAAAAAAAAAAAAAAAAAAAAAAW0NvbnRlbnRfVHlwZXNdLnhtbFBLAQItABQABgAIAAAAIQA4&#10;/SH/1gAAAJQBAAALAAAAAAAAAAAAAAAAAC8BAABfcmVscy8ucmVsc1BLAQItABQABgAIAAAAIQB+&#10;GMCMEgIAACIEAAAOAAAAAAAAAAAAAAAAAC4CAABkcnMvZTJvRG9jLnhtbFBLAQItABQABgAIAAAA&#10;IQAyEirR3wAAAAkBAAAPAAAAAAAAAAAAAAAAAGwEAABkcnMvZG93bnJldi54bWxQSwUGAAAAAAQA&#10;BADzAAAAeAUAAAAA&#10;" filled="f" stroked="f">
              <v:textbox style="mso-fit-shape-to-text:t" inset="0,0,20pt,15pt">
                <w:txbxContent>
                  <w:p w14:paraId="37189CD9" w14:textId="46460ECB" w:rsidR="002B7207" w:rsidRPr="002B7207" w:rsidRDefault="002B7207" w:rsidP="002B7207">
                    <w:pPr>
                      <w:spacing w:after="0"/>
                      <w:rPr>
                        <w:rFonts w:ascii="Aptos" w:eastAsia="Aptos" w:hAnsi="Aptos" w:cs="Aptos"/>
                        <w:noProof/>
                        <w:color w:val="000000"/>
                        <w:sz w:val="20"/>
                        <w:szCs w:val="20"/>
                      </w:rPr>
                    </w:pPr>
                    <w:r w:rsidRPr="002B7207">
                      <w:rPr>
                        <w:rFonts w:ascii="Aptos" w:eastAsia="Aptos" w:hAnsi="Aptos" w:cs="Aptos"/>
                        <w:noProof/>
                        <w:color w:val="000000"/>
                        <w:sz w:val="20"/>
                        <w:szCs w:val="20"/>
                      </w:rPr>
                      <w:t>მხოლოდ ოფიციალური გამოყენება</w:t>
                    </w:r>
                  </w:p>
                </w:txbxContent>
              </v:textbox>
              <w10:wrap anchorx="page" anchory="page"/>
            </v:shape>
          </w:pict>
        </mc:Fallback>
      </mc:AlternateContent>
    </w:r>
    <w:sdt>
      <w:sdtPr>
        <w:id w:val="-1899201409"/>
        <w:docPartObj>
          <w:docPartGallery w:val="Page Numbers (Bottom of Page)"/>
          <w:docPartUnique/>
        </w:docPartObj>
      </w:sdtPr>
      <w:sdtEndPr>
        <w:rPr>
          <w:noProof/>
        </w:rPr>
      </w:sdtEndPr>
      <w:sdtContent>
        <w:r w:rsidR="006D3C4A">
          <w:fldChar w:fldCharType="begin"/>
        </w:r>
        <w:r w:rsidR="006D3C4A">
          <w:instrText xml:space="preserve"> PAGE   \* MERGEFORMAT </w:instrText>
        </w:r>
        <w:r w:rsidR="006D3C4A">
          <w:fldChar w:fldCharType="separate"/>
        </w:r>
        <w:r w:rsidR="006D3C4A">
          <w:rPr>
            <w:noProof/>
          </w:rPr>
          <w:t>2</w:t>
        </w:r>
        <w:r w:rsidR="006D3C4A">
          <w:rPr>
            <w:noProof/>
          </w:rPr>
          <w:fldChar w:fldCharType="end"/>
        </w:r>
      </w:sdtContent>
    </w:sdt>
  </w:p>
  <w:p w14:paraId="081466C2" w14:textId="77777777" w:rsidR="006D3C4A" w:rsidRDefault="006D3C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7A430" w14:textId="3AD1C4CF" w:rsidR="002B7207" w:rsidRDefault="002B7207">
    <w:pPr>
      <w:pStyle w:val="Footer"/>
    </w:pPr>
    <w:r>
      <w:rPr>
        <w:noProof/>
      </w:rPr>
      <mc:AlternateContent>
        <mc:Choice Requires="wps">
          <w:drawing>
            <wp:anchor distT="0" distB="0" distL="0" distR="0" simplePos="0" relativeHeight="251658240" behindDoc="0" locked="0" layoutInCell="1" allowOverlap="1" wp14:anchorId="1C7802D2" wp14:editId="191038A8">
              <wp:simplePos x="635" y="635"/>
              <wp:positionH relativeFrom="page">
                <wp:align>right</wp:align>
              </wp:positionH>
              <wp:positionV relativeFrom="page">
                <wp:align>bottom</wp:align>
              </wp:positionV>
              <wp:extent cx="1170305" cy="357505"/>
              <wp:effectExtent l="0" t="0" r="0" b="0"/>
              <wp:wrapNone/>
              <wp:docPr id="1057213826" name="Text Box 1" descr="მხოლოდ ოფიციალური გამოყენება">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57505"/>
                      </a:xfrm>
                      <a:prstGeom prst="rect">
                        <a:avLst/>
                      </a:prstGeom>
                      <a:noFill/>
                      <a:ln>
                        <a:noFill/>
                      </a:ln>
                    </wps:spPr>
                    <wps:txbx>
                      <w:txbxContent>
                        <w:p w14:paraId="09BCCBD8" w14:textId="2AE4E4BA" w:rsidR="002B7207" w:rsidRPr="002B7207" w:rsidRDefault="002B7207" w:rsidP="002B7207">
                          <w:pPr>
                            <w:spacing w:after="0"/>
                            <w:rPr>
                              <w:rFonts w:ascii="Aptos" w:eastAsia="Aptos" w:hAnsi="Aptos" w:cs="Aptos"/>
                              <w:noProof/>
                              <w:color w:val="000000"/>
                              <w:sz w:val="20"/>
                              <w:szCs w:val="20"/>
                            </w:rPr>
                          </w:pPr>
                          <w:r w:rsidRPr="002B7207">
                            <w:rPr>
                              <w:rFonts w:ascii="Aptos" w:eastAsia="Aptos" w:hAnsi="Aptos" w:cs="Aptos"/>
                              <w:noProof/>
                              <w:color w:val="000000"/>
                              <w:sz w:val="20"/>
                              <w:szCs w:val="20"/>
                            </w:rPr>
                            <w:t>მხოლოდ ოფიციალური გამოყენება</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xmlns:oel="http://schemas.microsoft.com/office/2019/extlst">
          <w:pict>
            <v:shapetype w14:anchorId="1C7802D2" id="_x0000_t202" coordsize="21600,21600" o:spt="202" path="m,l,21600r21600,l21600,xe">
              <v:stroke joinstyle="miter"/>
              <v:path gradientshapeok="t" o:connecttype="rect"/>
            </v:shapetype>
            <v:shape id="Text Box 1" o:spid="_x0000_s1028" type="#_x0000_t202" alt="მხოლოდ ოფიციალური გამოყენება" style="position:absolute;margin-left:40.95pt;margin-top:0;width:92.15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jPOFAIAACIEAAAOAAAAZHJzL2Uyb0RvYy54bWysU01v2zAMvQ/YfxB0X+yky9oZcYqsRYYB&#10;RVsgHXpWZCk2YIkCpcTOfv0oOU62bqdhF5kiaX6897S47U3LDgp9A7bk00nOmbISqsbuSv79Zf3h&#10;hjMfhK1EC1aV/Kg8v12+f7foXKFmUENbKWRUxPqicyWvQ3BFlnlZKyP8BJyyFNSARgS64i6rUHRU&#10;3bTZLM8/ZR1g5RCk8p6890OQL1N9rZUMT1p7FVhbcpotpBPTuY1ntlyIYofC1Y08jSH+YQojGktN&#10;z6XuRRBsj80fpUwjETzoMJFgMtC6kSrtQNtM8zfbbGrhVNqFwPHuDJP/f2Xl42HjnpGF/gv0RGAE&#10;pHO+8OSM+/QaTfzSpIziBOHxDJvqA5Pxp+l1fpXPOZMUu5pfz8mmMtnlb4c+fFVgWDRKjkRLQksc&#10;HnwYUseU2MzCumnbRE1rf3NQzejJLiNGK/TbnjVVyWfj+FuojrQVwkC4d3LdUOsH4cOzQGKYFiHV&#10;hic6dAtdyeFkcVYD/vibP+YT8BTlrCPFlNySpDlrv1kiJIprNDAZs/nHPCf3Nt2mn/N5vNm9uQMS&#10;45TehZPJJC+GdjQ1gnklUa9iNwoJK6lnybejeRcG/dKjkGq1SkkkJifCg904GUtHzCKgL/2rQHdC&#10;PRBfjzBqShRvwB9y45/erfaBKEjMRHwHNE+wkxATt6dHE5X+6z1lXZ728icAAAD//wMAUEsDBBQA&#10;BgAIAAAAIQAyEirR3wAAAAkBAAAPAAAAZHJzL2Rvd25yZXYueG1sTI9RS8MwFIXfBf9DuIIv4lLd&#10;DKNrOnTigyAD55ivaXNty5KbkmRd9+/N9qIvBy6Hc+75iuVoDRvQh86RhIdJBgypdrqjRsL26+1+&#10;DixERVoZRyjhhAGW5fVVoXLtjvSJwyY2LJVQyJWENsY+5zzULVoVJq5HSt6P81bFdPqGa6+Oqdwa&#10;/phlglvVUfrQqh5XLdb7zcFKeLkLu+pj70/v65kT38NKmH4tpLy9GV8XSZ4XwCKO8S8BZ4a0H8o0&#10;rHIH0oEZCYkmXvTszWdTYJWEJzEFXhb8P0H5CwAA//8DAFBLAQItABQABgAIAAAAIQC2gziS/gAA&#10;AOEBAAATAAAAAAAAAAAAAAAAAAAAAABbQ29udGVudF9UeXBlc10ueG1sUEsBAi0AFAAGAAgAAAAh&#10;ADj9If/WAAAAlAEAAAsAAAAAAAAAAAAAAAAALwEAAF9yZWxzLy5yZWxzUEsBAi0AFAAGAAgAAAAh&#10;AC+OM84UAgAAIgQAAA4AAAAAAAAAAAAAAAAALgIAAGRycy9lMm9Eb2MueG1sUEsBAi0AFAAGAAgA&#10;AAAhADISKtHfAAAACQEAAA8AAAAAAAAAAAAAAAAAbgQAAGRycy9kb3ducmV2LnhtbFBLBQYAAAAA&#10;BAAEAPMAAAB6BQAAAAA=&#10;" filled="f" stroked="f">
              <v:textbox style="mso-fit-shape-to-text:t" inset="0,0,20pt,15pt">
                <w:txbxContent>
                  <w:p w14:paraId="09BCCBD8" w14:textId="2AE4E4BA" w:rsidR="002B7207" w:rsidRPr="002B7207" w:rsidRDefault="002B7207" w:rsidP="002B7207">
                    <w:pPr>
                      <w:spacing w:after="0"/>
                      <w:rPr>
                        <w:rFonts w:ascii="Aptos" w:eastAsia="Aptos" w:hAnsi="Aptos" w:cs="Aptos"/>
                        <w:noProof/>
                        <w:color w:val="000000"/>
                        <w:sz w:val="20"/>
                        <w:szCs w:val="20"/>
                      </w:rPr>
                    </w:pPr>
                    <w:r w:rsidRPr="002B7207">
                      <w:rPr>
                        <w:rFonts w:ascii="Aptos" w:eastAsia="Aptos" w:hAnsi="Aptos" w:cs="Aptos"/>
                        <w:noProof/>
                        <w:color w:val="000000"/>
                        <w:sz w:val="20"/>
                        <w:szCs w:val="20"/>
                      </w:rPr>
                      <w:t>მხოლოდ ოფიციალური გამოყენება</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7D680" w14:textId="77777777" w:rsidR="00EF3D8A" w:rsidRDefault="00EF3D8A" w:rsidP="007757EF">
      <w:pPr>
        <w:spacing w:after="0" w:line="240" w:lineRule="auto"/>
      </w:pPr>
      <w:r>
        <w:separator/>
      </w:r>
    </w:p>
  </w:footnote>
  <w:footnote w:type="continuationSeparator" w:id="0">
    <w:p w14:paraId="2C66097B" w14:textId="77777777" w:rsidR="00EF3D8A" w:rsidRDefault="00EF3D8A" w:rsidP="007757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B49D6"/>
    <w:multiLevelType w:val="hybridMultilevel"/>
    <w:tmpl w:val="C694B48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15:restartNumberingAfterBreak="0">
    <w:nsid w:val="0668732B"/>
    <w:multiLevelType w:val="hybridMultilevel"/>
    <w:tmpl w:val="2D800596"/>
    <w:lvl w:ilvl="0" w:tplc="51CC6574">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77B219F"/>
    <w:multiLevelType w:val="hybridMultilevel"/>
    <w:tmpl w:val="FA90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878C8"/>
    <w:multiLevelType w:val="multilevel"/>
    <w:tmpl w:val="A76078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C92276"/>
    <w:multiLevelType w:val="hybridMultilevel"/>
    <w:tmpl w:val="D5C44A62"/>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62032B"/>
    <w:multiLevelType w:val="hybridMultilevel"/>
    <w:tmpl w:val="7ED40EB2"/>
    <w:lvl w:ilvl="0" w:tplc="51CC657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CD2D75"/>
    <w:multiLevelType w:val="hybridMultilevel"/>
    <w:tmpl w:val="6608E23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FF1105"/>
    <w:multiLevelType w:val="hybridMultilevel"/>
    <w:tmpl w:val="9EF80BEA"/>
    <w:lvl w:ilvl="0" w:tplc="2FF40A68">
      <w:start w:val="8"/>
      <w:numFmt w:val="decimal"/>
      <w:lvlText w:val="%1."/>
      <w:lvlJc w:val="left"/>
      <w:pPr>
        <w:ind w:left="720" w:hanging="360"/>
      </w:pPr>
      <w:rPr>
        <w:rFonts w:eastAsia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62543F"/>
    <w:multiLevelType w:val="multilevel"/>
    <w:tmpl w:val="5FD29A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711A4A"/>
    <w:multiLevelType w:val="hybridMultilevel"/>
    <w:tmpl w:val="8116C10E"/>
    <w:lvl w:ilvl="0" w:tplc="04370001">
      <w:start w:val="1"/>
      <w:numFmt w:val="bullet"/>
      <w:lvlText w:val=""/>
      <w:lvlJc w:val="left"/>
      <w:pPr>
        <w:ind w:left="720" w:hanging="360"/>
      </w:pPr>
      <w:rPr>
        <w:rFonts w:ascii="Symbol" w:hAnsi="Symbol" w:hint="default"/>
      </w:rPr>
    </w:lvl>
    <w:lvl w:ilvl="1" w:tplc="04370003" w:tentative="1">
      <w:start w:val="1"/>
      <w:numFmt w:val="bullet"/>
      <w:lvlText w:val="o"/>
      <w:lvlJc w:val="left"/>
      <w:pPr>
        <w:ind w:left="1440" w:hanging="360"/>
      </w:pPr>
      <w:rPr>
        <w:rFonts w:ascii="Courier New" w:hAnsi="Courier New" w:cs="Courier New" w:hint="default"/>
      </w:rPr>
    </w:lvl>
    <w:lvl w:ilvl="2" w:tplc="04370005" w:tentative="1">
      <w:start w:val="1"/>
      <w:numFmt w:val="bullet"/>
      <w:lvlText w:val=""/>
      <w:lvlJc w:val="left"/>
      <w:pPr>
        <w:ind w:left="2160" w:hanging="360"/>
      </w:pPr>
      <w:rPr>
        <w:rFonts w:ascii="Wingdings" w:hAnsi="Wingdings" w:hint="default"/>
      </w:rPr>
    </w:lvl>
    <w:lvl w:ilvl="3" w:tplc="04370001" w:tentative="1">
      <w:start w:val="1"/>
      <w:numFmt w:val="bullet"/>
      <w:lvlText w:val=""/>
      <w:lvlJc w:val="left"/>
      <w:pPr>
        <w:ind w:left="2880" w:hanging="360"/>
      </w:pPr>
      <w:rPr>
        <w:rFonts w:ascii="Symbol" w:hAnsi="Symbol" w:hint="default"/>
      </w:rPr>
    </w:lvl>
    <w:lvl w:ilvl="4" w:tplc="04370003" w:tentative="1">
      <w:start w:val="1"/>
      <w:numFmt w:val="bullet"/>
      <w:lvlText w:val="o"/>
      <w:lvlJc w:val="left"/>
      <w:pPr>
        <w:ind w:left="3600" w:hanging="360"/>
      </w:pPr>
      <w:rPr>
        <w:rFonts w:ascii="Courier New" w:hAnsi="Courier New" w:cs="Courier New" w:hint="default"/>
      </w:rPr>
    </w:lvl>
    <w:lvl w:ilvl="5" w:tplc="04370005" w:tentative="1">
      <w:start w:val="1"/>
      <w:numFmt w:val="bullet"/>
      <w:lvlText w:val=""/>
      <w:lvlJc w:val="left"/>
      <w:pPr>
        <w:ind w:left="4320" w:hanging="360"/>
      </w:pPr>
      <w:rPr>
        <w:rFonts w:ascii="Wingdings" w:hAnsi="Wingdings" w:hint="default"/>
      </w:rPr>
    </w:lvl>
    <w:lvl w:ilvl="6" w:tplc="04370001" w:tentative="1">
      <w:start w:val="1"/>
      <w:numFmt w:val="bullet"/>
      <w:lvlText w:val=""/>
      <w:lvlJc w:val="left"/>
      <w:pPr>
        <w:ind w:left="5040" w:hanging="360"/>
      </w:pPr>
      <w:rPr>
        <w:rFonts w:ascii="Symbol" w:hAnsi="Symbol" w:hint="default"/>
      </w:rPr>
    </w:lvl>
    <w:lvl w:ilvl="7" w:tplc="04370003" w:tentative="1">
      <w:start w:val="1"/>
      <w:numFmt w:val="bullet"/>
      <w:lvlText w:val="o"/>
      <w:lvlJc w:val="left"/>
      <w:pPr>
        <w:ind w:left="5760" w:hanging="360"/>
      </w:pPr>
      <w:rPr>
        <w:rFonts w:ascii="Courier New" w:hAnsi="Courier New" w:cs="Courier New" w:hint="default"/>
      </w:rPr>
    </w:lvl>
    <w:lvl w:ilvl="8" w:tplc="04370005" w:tentative="1">
      <w:start w:val="1"/>
      <w:numFmt w:val="bullet"/>
      <w:lvlText w:val=""/>
      <w:lvlJc w:val="left"/>
      <w:pPr>
        <w:ind w:left="6480" w:hanging="360"/>
      </w:pPr>
      <w:rPr>
        <w:rFonts w:ascii="Wingdings" w:hAnsi="Wingdings" w:hint="default"/>
      </w:rPr>
    </w:lvl>
  </w:abstractNum>
  <w:abstractNum w:abstractNumId="10" w15:restartNumberingAfterBreak="0">
    <w:nsid w:val="37D40EC9"/>
    <w:multiLevelType w:val="hybridMultilevel"/>
    <w:tmpl w:val="805E2C0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12425F"/>
    <w:multiLevelType w:val="hybridMultilevel"/>
    <w:tmpl w:val="D15A20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3C5788"/>
    <w:multiLevelType w:val="hybridMultilevel"/>
    <w:tmpl w:val="97B0E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BE0588"/>
    <w:multiLevelType w:val="hybridMultilevel"/>
    <w:tmpl w:val="4B7EB99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CB2D5D"/>
    <w:multiLevelType w:val="hybridMultilevel"/>
    <w:tmpl w:val="F4A63EEC"/>
    <w:lvl w:ilvl="0" w:tplc="5E6E3CC0">
      <w:start w:val="8"/>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B1191A"/>
    <w:multiLevelType w:val="hybridMultilevel"/>
    <w:tmpl w:val="5A76DD5C"/>
    <w:lvl w:ilvl="0" w:tplc="4A306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B333459"/>
    <w:multiLevelType w:val="hybridMultilevel"/>
    <w:tmpl w:val="6812D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CF0BA6"/>
    <w:multiLevelType w:val="multilevel"/>
    <w:tmpl w:val="47922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554D86"/>
    <w:multiLevelType w:val="hybridMultilevel"/>
    <w:tmpl w:val="3110C080"/>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2019E"/>
    <w:multiLevelType w:val="hybridMultilevel"/>
    <w:tmpl w:val="849E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9F3FE8"/>
    <w:multiLevelType w:val="multilevel"/>
    <w:tmpl w:val="D8C217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1805F9"/>
    <w:multiLevelType w:val="hybridMultilevel"/>
    <w:tmpl w:val="6CBAA88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2" w15:restartNumberingAfterBreak="0">
    <w:nsid w:val="65A1146C"/>
    <w:multiLevelType w:val="multilevel"/>
    <w:tmpl w:val="47922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24023C"/>
    <w:multiLevelType w:val="hybridMultilevel"/>
    <w:tmpl w:val="9EEC70F4"/>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9A773A"/>
    <w:multiLevelType w:val="multilevel"/>
    <w:tmpl w:val="602AB7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CA7E59"/>
    <w:multiLevelType w:val="hybridMultilevel"/>
    <w:tmpl w:val="CCFA2C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16"/>
  </w:num>
  <w:num w:numId="3">
    <w:abstractNumId w:val="12"/>
  </w:num>
  <w:num w:numId="4">
    <w:abstractNumId w:val="7"/>
  </w:num>
  <w:num w:numId="5">
    <w:abstractNumId w:val="14"/>
  </w:num>
  <w:num w:numId="6">
    <w:abstractNumId w:val="6"/>
  </w:num>
  <w:num w:numId="7">
    <w:abstractNumId w:val="10"/>
  </w:num>
  <w:num w:numId="8">
    <w:abstractNumId w:val="18"/>
  </w:num>
  <w:num w:numId="9">
    <w:abstractNumId w:val="4"/>
  </w:num>
  <w:num w:numId="10">
    <w:abstractNumId w:val="11"/>
  </w:num>
  <w:num w:numId="11">
    <w:abstractNumId w:val="19"/>
  </w:num>
  <w:num w:numId="12">
    <w:abstractNumId w:val="5"/>
  </w:num>
  <w:num w:numId="13">
    <w:abstractNumId w:val="1"/>
  </w:num>
  <w:num w:numId="14">
    <w:abstractNumId w:val="21"/>
  </w:num>
  <w:num w:numId="15">
    <w:abstractNumId w:val="2"/>
  </w:num>
  <w:num w:numId="16">
    <w:abstractNumId w:val="0"/>
  </w:num>
  <w:num w:numId="17">
    <w:abstractNumId w:val="15"/>
  </w:num>
  <w:num w:numId="18">
    <w:abstractNumId w:val="9"/>
  </w:num>
  <w:num w:numId="19">
    <w:abstractNumId w:val="8"/>
  </w:num>
  <w:num w:numId="20">
    <w:abstractNumId w:val="24"/>
  </w:num>
  <w:num w:numId="21">
    <w:abstractNumId w:val="22"/>
  </w:num>
  <w:num w:numId="22">
    <w:abstractNumId w:val="20"/>
  </w:num>
  <w:num w:numId="23">
    <w:abstractNumId w:val="17"/>
  </w:num>
  <w:num w:numId="24">
    <w:abstractNumId w:val="3"/>
  </w:num>
  <w:num w:numId="25">
    <w:abstractNumId w:val="1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7EF"/>
    <w:rsid w:val="00003907"/>
    <w:rsid w:val="0000797A"/>
    <w:rsid w:val="00007FCB"/>
    <w:rsid w:val="000104D6"/>
    <w:rsid w:val="00013A5C"/>
    <w:rsid w:val="0001437C"/>
    <w:rsid w:val="000167FF"/>
    <w:rsid w:val="00017490"/>
    <w:rsid w:val="00035297"/>
    <w:rsid w:val="00036D2B"/>
    <w:rsid w:val="0004118F"/>
    <w:rsid w:val="0005067D"/>
    <w:rsid w:val="000564B5"/>
    <w:rsid w:val="00061AFA"/>
    <w:rsid w:val="00062E1E"/>
    <w:rsid w:val="00067FE8"/>
    <w:rsid w:val="00071B86"/>
    <w:rsid w:val="000729D0"/>
    <w:rsid w:val="0007722A"/>
    <w:rsid w:val="00081B65"/>
    <w:rsid w:val="00087E98"/>
    <w:rsid w:val="00093C59"/>
    <w:rsid w:val="000A5A3D"/>
    <w:rsid w:val="000B1CCA"/>
    <w:rsid w:val="000B3FAF"/>
    <w:rsid w:val="000B4D29"/>
    <w:rsid w:val="000B6DF4"/>
    <w:rsid w:val="000C45D5"/>
    <w:rsid w:val="000E5B48"/>
    <w:rsid w:val="000F2662"/>
    <w:rsid w:val="0010034F"/>
    <w:rsid w:val="00100E7E"/>
    <w:rsid w:val="001138AE"/>
    <w:rsid w:val="00116F24"/>
    <w:rsid w:val="001249D1"/>
    <w:rsid w:val="00131723"/>
    <w:rsid w:val="00132503"/>
    <w:rsid w:val="001526C6"/>
    <w:rsid w:val="00154EE5"/>
    <w:rsid w:val="00155DED"/>
    <w:rsid w:val="0016606E"/>
    <w:rsid w:val="00173BF1"/>
    <w:rsid w:val="00183891"/>
    <w:rsid w:val="00183DF6"/>
    <w:rsid w:val="0019658D"/>
    <w:rsid w:val="001A431B"/>
    <w:rsid w:val="001A45C4"/>
    <w:rsid w:val="001A6210"/>
    <w:rsid w:val="001B25C4"/>
    <w:rsid w:val="001B4737"/>
    <w:rsid w:val="001B7E0F"/>
    <w:rsid w:val="001C2FAF"/>
    <w:rsid w:val="001C61E0"/>
    <w:rsid w:val="001D6802"/>
    <w:rsid w:val="001E23B6"/>
    <w:rsid w:val="001E3021"/>
    <w:rsid w:val="001E4B1F"/>
    <w:rsid w:val="001F2F6F"/>
    <w:rsid w:val="001F4641"/>
    <w:rsid w:val="00216C96"/>
    <w:rsid w:val="00216D55"/>
    <w:rsid w:val="002175BE"/>
    <w:rsid w:val="00222059"/>
    <w:rsid w:val="002364BB"/>
    <w:rsid w:val="00236609"/>
    <w:rsid w:val="002376D0"/>
    <w:rsid w:val="00242942"/>
    <w:rsid w:val="00250ECB"/>
    <w:rsid w:val="00252C17"/>
    <w:rsid w:val="0025446D"/>
    <w:rsid w:val="00256EAB"/>
    <w:rsid w:val="00261B97"/>
    <w:rsid w:val="00261D9F"/>
    <w:rsid w:val="00267F94"/>
    <w:rsid w:val="00285780"/>
    <w:rsid w:val="00287DCC"/>
    <w:rsid w:val="002A5CE8"/>
    <w:rsid w:val="002B2166"/>
    <w:rsid w:val="002B533F"/>
    <w:rsid w:val="002B7207"/>
    <w:rsid w:val="002C3C6E"/>
    <w:rsid w:val="002C5062"/>
    <w:rsid w:val="002D4386"/>
    <w:rsid w:val="002D6EB0"/>
    <w:rsid w:val="002D742C"/>
    <w:rsid w:val="002E570E"/>
    <w:rsid w:val="002E715C"/>
    <w:rsid w:val="002F4416"/>
    <w:rsid w:val="00301A25"/>
    <w:rsid w:val="00302FB0"/>
    <w:rsid w:val="003062B3"/>
    <w:rsid w:val="003068EB"/>
    <w:rsid w:val="0031153A"/>
    <w:rsid w:val="00311E45"/>
    <w:rsid w:val="00321AE9"/>
    <w:rsid w:val="00336B44"/>
    <w:rsid w:val="0034538E"/>
    <w:rsid w:val="00345751"/>
    <w:rsid w:val="003570C9"/>
    <w:rsid w:val="0036133C"/>
    <w:rsid w:val="00362913"/>
    <w:rsid w:val="00366789"/>
    <w:rsid w:val="003670D2"/>
    <w:rsid w:val="00376817"/>
    <w:rsid w:val="00391EC5"/>
    <w:rsid w:val="00392A91"/>
    <w:rsid w:val="003A0730"/>
    <w:rsid w:val="003B5091"/>
    <w:rsid w:val="003C2C0E"/>
    <w:rsid w:val="003C2FB2"/>
    <w:rsid w:val="003C51FD"/>
    <w:rsid w:val="003C619C"/>
    <w:rsid w:val="003C6CD9"/>
    <w:rsid w:val="003D1C64"/>
    <w:rsid w:val="003D2F11"/>
    <w:rsid w:val="003D55B7"/>
    <w:rsid w:val="003E364C"/>
    <w:rsid w:val="003E6C9B"/>
    <w:rsid w:val="0040126D"/>
    <w:rsid w:val="00401646"/>
    <w:rsid w:val="00405153"/>
    <w:rsid w:val="00412611"/>
    <w:rsid w:val="0041310F"/>
    <w:rsid w:val="0041333F"/>
    <w:rsid w:val="00414A7C"/>
    <w:rsid w:val="004166E9"/>
    <w:rsid w:val="004213C5"/>
    <w:rsid w:val="00431396"/>
    <w:rsid w:val="00436D0E"/>
    <w:rsid w:val="00441ABE"/>
    <w:rsid w:val="00451577"/>
    <w:rsid w:val="004548A0"/>
    <w:rsid w:val="00463DCB"/>
    <w:rsid w:val="00467378"/>
    <w:rsid w:val="004674EC"/>
    <w:rsid w:val="00486C41"/>
    <w:rsid w:val="00487DC5"/>
    <w:rsid w:val="0049100A"/>
    <w:rsid w:val="0049250F"/>
    <w:rsid w:val="004A3101"/>
    <w:rsid w:val="004C1482"/>
    <w:rsid w:val="004C70DD"/>
    <w:rsid w:val="004D2801"/>
    <w:rsid w:val="004D40D0"/>
    <w:rsid w:val="004E3C33"/>
    <w:rsid w:val="004E5462"/>
    <w:rsid w:val="004F0622"/>
    <w:rsid w:val="0050654E"/>
    <w:rsid w:val="00507CC6"/>
    <w:rsid w:val="00512A75"/>
    <w:rsid w:val="00514D7D"/>
    <w:rsid w:val="00520F89"/>
    <w:rsid w:val="005278AA"/>
    <w:rsid w:val="00527D3E"/>
    <w:rsid w:val="00541458"/>
    <w:rsid w:val="005468DB"/>
    <w:rsid w:val="00550291"/>
    <w:rsid w:val="00557601"/>
    <w:rsid w:val="00562923"/>
    <w:rsid w:val="00563707"/>
    <w:rsid w:val="00563F10"/>
    <w:rsid w:val="005654C2"/>
    <w:rsid w:val="00590B90"/>
    <w:rsid w:val="00591600"/>
    <w:rsid w:val="005C24A0"/>
    <w:rsid w:val="005C2D59"/>
    <w:rsid w:val="005C5588"/>
    <w:rsid w:val="005D0860"/>
    <w:rsid w:val="005D4E94"/>
    <w:rsid w:val="005E2EBB"/>
    <w:rsid w:val="005E70CA"/>
    <w:rsid w:val="005F7D0D"/>
    <w:rsid w:val="00601540"/>
    <w:rsid w:val="006103CD"/>
    <w:rsid w:val="00613C4A"/>
    <w:rsid w:val="00621EE7"/>
    <w:rsid w:val="0062479F"/>
    <w:rsid w:val="006252A9"/>
    <w:rsid w:val="006264FF"/>
    <w:rsid w:val="00630BAD"/>
    <w:rsid w:val="006349E6"/>
    <w:rsid w:val="00640E7B"/>
    <w:rsid w:val="00647B38"/>
    <w:rsid w:val="006609A5"/>
    <w:rsid w:val="00664B54"/>
    <w:rsid w:val="00665049"/>
    <w:rsid w:val="006652B2"/>
    <w:rsid w:val="00667D94"/>
    <w:rsid w:val="00674F9C"/>
    <w:rsid w:val="00686AE3"/>
    <w:rsid w:val="006B28B6"/>
    <w:rsid w:val="006C0A8B"/>
    <w:rsid w:val="006C14F3"/>
    <w:rsid w:val="006D191A"/>
    <w:rsid w:val="006D3C4A"/>
    <w:rsid w:val="006E5B24"/>
    <w:rsid w:val="006E7F84"/>
    <w:rsid w:val="006F0F6F"/>
    <w:rsid w:val="006F50B8"/>
    <w:rsid w:val="006F720E"/>
    <w:rsid w:val="00703AF4"/>
    <w:rsid w:val="00703FC5"/>
    <w:rsid w:val="00716D33"/>
    <w:rsid w:val="00720F04"/>
    <w:rsid w:val="007219CD"/>
    <w:rsid w:val="00740575"/>
    <w:rsid w:val="00740C5C"/>
    <w:rsid w:val="00745FA4"/>
    <w:rsid w:val="00754FF7"/>
    <w:rsid w:val="00755A10"/>
    <w:rsid w:val="0076290A"/>
    <w:rsid w:val="007638BB"/>
    <w:rsid w:val="00772D91"/>
    <w:rsid w:val="007757EF"/>
    <w:rsid w:val="0078605C"/>
    <w:rsid w:val="00786430"/>
    <w:rsid w:val="0079028A"/>
    <w:rsid w:val="007907BD"/>
    <w:rsid w:val="00791E61"/>
    <w:rsid w:val="007A449A"/>
    <w:rsid w:val="007A5BB3"/>
    <w:rsid w:val="007B24E0"/>
    <w:rsid w:val="007B3150"/>
    <w:rsid w:val="007B694B"/>
    <w:rsid w:val="007B6E14"/>
    <w:rsid w:val="007C0300"/>
    <w:rsid w:val="007C60AE"/>
    <w:rsid w:val="007C625D"/>
    <w:rsid w:val="007D28DF"/>
    <w:rsid w:val="007E034B"/>
    <w:rsid w:val="007E6311"/>
    <w:rsid w:val="007F03C3"/>
    <w:rsid w:val="007F1B10"/>
    <w:rsid w:val="007F334B"/>
    <w:rsid w:val="007F57CB"/>
    <w:rsid w:val="00802830"/>
    <w:rsid w:val="00803A03"/>
    <w:rsid w:val="00806289"/>
    <w:rsid w:val="00816AAE"/>
    <w:rsid w:val="00817287"/>
    <w:rsid w:val="008175C6"/>
    <w:rsid w:val="00824428"/>
    <w:rsid w:val="008266F1"/>
    <w:rsid w:val="008273B2"/>
    <w:rsid w:val="00834CAF"/>
    <w:rsid w:val="0084485D"/>
    <w:rsid w:val="0084496B"/>
    <w:rsid w:val="00846BD8"/>
    <w:rsid w:val="008470F0"/>
    <w:rsid w:val="00856FB3"/>
    <w:rsid w:val="00857584"/>
    <w:rsid w:val="00863325"/>
    <w:rsid w:val="00876CE9"/>
    <w:rsid w:val="00892F66"/>
    <w:rsid w:val="0089469D"/>
    <w:rsid w:val="00894741"/>
    <w:rsid w:val="008956F5"/>
    <w:rsid w:val="0089705D"/>
    <w:rsid w:val="008A301E"/>
    <w:rsid w:val="008A67EA"/>
    <w:rsid w:val="008C1B4F"/>
    <w:rsid w:val="008C1DDF"/>
    <w:rsid w:val="008C2500"/>
    <w:rsid w:val="008C6BF5"/>
    <w:rsid w:val="008C71EC"/>
    <w:rsid w:val="008D0239"/>
    <w:rsid w:val="008D2975"/>
    <w:rsid w:val="008E6CF7"/>
    <w:rsid w:val="008F0185"/>
    <w:rsid w:val="008F4F50"/>
    <w:rsid w:val="00902E13"/>
    <w:rsid w:val="00907E95"/>
    <w:rsid w:val="009154E3"/>
    <w:rsid w:val="0092390D"/>
    <w:rsid w:val="009300D7"/>
    <w:rsid w:val="0093645A"/>
    <w:rsid w:val="00956347"/>
    <w:rsid w:val="00957774"/>
    <w:rsid w:val="00957DB1"/>
    <w:rsid w:val="00960512"/>
    <w:rsid w:val="00960661"/>
    <w:rsid w:val="00965963"/>
    <w:rsid w:val="009757F9"/>
    <w:rsid w:val="00977C7D"/>
    <w:rsid w:val="00980CB9"/>
    <w:rsid w:val="00987785"/>
    <w:rsid w:val="009938A1"/>
    <w:rsid w:val="009958E6"/>
    <w:rsid w:val="009966B8"/>
    <w:rsid w:val="00997C8E"/>
    <w:rsid w:val="009A0A54"/>
    <w:rsid w:val="009B00AE"/>
    <w:rsid w:val="009B082E"/>
    <w:rsid w:val="009B22C1"/>
    <w:rsid w:val="009B2B10"/>
    <w:rsid w:val="009B493D"/>
    <w:rsid w:val="009C106D"/>
    <w:rsid w:val="009C3498"/>
    <w:rsid w:val="009C36D6"/>
    <w:rsid w:val="009D65D0"/>
    <w:rsid w:val="009D681A"/>
    <w:rsid w:val="009D74B3"/>
    <w:rsid w:val="009E16A3"/>
    <w:rsid w:val="009F6F33"/>
    <w:rsid w:val="00A0176C"/>
    <w:rsid w:val="00A01FF9"/>
    <w:rsid w:val="00A03823"/>
    <w:rsid w:val="00A05368"/>
    <w:rsid w:val="00A14D61"/>
    <w:rsid w:val="00A1606D"/>
    <w:rsid w:val="00A17AF5"/>
    <w:rsid w:val="00A22534"/>
    <w:rsid w:val="00A301A4"/>
    <w:rsid w:val="00A31525"/>
    <w:rsid w:val="00A31AF8"/>
    <w:rsid w:val="00A4461B"/>
    <w:rsid w:val="00A457A0"/>
    <w:rsid w:val="00A458C8"/>
    <w:rsid w:val="00A46D96"/>
    <w:rsid w:val="00A55289"/>
    <w:rsid w:val="00A56A5B"/>
    <w:rsid w:val="00A678F8"/>
    <w:rsid w:val="00A7070F"/>
    <w:rsid w:val="00A7231D"/>
    <w:rsid w:val="00A77857"/>
    <w:rsid w:val="00A81A54"/>
    <w:rsid w:val="00A9026E"/>
    <w:rsid w:val="00A91DD2"/>
    <w:rsid w:val="00A92E8D"/>
    <w:rsid w:val="00A94036"/>
    <w:rsid w:val="00A9404C"/>
    <w:rsid w:val="00A942B4"/>
    <w:rsid w:val="00AA19C1"/>
    <w:rsid w:val="00AB1A3D"/>
    <w:rsid w:val="00AC0F77"/>
    <w:rsid w:val="00AC13F0"/>
    <w:rsid w:val="00AC3FB9"/>
    <w:rsid w:val="00AC6D5C"/>
    <w:rsid w:val="00AD0A90"/>
    <w:rsid w:val="00AD1281"/>
    <w:rsid w:val="00AD3642"/>
    <w:rsid w:val="00AD76C8"/>
    <w:rsid w:val="00AE1A08"/>
    <w:rsid w:val="00AE4B47"/>
    <w:rsid w:val="00AE6578"/>
    <w:rsid w:val="00AE7C6C"/>
    <w:rsid w:val="00B07300"/>
    <w:rsid w:val="00B244A4"/>
    <w:rsid w:val="00B25C28"/>
    <w:rsid w:val="00B3035C"/>
    <w:rsid w:val="00B36095"/>
    <w:rsid w:val="00B40654"/>
    <w:rsid w:val="00B414D4"/>
    <w:rsid w:val="00B454E3"/>
    <w:rsid w:val="00B51C56"/>
    <w:rsid w:val="00B60330"/>
    <w:rsid w:val="00B648D4"/>
    <w:rsid w:val="00B6512A"/>
    <w:rsid w:val="00B66103"/>
    <w:rsid w:val="00B66919"/>
    <w:rsid w:val="00B71EAE"/>
    <w:rsid w:val="00B75FB4"/>
    <w:rsid w:val="00B76AB4"/>
    <w:rsid w:val="00B815CB"/>
    <w:rsid w:val="00B8460C"/>
    <w:rsid w:val="00B86BAC"/>
    <w:rsid w:val="00B874DE"/>
    <w:rsid w:val="00B8771C"/>
    <w:rsid w:val="00B87C24"/>
    <w:rsid w:val="00B92469"/>
    <w:rsid w:val="00BA2DB3"/>
    <w:rsid w:val="00BA40BC"/>
    <w:rsid w:val="00BA7277"/>
    <w:rsid w:val="00BB0A9D"/>
    <w:rsid w:val="00BB3A55"/>
    <w:rsid w:val="00BB49D1"/>
    <w:rsid w:val="00BB68DE"/>
    <w:rsid w:val="00BC13C5"/>
    <w:rsid w:val="00BC2CDF"/>
    <w:rsid w:val="00BD3DF1"/>
    <w:rsid w:val="00BD3E31"/>
    <w:rsid w:val="00BF4DDE"/>
    <w:rsid w:val="00BF6287"/>
    <w:rsid w:val="00C00045"/>
    <w:rsid w:val="00C0021B"/>
    <w:rsid w:val="00C03ED2"/>
    <w:rsid w:val="00C110C0"/>
    <w:rsid w:val="00C1707D"/>
    <w:rsid w:val="00C1749B"/>
    <w:rsid w:val="00C21F41"/>
    <w:rsid w:val="00C2624B"/>
    <w:rsid w:val="00C32928"/>
    <w:rsid w:val="00C40B06"/>
    <w:rsid w:val="00C4196C"/>
    <w:rsid w:val="00C439A6"/>
    <w:rsid w:val="00C47281"/>
    <w:rsid w:val="00C5012F"/>
    <w:rsid w:val="00C528EE"/>
    <w:rsid w:val="00C628DB"/>
    <w:rsid w:val="00C70BAA"/>
    <w:rsid w:val="00C74554"/>
    <w:rsid w:val="00C75C7E"/>
    <w:rsid w:val="00CA0661"/>
    <w:rsid w:val="00CB23C6"/>
    <w:rsid w:val="00CB5838"/>
    <w:rsid w:val="00CC01B9"/>
    <w:rsid w:val="00CD2275"/>
    <w:rsid w:val="00CD4932"/>
    <w:rsid w:val="00CD577A"/>
    <w:rsid w:val="00CD7BD6"/>
    <w:rsid w:val="00CE3D10"/>
    <w:rsid w:val="00CE41F3"/>
    <w:rsid w:val="00CF1CCD"/>
    <w:rsid w:val="00CF2EF4"/>
    <w:rsid w:val="00D32AFD"/>
    <w:rsid w:val="00D47AC6"/>
    <w:rsid w:val="00D51685"/>
    <w:rsid w:val="00D57D9D"/>
    <w:rsid w:val="00D64DE1"/>
    <w:rsid w:val="00D7064A"/>
    <w:rsid w:val="00D7480A"/>
    <w:rsid w:val="00D82665"/>
    <w:rsid w:val="00D852B6"/>
    <w:rsid w:val="00D90798"/>
    <w:rsid w:val="00DA0F27"/>
    <w:rsid w:val="00DA2994"/>
    <w:rsid w:val="00DA2B35"/>
    <w:rsid w:val="00DA4EBA"/>
    <w:rsid w:val="00DA6BCF"/>
    <w:rsid w:val="00DB49C5"/>
    <w:rsid w:val="00DB6139"/>
    <w:rsid w:val="00DC063D"/>
    <w:rsid w:val="00DC0D3C"/>
    <w:rsid w:val="00DC1E99"/>
    <w:rsid w:val="00DD1D08"/>
    <w:rsid w:val="00DD2934"/>
    <w:rsid w:val="00DE39EC"/>
    <w:rsid w:val="00DE3B4A"/>
    <w:rsid w:val="00DE5DFD"/>
    <w:rsid w:val="00DE5F00"/>
    <w:rsid w:val="00DF010E"/>
    <w:rsid w:val="00DF23A8"/>
    <w:rsid w:val="00DF46AE"/>
    <w:rsid w:val="00DF46F7"/>
    <w:rsid w:val="00DF5B38"/>
    <w:rsid w:val="00DF6668"/>
    <w:rsid w:val="00DF7405"/>
    <w:rsid w:val="00E042F1"/>
    <w:rsid w:val="00E12FF4"/>
    <w:rsid w:val="00E1362C"/>
    <w:rsid w:val="00E24902"/>
    <w:rsid w:val="00E272A4"/>
    <w:rsid w:val="00E32527"/>
    <w:rsid w:val="00E331AE"/>
    <w:rsid w:val="00E3612D"/>
    <w:rsid w:val="00E40D7C"/>
    <w:rsid w:val="00E427A6"/>
    <w:rsid w:val="00E430DE"/>
    <w:rsid w:val="00E47397"/>
    <w:rsid w:val="00E50648"/>
    <w:rsid w:val="00E51A19"/>
    <w:rsid w:val="00E563DA"/>
    <w:rsid w:val="00E63D7F"/>
    <w:rsid w:val="00E67100"/>
    <w:rsid w:val="00E754B5"/>
    <w:rsid w:val="00E80150"/>
    <w:rsid w:val="00E81071"/>
    <w:rsid w:val="00E812C1"/>
    <w:rsid w:val="00E81E6E"/>
    <w:rsid w:val="00E94253"/>
    <w:rsid w:val="00E9794A"/>
    <w:rsid w:val="00EA1EF5"/>
    <w:rsid w:val="00EB62AD"/>
    <w:rsid w:val="00EC183A"/>
    <w:rsid w:val="00EC1903"/>
    <w:rsid w:val="00ED1F63"/>
    <w:rsid w:val="00ED691E"/>
    <w:rsid w:val="00EF3D8A"/>
    <w:rsid w:val="00EF5979"/>
    <w:rsid w:val="00F0324D"/>
    <w:rsid w:val="00F05EB8"/>
    <w:rsid w:val="00F15195"/>
    <w:rsid w:val="00F15662"/>
    <w:rsid w:val="00F23BB7"/>
    <w:rsid w:val="00F25CC2"/>
    <w:rsid w:val="00F33410"/>
    <w:rsid w:val="00F338A6"/>
    <w:rsid w:val="00F61CB1"/>
    <w:rsid w:val="00F661A2"/>
    <w:rsid w:val="00F73018"/>
    <w:rsid w:val="00F75E2E"/>
    <w:rsid w:val="00F76D9B"/>
    <w:rsid w:val="00F8175A"/>
    <w:rsid w:val="00F8221D"/>
    <w:rsid w:val="00F852C8"/>
    <w:rsid w:val="00F9782D"/>
    <w:rsid w:val="00FA43B3"/>
    <w:rsid w:val="00FA5A79"/>
    <w:rsid w:val="00FA63C6"/>
    <w:rsid w:val="00FA6FA9"/>
    <w:rsid w:val="00FB56CB"/>
    <w:rsid w:val="00FC16C5"/>
    <w:rsid w:val="00FC497F"/>
    <w:rsid w:val="00FC7977"/>
    <w:rsid w:val="00FD0610"/>
    <w:rsid w:val="00FD4044"/>
    <w:rsid w:val="00FD4E17"/>
    <w:rsid w:val="00FE2642"/>
    <w:rsid w:val="00FE3E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76039"/>
  <w15:chartTrackingRefBased/>
  <w15:docId w15:val="{1D197C84-3983-486A-BDA8-F9FBCC51B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semiHidden/>
    <w:unhideWhenUsed/>
    <w:qFormat/>
    <w:rsid w:val="00BC2CDF"/>
    <w:pPr>
      <w:spacing w:before="100" w:beforeAutospacing="1" w:after="100" w:afterAutospacing="1" w:line="240" w:lineRule="auto"/>
      <w:outlineLvl w:val="2"/>
    </w:pPr>
    <w:rPr>
      <w:rFonts w:ascii="Calibri" w:hAnsi="Calibri" w:cs="Calibri"/>
      <w:b/>
      <w:bCs/>
      <w:kern w:val="0"/>
      <w:sz w:val="27"/>
      <w:szCs w:val="27"/>
      <w:lang w:val="ka-GE" w:eastAsia="ka-G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7757EF"/>
    <w:rPr>
      <w:position w:val="6"/>
      <w:sz w:val="16"/>
    </w:rPr>
  </w:style>
  <w:style w:type="paragraph" w:styleId="ListParagraph">
    <w:name w:val="List Paragraph"/>
    <w:aliases w:val="123 List Paragraph,3,Bullets,Citation List,List Paragraph (numbered (a)),List Paragraph 1,List Paragraph nowy,List_Paragraph,Liste 1,Main numbered paragraph,Number paragraph,Numbered List Paragraph,Numbered Paragraph,References,lp1,본문(내용)"/>
    <w:basedOn w:val="Normal"/>
    <w:link w:val="ListParagraphChar"/>
    <w:qFormat/>
    <w:rsid w:val="007757EF"/>
    <w:pPr>
      <w:spacing w:after="240" w:line="240" w:lineRule="auto"/>
      <w:ind w:left="1710" w:hanging="360"/>
      <w:jc w:val="both"/>
    </w:pPr>
    <w:rPr>
      <w:rFonts w:eastAsiaTheme="minorEastAsia" w:cs="Times New Roman"/>
      <w:kern w:val="0"/>
      <w14:ligatures w14:val="none"/>
    </w:rPr>
  </w:style>
  <w:style w:type="character" w:customStyle="1" w:styleId="ListParagraphChar">
    <w:name w:val="List Paragraph Char"/>
    <w:aliases w:val="123 List Paragraph Char,3 Char,Bullets Char,Citation List Char,List Paragraph (numbered (a)) Char,List Paragraph 1 Char,List Paragraph nowy Char,List_Paragraph Char,Liste 1 Char,Main numbered paragraph Char,Number paragraph Char"/>
    <w:basedOn w:val="DefaultParagraphFont"/>
    <w:link w:val="ListParagraph"/>
    <w:qFormat/>
    <w:rsid w:val="007757EF"/>
    <w:rPr>
      <w:rFonts w:eastAsiaTheme="minorEastAsia" w:cs="Times New Roman"/>
      <w:kern w:val="0"/>
      <w14:ligatures w14:val="none"/>
    </w:rPr>
  </w:style>
  <w:style w:type="paragraph" w:styleId="FootnoteText">
    <w:name w:val="footnote text"/>
    <w:aliases w:val="Текст сноски Знак Char Знак Знак,Текст сноски Знак Знак,Текст сноски Знак Char Char,Текст сноски Знак Char,Знак Знак, Знак Знак,single space,footnote text,fn,FOOTNOTES"/>
    <w:basedOn w:val="Normal"/>
    <w:link w:val="FootnoteTextChar"/>
    <w:unhideWhenUsed/>
    <w:rsid w:val="007757EF"/>
    <w:pPr>
      <w:spacing w:after="0" w:line="240" w:lineRule="auto"/>
    </w:pPr>
    <w:rPr>
      <w:kern w:val="0"/>
      <w:sz w:val="20"/>
      <w:szCs w:val="20"/>
      <w14:ligatures w14:val="none"/>
    </w:rPr>
  </w:style>
  <w:style w:type="character" w:customStyle="1" w:styleId="FootnoteTextChar">
    <w:name w:val="Footnote Text Char"/>
    <w:aliases w:val="Текст сноски Знак Char Знак Знак Char,Текст сноски Знак Знак Char,Текст сноски Знак Char Char Char,Текст сноски Знак Char Char1,Знак Знак Char, Знак Знак Char,single space Char,footnote text Char,fn Char,FOOTNOTES Char"/>
    <w:basedOn w:val="DefaultParagraphFont"/>
    <w:link w:val="FootnoteText"/>
    <w:rsid w:val="007757EF"/>
    <w:rPr>
      <w:kern w:val="0"/>
      <w:sz w:val="20"/>
      <w:szCs w:val="20"/>
      <w14:ligatures w14:val="none"/>
    </w:rPr>
  </w:style>
  <w:style w:type="table" w:styleId="TableGrid">
    <w:name w:val="Table Grid"/>
    <w:basedOn w:val="TableNormal"/>
    <w:uiPriority w:val="39"/>
    <w:rsid w:val="007757E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Rsubhead">
    <w:name w:val="Normal-PR subhead"/>
    <w:basedOn w:val="Normal"/>
    <w:next w:val="Normal"/>
    <w:autoRedefine/>
    <w:qFormat/>
    <w:rsid w:val="007757EF"/>
    <w:pPr>
      <w:keepLines/>
      <w:widowControl w:val="0"/>
      <w:tabs>
        <w:tab w:val="left" w:pos="113"/>
      </w:tabs>
      <w:spacing w:after="0" w:line="240" w:lineRule="auto"/>
    </w:pPr>
    <w:rPr>
      <w:rFonts w:eastAsia="Calibri" w:cstheme="minorHAnsi"/>
      <w:color w:val="5B9BD5" w:themeColor="accent5"/>
      <w:kern w:val="0"/>
      <w:lang w:val="en-GB"/>
      <w14:ligatures w14:val="none"/>
    </w:rPr>
  </w:style>
  <w:style w:type="character" w:styleId="CommentReference">
    <w:name w:val="annotation reference"/>
    <w:basedOn w:val="DefaultParagraphFont"/>
    <w:semiHidden/>
    <w:unhideWhenUsed/>
    <w:rsid w:val="007757EF"/>
    <w:rPr>
      <w:sz w:val="16"/>
      <w:szCs w:val="16"/>
    </w:rPr>
  </w:style>
  <w:style w:type="paragraph" w:styleId="CommentText">
    <w:name w:val="annotation text"/>
    <w:basedOn w:val="Normal"/>
    <w:link w:val="CommentTextChar"/>
    <w:uiPriority w:val="99"/>
    <w:unhideWhenUsed/>
    <w:rsid w:val="007757EF"/>
    <w:pPr>
      <w:spacing w:after="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7757EF"/>
    <w:rPr>
      <w:kern w:val="0"/>
      <w:sz w:val="20"/>
      <w:szCs w:val="20"/>
      <w14:ligatures w14:val="none"/>
    </w:rPr>
  </w:style>
  <w:style w:type="paragraph" w:customStyle="1" w:styleId="MainText">
    <w:name w:val="MainText"/>
    <w:basedOn w:val="Normal"/>
    <w:link w:val="MainTextChar"/>
    <w:rsid w:val="007757EF"/>
    <w:pPr>
      <w:spacing w:after="120" w:line="269" w:lineRule="auto"/>
    </w:pPr>
    <w:rPr>
      <w:rFonts w:ascii="Arial" w:eastAsia="Times New Roman" w:hAnsi="Arial" w:cs="Arial"/>
      <w:kern w:val="0"/>
      <w:sz w:val="20"/>
      <w:lang w:val="en-GB" w:eastAsia="zh-CN"/>
      <w14:ligatures w14:val="none"/>
    </w:rPr>
  </w:style>
  <w:style w:type="character" w:customStyle="1" w:styleId="MainTextChar">
    <w:name w:val="MainText Char"/>
    <w:link w:val="MainText"/>
    <w:rsid w:val="007757EF"/>
    <w:rPr>
      <w:rFonts w:ascii="Arial" w:eastAsia="Times New Roman" w:hAnsi="Arial" w:cs="Arial"/>
      <w:kern w:val="0"/>
      <w:sz w:val="20"/>
      <w:lang w:val="en-GB" w:eastAsia="zh-CN"/>
      <w14:ligatures w14:val="none"/>
    </w:rPr>
  </w:style>
  <w:style w:type="paragraph" w:customStyle="1" w:styleId="ModelNrmlSingle">
    <w:name w:val="ModelNrmlSingle"/>
    <w:basedOn w:val="Normal"/>
    <w:link w:val="ModelNrmlSingleChar"/>
    <w:qFormat/>
    <w:rsid w:val="007757EF"/>
    <w:pPr>
      <w:spacing w:after="240" w:line="240" w:lineRule="auto"/>
      <w:ind w:firstLine="720"/>
      <w:jc w:val="both"/>
    </w:pPr>
    <w:rPr>
      <w:rFonts w:ascii="Times New Roman" w:eastAsia="Times New Roman" w:hAnsi="Times New Roman" w:cs="Times New Roman"/>
      <w:kern w:val="0"/>
      <w:szCs w:val="20"/>
      <w14:ligatures w14:val="none"/>
    </w:rPr>
  </w:style>
  <w:style w:type="character" w:customStyle="1" w:styleId="ModelNrmlSingleChar">
    <w:name w:val="ModelNrmlSingle Char"/>
    <w:link w:val="ModelNrmlSingle"/>
    <w:locked/>
    <w:rsid w:val="007757EF"/>
    <w:rPr>
      <w:rFonts w:ascii="Times New Roman" w:eastAsia="Times New Roman" w:hAnsi="Times New Roman" w:cs="Times New Roman"/>
      <w:kern w:val="0"/>
      <w:szCs w:val="20"/>
      <w14:ligatures w14:val="none"/>
    </w:rPr>
  </w:style>
  <w:style w:type="paragraph" w:styleId="Header">
    <w:name w:val="header"/>
    <w:basedOn w:val="Normal"/>
    <w:link w:val="HeaderChar"/>
    <w:uiPriority w:val="99"/>
    <w:unhideWhenUsed/>
    <w:rsid w:val="0077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57EF"/>
  </w:style>
  <w:style w:type="paragraph" w:styleId="Footer">
    <w:name w:val="footer"/>
    <w:basedOn w:val="Normal"/>
    <w:link w:val="FooterChar"/>
    <w:uiPriority w:val="99"/>
    <w:unhideWhenUsed/>
    <w:rsid w:val="0077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57EF"/>
  </w:style>
  <w:style w:type="paragraph" w:styleId="CommentSubject">
    <w:name w:val="annotation subject"/>
    <w:basedOn w:val="CommentText"/>
    <w:next w:val="CommentText"/>
    <w:link w:val="CommentSubjectChar"/>
    <w:uiPriority w:val="99"/>
    <w:semiHidden/>
    <w:unhideWhenUsed/>
    <w:rsid w:val="007757EF"/>
    <w:pPr>
      <w:spacing w:after="160"/>
    </w:pPr>
    <w:rPr>
      <w:b/>
      <w:bCs/>
      <w:kern w:val="2"/>
      <w14:ligatures w14:val="standardContextual"/>
    </w:rPr>
  </w:style>
  <w:style w:type="character" w:customStyle="1" w:styleId="CommentSubjectChar">
    <w:name w:val="Comment Subject Char"/>
    <w:basedOn w:val="CommentTextChar"/>
    <w:link w:val="CommentSubject"/>
    <w:uiPriority w:val="99"/>
    <w:semiHidden/>
    <w:rsid w:val="007757EF"/>
    <w:rPr>
      <w:b/>
      <w:bCs/>
      <w:kern w:val="0"/>
      <w:sz w:val="20"/>
      <w:szCs w:val="20"/>
      <w14:ligatures w14:val="none"/>
    </w:rPr>
  </w:style>
  <w:style w:type="paragraph" w:styleId="Revision">
    <w:name w:val="Revision"/>
    <w:hidden/>
    <w:uiPriority w:val="99"/>
    <w:semiHidden/>
    <w:rsid w:val="007638BB"/>
    <w:pPr>
      <w:spacing w:after="0" w:line="240" w:lineRule="auto"/>
    </w:pPr>
  </w:style>
  <w:style w:type="character" w:customStyle="1" w:styleId="cf01">
    <w:name w:val="cf01"/>
    <w:basedOn w:val="DefaultParagraphFont"/>
    <w:rsid w:val="00AA19C1"/>
    <w:rPr>
      <w:rFonts w:ascii="Segoe UI" w:hAnsi="Segoe UI" w:cs="Segoe UI" w:hint="default"/>
      <w:sz w:val="18"/>
      <w:szCs w:val="18"/>
    </w:rPr>
  </w:style>
  <w:style w:type="paragraph" w:customStyle="1" w:styleId="Default">
    <w:name w:val="Default"/>
    <w:rsid w:val="00AD1281"/>
    <w:pPr>
      <w:autoSpaceDE w:val="0"/>
      <w:autoSpaceDN w:val="0"/>
      <w:adjustRightInd w:val="0"/>
      <w:spacing w:after="0" w:line="240" w:lineRule="auto"/>
    </w:pPr>
    <w:rPr>
      <w:rFonts w:ascii="Calibri" w:hAnsi="Calibri" w:cs="Calibri"/>
      <w:color w:val="000000"/>
      <w:kern w:val="0"/>
      <w:sz w:val="24"/>
      <w:szCs w:val="24"/>
    </w:rPr>
  </w:style>
  <w:style w:type="paragraph" w:customStyle="1" w:styleId="Normal051656e8-894e-4e82-abce-0f0e8baedacc">
    <w:name w:val="Normal_051656e8-894e-4e82-abce-0f0e8baedacc"/>
    <w:qFormat/>
    <w:rPr>
      <w:rFonts w:ascii="Times New Roman" w:hAnsi="Times New Roman" w:cs="Times New Roman"/>
      <w:spacing w:val="-1"/>
      <w:kern w:val="0"/>
      <w:sz w:val="20"/>
      <w:szCs w:val="20"/>
      <w14:ligatures w14:val="none"/>
    </w:rPr>
  </w:style>
  <w:style w:type="paragraph" w:styleId="NormalWeb">
    <w:name w:val="Normal (Web)"/>
    <w:basedOn w:val="Normal"/>
    <w:uiPriority w:val="99"/>
    <w:unhideWhenUsed/>
    <w:rsid w:val="00ED691E"/>
    <w:pPr>
      <w:spacing w:after="0" w:line="240" w:lineRule="auto"/>
    </w:pPr>
    <w:rPr>
      <w:rFonts w:ascii="Calibri" w:hAnsi="Calibri" w:cs="Calibri"/>
      <w:kern w:val="0"/>
      <w:lang w:val="ka-GE" w:eastAsia="ka-GE"/>
      <w14:ligatures w14:val="none"/>
    </w:rPr>
  </w:style>
  <w:style w:type="paragraph" w:customStyle="1" w:styleId="isselectedend">
    <w:name w:val="isselectedend"/>
    <w:basedOn w:val="Normal"/>
    <w:rsid w:val="007C0300"/>
    <w:pPr>
      <w:spacing w:after="0" w:line="240" w:lineRule="auto"/>
    </w:pPr>
    <w:rPr>
      <w:rFonts w:ascii="Calibri" w:hAnsi="Calibri" w:cs="Calibri"/>
      <w:kern w:val="0"/>
      <w:lang w:val="ka-GE" w:eastAsia="ka-GE"/>
      <w14:ligatures w14:val="none"/>
    </w:rPr>
  </w:style>
  <w:style w:type="character" w:styleId="Strong">
    <w:name w:val="Strong"/>
    <w:basedOn w:val="DefaultParagraphFont"/>
    <w:uiPriority w:val="22"/>
    <w:qFormat/>
    <w:rsid w:val="00441ABE"/>
    <w:rPr>
      <w:b/>
      <w:bCs/>
    </w:rPr>
  </w:style>
  <w:style w:type="character" w:customStyle="1" w:styleId="Heading3Char">
    <w:name w:val="Heading 3 Char"/>
    <w:basedOn w:val="DefaultParagraphFont"/>
    <w:link w:val="Heading3"/>
    <w:uiPriority w:val="9"/>
    <w:semiHidden/>
    <w:rsid w:val="00BC2CDF"/>
    <w:rPr>
      <w:rFonts w:ascii="Calibri" w:hAnsi="Calibri" w:cs="Calibri"/>
      <w:b/>
      <w:bCs/>
      <w:kern w:val="0"/>
      <w:sz w:val="27"/>
      <w:szCs w:val="27"/>
      <w:lang w:val="ka-GE" w:eastAsia="ka-G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731801">
      <w:bodyDiv w:val="1"/>
      <w:marLeft w:val="0"/>
      <w:marRight w:val="0"/>
      <w:marTop w:val="0"/>
      <w:marBottom w:val="0"/>
      <w:divBdr>
        <w:top w:val="none" w:sz="0" w:space="0" w:color="auto"/>
        <w:left w:val="none" w:sz="0" w:space="0" w:color="auto"/>
        <w:bottom w:val="none" w:sz="0" w:space="0" w:color="auto"/>
        <w:right w:val="none" w:sz="0" w:space="0" w:color="auto"/>
      </w:divBdr>
    </w:div>
    <w:div w:id="91585988">
      <w:bodyDiv w:val="1"/>
      <w:marLeft w:val="0"/>
      <w:marRight w:val="0"/>
      <w:marTop w:val="0"/>
      <w:marBottom w:val="0"/>
      <w:divBdr>
        <w:top w:val="none" w:sz="0" w:space="0" w:color="auto"/>
        <w:left w:val="none" w:sz="0" w:space="0" w:color="auto"/>
        <w:bottom w:val="none" w:sz="0" w:space="0" w:color="auto"/>
        <w:right w:val="none" w:sz="0" w:space="0" w:color="auto"/>
      </w:divBdr>
    </w:div>
    <w:div w:id="236939291">
      <w:bodyDiv w:val="1"/>
      <w:marLeft w:val="0"/>
      <w:marRight w:val="0"/>
      <w:marTop w:val="0"/>
      <w:marBottom w:val="0"/>
      <w:divBdr>
        <w:top w:val="none" w:sz="0" w:space="0" w:color="auto"/>
        <w:left w:val="none" w:sz="0" w:space="0" w:color="auto"/>
        <w:bottom w:val="none" w:sz="0" w:space="0" w:color="auto"/>
        <w:right w:val="none" w:sz="0" w:space="0" w:color="auto"/>
      </w:divBdr>
    </w:div>
    <w:div w:id="391395083">
      <w:bodyDiv w:val="1"/>
      <w:marLeft w:val="0"/>
      <w:marRight w:val="0"/>
      <w:marTop w:val="0"/>
      <w:marBottom w:val="0"/>
      <w:divBdr>
        <w:top w:val="none" w:sz="0" w:space="0" w:color="auto"/>
        <w:left w:val="none" w:sz="0" w:space="0" w:color="auto"/>
        <w:bottom w:val="none" w:sz="0" w:space="0" w:color="auto"/>
        <w:right w:val="none" w:sz="0" w:space="0" w:color="auto"/>
      </w:divBdr>
    </w:div>
    <w:div w:id="444036468">
      <w:bodyDiv w:val="1"/>
      <w:marLeft w:val="0"/>
      <w:marRight w:val="0"/>
      <w:marTop w:val="0"/>
      <w:marBottom w:val="0"/>
      <w:divBdr>
        <w:top w:val="none" w:sz="0" w:space="0" w:color="auto"/>
        <w:left w:val="none" w:sz="0" w:space="0" w:color="auto"/>
        <w:bottom w:val="none" w:sz="0" w:space="0" w:color="auto"/>
        <w:right w:val="none" w:sz="0" w:space="0" w:color="auto"/>
      </w:divBdr>
    </w:div>
    <w:div w:id="745734404">
      <w:bodyDiv w:val="1"/>
      <w:marLeft w:val="0"/>
      <w:marRight w:val="0"/>
      <w:marTop w:val="0"/>
      <w:marBottom w:val="0"/>
      <w:divBdr>
        <w:top w:val="none" w:sz="0" w:space="0" w:color="auto"/>
        <w:left w:val="none" w:sz="0" w:space="0" w:color="auto"/>
        <w:bottom w:val="none" w:sz="0" w:space="0" w:color="auto"/>
        <w:right w:val="none" w:sz="0" w:space="0" w:color="auto"/>
      </w:divBdr>
    </w:div>
    <w:div w:id="751195191">
      <w:bodyDiv w:val="1"/>
      <w:marLeft w:val="0"/>
      <w:marRight w:val="0"/>
      <w:marTop w:val="0"/>
      <w:marBottom w:val="0"/>
      <w:divBdr>
        <w:top w:val="none" w:sz="0" w:space="0" w:color="auto"/>
        <w:left w:val="none" w:sz="0" w:space="0" w:color="auto"/>
        <w:bottom w:val="none" w:sz="0" w:space="0" w:color="auto"/>
        <w:right w:val="none" w:sz="0" w:space="0" w:color="auto"/>
      </w:divBdr>
    </w:div>
    <w:div w:id="854802418">
      <w:bodyDiv w:val="1"/>
      <w:marLeft w:val="0"/>
      <w:marRight w:val="0"/>
      <w:marTop w:val="0"/>
      <w:marBottom w:val="0"/>
      <w:divBdr>
        <w:top w:val="none" w:sz="0" w:space="0" w:color="auto"/>
        <w:left w:val="none" w:sz="0" w:space="0" w:color="auto"/>
        <w:bottom w:val="none" w:sz="0" w:space="0" w:color="auto"/>
        <w:right w:val="none" w:sz="0" w:space="0" w:color="auto"/>
      </w:divBdr>
    </w:div>
    <w:div w:id="964771455">
      <w:bodyDiv w:val="1"/>
      <w:marLeft w:val="0"/>
      <w:marRight w:val="0"/>
      <w:marTop w:val="0"/>
      <w:marBottom w:val="0"/>
      <w:divBdr>
        <w:top w:val="none" w:sz="0" w:space="0" w:color="auto"/>
        <w:left w:val="none" w:sz="0" w:space="0" w:color="auto"/>
        <w:bottom w:val="none" w:sz="0" w:space="0" w:color="auto"/>
        <w:right w:val="none" w:sz="0" w:space="0" w:color="auto"/>
      </w:divBdr>
    </w:div>
    <w:div w:id="1031757522">
      <w:bodyDiv w:val="1"/>
      <w:marLeft w:val="0"/>
      <w:marRight w:val="0"/>
      <w:marTop w:val="0"/>
      <w:marBottom w:val="0"/>
      <w:divBdr>
        <w:top w:val="none" w:sz="0" w:space="0" w:color="auto"/>
        <w:left w:val="none" w:sz="0" w:space="0" w:color="auto"/>
        <w:bottom w:val="none" w:sz="0" w:space="0" w:color="auto"/>
        <w:right w:val="none" w:sz="0" w:space="0" w:color="auto"/>
      </w:divBdr>
    </w:div>
    <w:div w:id="1075052717">
      <w:bodyDiv w:val="1"/>
      <w:marLeft w:val="0"/>
      <w:marRight w:val="0"/>
      <w:marTop w:val="0"/>
      <w:marBottom w:val="0"/>
      <w:divBdr>
        <w:top w:val="none" w:sz="0" w:space="0" w:color="auto"/>
        <w:left w:val="none" w:sz="0" w:space="0" w:color="auto"/>
        <w:bottom w:val="none" w:sz="0" w:space="0" w:color="auto"/>
        <w:right w:val="none" w:sz="0" w:space="0" w:color="auto"/>
      </w:divBdr>
    </w:div>
    <w:div w:id="1254509595">
      <w:bodyDiv w:val="1"/>
      <w:marLeft w:val="0"/>
      <w:marRight w:val="0"/>
      <w:marTop w:val="0"/>
      <w:marBottom w:val="0"/>
      <w:divBdr>
        <w:top w:val="none" w:sz="0" w:space="0" w:color="auto"/>
        <w:left w:val="none" w:sz="0" w:space="0" w:color="auto"/>
        <w:bottom w:val="none" w:sz="0" w:space="0" w:color="auto"/>
        <w:right w:val="none" w:sz="0" w:space="0" w:color="auto"/>
      </w:divBdr>
    </w:div>
    <w:div w:id="1492214278">
      <w:bodyDiv w:val="1"/>
      <w:marLeft w:val="0"/>
      <w:marRight w:val="0"/>
      <w:marTop w:val="0"/>
      <w:marBottom w:val="0"/>
      <w:divBdr>
        <w:top w:val="none" w:sz="0" w:space="0" w:color="auto"/>
        <w:left w:val="none" w:sz="0" w:space="0" w:color="auto"/>
        <w:bottom w:val="none" w:sz="0" w:space="0" w:color="auto"/>
        <w:right w:val="none" w:sz="0" w:space="0" w:color="auto"/>
      </w:divBdr>
    </w:div>
    <w:div w:id="1548107827">
      <w:bodyDiv w:val="1"/>
      <w:marLeft w:val="0"/>
      <w:marRight w:val="0"/>
      <w:marTop w:val="0"/>
      <w:marBottom w:val="0"/>
      <w:divBdr>
        <w:top w:val="none" w:sz="0" w:space="0" w:color="auto"/>
        <w:left w:val="none" w:sz="0" w:space="0" w:color="auto"/>
        <w:bottom w:val="none" w:sz="0" w:space="0" w:color="auto"/>
        <w:right w:val="none" w:sz="0" w:space="0" w:color="auto"/>
      </w:divBdr>
    </w:div>
    <w:div w:id="1628579833">
      <w:bodyDiv w:val="1"/>
      <w:marLeft w:val="0"/>
      <w:marRight w:val="0"/>
      <w:marTop w:val="0"/>
      <w:marBottom w:val="0"/>
      <w:divBdr>
        <w:top w:val="none" w:sz="0" w:space="0" w:color="auto"/>
        <w:left w:val="none" w:sz="0" w:space="0" w:color="auto"/>
        <w:bottom w:val="none" w:sz="0" w:space="0" w:color="auto"/>
        <w:right w:val="none" w:sz="0" w:space="0" w:color="auto"/>
      </w:divBdr>
    </w:div>
    <w:div w:id="1945961558">
      <w:bodyDiv w:val="1"/>
      <w:marLeft w:val="0"/>
      <w:marRight w:val="0"/>
      <w:marTop w:val="0"/>
      <w:marBottom w:val="0"/>
      <w:divBdr>
        <w:top w:val="none" w:sz="0" w:space="0" w:color="auto"/>
        <w:left w:val="none" w:sz="0" w:space="0" w:color="auto"/>
        <w:bottom w:val="none" w:sz="0" w:space="0" w:color="auto"/>
        <w:right w:val="none" w:sz="0" w:space="0" w:color="auto"/>
      </w:divBdr>
    </w:div>
    <w:div w:id="205261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WBDocument_Admin_WBDOCS" ma:contentTypeID="0x010100F4C63C3BD852AE468EAEFD0E6C57C64F02050100D068AE89E8973B47B88714D8AB6EDDD7" ma:contentTypeVersion="17" ma:contentTypeDescription="" ma:contentTypeScope="" ma:versionID="b8a4a2c9b0944c1b0cbffc3c4ae80ead">
  <xsd:schema xmlns:xsd="http://www.w3.org/2001/XMLSchema" xmlns:xs="http://www.w3.org/2001/XMLSchema" xmlns:p="http://schemas.microsoft.com/office/2006/metadata/properties" xmlns:ns3="3e02667f-0271-471b-bd6e-11a2e16def1d" targetNamespace="http://schemas.microsoft.com/office/2006/metadata/properties" ma:root="true" ma:fieldsID="cf6b4083b7d603d8a3d056aebb40f7f4" ns3:_="">
    <xsd:import namespace="3e02667f-0271-471b-bd6e-11a2e16def1d"/>
    <xsd:element name="properties">
      <xsd:complexType>
        <xsd:sequence>
          <xsd:element name="documentManagement">
            <xsd:complexType>
              <xsd:all>
                <xsd:element ref="ns3:WBDocs_Document_Date" minOccurs="0"/>
                <xsd:element ref="ns3:WBDocs_Information_Classification"/>
                <xsd:element ref="ns3:TaxCatchAll" minOccurs="0"/>
                <xsd:element ref="ns3:TaxCatchAllLabel" minOccurs="0"/>
                <xsd:element ref="ns3:_dlc_DocId" minOccurs="0"/>
                <xsd:element ref="ns3:_dlc_DocIdUrl" minOccurs="0"/>
                <xsd:element ref="ns3:_dlc_DocIdPersistId" minOccurs="0"/>
                <xsd:element ref="ns3:WBDocs_Access_To_Info_Exception" minOccurs="0"/>
                <xsd:element ref="ns3:o1cb080a3dca4eb8a0fd03c7cc8bf8f7" minOccurs="0"/>
                <xsd:element ref="ns3:i008215bacac45029ee8cafff4c8e93b" minOccurs="0"/>
                <xsd:element ref="ns3:OneCMS_Subcategory" minOccurs="0"/>
                <xsd:element ref="ns3:OneCMS_Category" minOccurs="0"/>
                <xsd:element ref="ns3:Abstract" minOccurs="0"/>
                <xsd:element ref="ns3:wb_projectphase" minOccurs="0"/>
                <xsd:element ref="ns3:wb_fiscalyear" minOccurs="0"/>
                <xsd:element ref="ns3:ed89010fab75481eba28f36694d32f6e" minOccurs="0"/>
                <xsd:element ref="ns3:wb_archivesboxno" minOccurs="0"/>
                <xsd:element ref="ns3:wb_addressee" minOccurs="0"/>
                <xsd:element ref="ns3:wb_esignaturecode" minOccurs="0"/>
                <xsd:element ref="ns3:wb_keyword" minOccurs="0"/>
                <xsd:element ref="ns3:wb_correspondencelogno" minOccurs="0"/>
                <xsd:element ref="ns3:g5db487b699641c994752f446908f645" minOccurs="0"/>
                <xsd:element ref="ns3:wb_topic" minOccurs="0"/>
                <xsd:element ref="ns3:wb_aicomments" minOccurs="0"/>
                <xsd:element ref="ns3:wb_cttype" minOccurs="0"/>
                <xsd:element ref="ns3:wb_description" minOccurs="0"/>
                <xsd:element ref="ns3:wb_disclosuredate" minOccurs="0"/>
                <xsd:element ref="ns3:wb_disclosurestatus" minOccurs="0"/>
                <xsd:element ref="ns3:wb_disclosuretype" minOccurs="0"/>
                <xsd:element ref="ns3:wb_exceptionapprover" minOccurs="0"/>
                <xsd:element ref="ns3:wb_externalpublic" minOccurs="0"/>
                <xsd:element ref="ns3:wb_externalpublishedlink" minOccurs="0"/>
                <xsd:element ref="ns3:wb_externalwebdate" minOccurs="0"/>
                <xsd:element ref="ns3:wb_externalwebdecision" minOccurs="0"/>
                <xsd:element ref="ns3:wb_externalwebdescription" minOccurs="0"/>
                <xsd:element ref="ns3:wb_externalwebstatus" minOccurs="0"/>
                <xsd:element ref="ns3:wb_filingapplication" minOccurs="0"/>
                <xsd:element ref="ns3:wb_ibflag" minOccurs="0"/>
                <xsd:element ref="ns3:wb_ibtopic" minOccurs="0"/>
                <xsd:element ref="ns3:wb_ibtopiccode" minOccurs="0"/>
                <xsd:element ref="ns3:wb_ibtopiclegacy" minOccurs="0"/>
                <xsd:element ref="ns3:wb_jsondata" minOccurs="0"/>
                <xsd:element ref="ns3:wb_keywordlegacy" minOccurs="0"/>
                <xsd:element ref="ns3:wb_lockstatus" minOccurs="0"/>
                <xsd:element ref="ns3:wb_nodeid" minOccurs="0"/>
                <xsd:element ref="ns3:wb_notesunid" minOccurs="0"/>
                <xsd:element ref="ns3:wb_publicalternativeapprover" minOccurs="0"/>
                <xsd:element ref="ns3:wb_publicapprover" minOccurs="0"/>
                <xsd:element ref="ns3:wb_realcreationdate" minOccurs="0"/>
                <xsd:element ref="ns3:wb_realcreatorname" minOccurs="0"/>
                <xsd:element ref="ns3:wb_realmodifier" minOccurs="0"/>
                <xsd:element ref="ns3:wb_realmodifydate" minOccurs="0"/>
                <xsd:element ref="ns3:wb_referencenumber" minOccurs="0"/>
                <xsd:element ref="ns3:wb_reportno" minOccurs="0"/>
                <xsd:element ref="ns3:wb_retentionexpirydate" minOccurs="0"/>
                <xsd:element ref="ns3:wb_retentionlabel" minOccurs="0"/>
                <xsd:element ref="ns3:wb_subfolder" minOccurs="0"/>
                <xsd:element ref="ns3:wb_DocIDs" minOccurs="0"/>
                <xsd:element ref="ns3:wb_wbdocsid" minOccurs="0"/>
                <xsd:element ref="ns3:wb_team" minOccurs="0"/>
                <xsd:element ref="ns3:wb_ponumber" minOccurs="0"/>
                <xsd:element ref="ns3:wb_region" minOccurs="0"/>
                <xsd:element ref="ns3:wb_wbdocscid" minOccurs="0"/>
                <xsd:element ref="ns3:wb_archivesaccessionnumber" minOccurs="0"/>
                <xsd:element ref="ns3:wb_archiveprojectid" minOccurs="0"/>
                <xsd:element ref="ns3:wb_numberofpages" minOccurs="0"/>
                <xsd:element ref="ns3:wb_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WBDocs_Document_Date" ma:index="3" nillable="true" ma:displayName="Document Date" ma:default="[today]" ma:format="DateTime" ma:internalName="WBDocs_Document_Date" ma:readOnly="false">
      <xsd:simpleType>
        <xsd:restriction base="dms:DateTime"/>
      </xsd:simpleType>
    </xsd:element>
    <xsd:element name="WBDocs_Information_Classification" ma:index="4" ma:displayName="Information Classification" ma:default="Official Use Only" ma:format="Dropdown" ma:internalName="WBDocs_Information_Classification" ma:readOnly="false">
      <xsd:simpleType>
        <xsd:restriction base="dms:Choice">
          <xsd:enumeration value="Public"/>
          <xsd:enumeration value="Official Use Only"/>
          <xsd:enumeration value="Confidential"/>
          <xsd:enumeration value="Strictly Confidential"/>
        </xsd:restriction>
      </xsd:simpleType>
    </xsd:element>
    <xsd:element name="TaxCatchAll" ma:index="6" nillable="true" ma:displayName="Taxonomy Catch All Column" ma:hidden="true" ma:list="{5178ccda-80df-4219-916f-72b2a4225641}" ma:internalName="TaxCatchAll" ma:showField="CatchAllData"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5178ccda-80df-4219-916f-72b2a4225641}" ma:internalName="TaxCatchAllLabel" ma:readOnly="true" ma:showField="CatchAllDataLabel" ma:web="d1bc0b83-73f0-466d-98b2-6bcd2638f773">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WBDocs_Access_To_Info_Exception" ma:index="13" nillable="true" ma:displayName="Access to Info Exception" ma:default="12. Not Assessed" ma:format="Dropdown" ma:internalName="WBDocs_Access_To_Info_Exception" ma:readOnly="false">
      <xsd:simpleType>
        <xsd:restriction base="dms:Choice">
          <xsd:enumeration value="1. Personal"/>
          <xsd:enumeration value="2. Executive Director's Communications"/>
          <xsd:enumeration value="3. Board Ethics Committee"/>
          <xsd:enumeration value="4. Attorney-Client Privilege"/>
          <xsd:enumeration value="5. Security &amp; Safety"/>
          <xsd:enumeration value="6. Other Disclosure Regimes"/>
          <xsd:enumeration value="7. Client / Third Party Confidence"/>
          <xsd:enumeration value="8. Corporate/Administrative"/>
          <xsd:enumeration value="9. Deliberative"/>
          <xsd:enumeration value="10a-c. Financial - Forecast/Analysis/Transactions"/>
          <xsd:enumeration value="10d. Financial - Banking &amp; Billing"/>
          <xsd:enumeration value="11. Bank's Prerogative to Restrict"/>
          <xsd:enumeration value="12. Not Assessed"/>
          <xsd:enumeration value="13. Not Applicable"/>
          <xsd:enumeration value="Unknown Policy Restriction"/>
        </xsd:restriction>
      </xsd:simpleType>
    </xsd:element>
    <xsd:element name="o1cb080a3dca4eb8a0fd03c7cc8bf8f7" ma:index="15" nillable="true" ma:taxonomy="true" ma:internalName="o1cb080a3dca4eb8a0fd03c7cc8bf8f7" ma:taxonomyFieldName="WBDocs_Local_Document_Type" ma:displayName="Local Document Type" ma:readOnly="false" ma:default="" ma:fieldId="{81cb080a-3dca-4eb8-a0fd-03c7cc8bf8f7}" ma:taxonomyMulti="true" ma:sspId="2a6c10d7-b926-4fc0-945e-3cbf5049f6bd" ma:termSetId="ec380048-e675-43f7-9194-41567bcb0af6" ma:anchorId="00000000-0000-0000-0000-000000000000" ma:open="false" ma:isKeyword="false">
      <xsd:complexType>
        <xsd:sequence>
          <xsd:element ref="pc:Terms" minOccurs="0" maxOccurs="1"/>
        </xsd:sequence>
      </xsd:complexType>
    </xsd:element>
    <xsd:element name="i008215bacac45029ee8cafff4c8e93b" ma:index="17" nillable="true" ma:taxonomy="true" ma:internalName="i008215bacac45029ee8cafff4c8e93b" ma:taxonomyFieldName="WBDocs_Originating_Unit" ma:displayName="Originating unit" ma:readOnly="false" ma:default="-1;#OPSVP - Office of the Vice President|c5844390-7771-419a-acaf-41090b7fc108'" ma:fieldId="{2008215b-acac-4502-9ee8-cafff4c8e93b}" ma:taxonomyMulti="true" ma:sspId="2a6c10d7-b926-4fc0-945e-3cbf5049f6bd" ma:termSetId="806c0147-d557-463e-8bb0-983f4f318bd5" ma:anchorId="00000000-0000-0000-0000-000000000000" ma:open="false" ma:isKeyword="false">
      <xsd:complexType>
        <xsd:sequence>
          <xsd:element ref="pc:Terms" minOccurs="0" maxOccurs="1"/>
        </xsd:sequence>
      </xsd:complexType>
    </xsd:element>
    <xsd:element name="OneCMS_Subcategory" ma:index="21" nillable="true" ma:displayName="Subcategory" ma:hidden="true" ma:internalName="OneCMS_Subcategory" ma:readOnly="false">
      <xsd:simpleType>
        <xsd:restriction base="dms:Text"/>
      </xsd:simpleType>
    </xsd:element>
    <xsd:element name="OneCMS_Category" ma:index="22" nillable="true" ma:displayName="Category" ma:hidden="true" ma:internalName="OneCMS_Category" ma:readOnly="false">
      <xsd:simpleType>
        <xsd:restriction base="dms:Text"/>
      </xsd:simpleType>
    </xsd:element>
    <xsd:element name="Abstract" ma:index="23" nillable="true" ma:displayName="Abstract" ma:hidden="true" ma:internalName="Abstract" ma:readOnly="false">
      <xsd:simpleType>
        <xsd:restriction base="dms:Note"/>
      </xsd:simpleType>
    </xsd:element>
    <xsd:element name="wb_projectphase" ma:index="24" nillable="true" ma:displayName="Project Phase" ma:format="Dropdown" ma:internalName="wb_projectphase">
      <xsd:simpleType>
        <xsd:restriction base="dms:Choice">
          <xsd:enumeration value="Appraisal"/>
          <xsd:enumeration value="Board Approval"/>
          <xsd:enumeration value="Board Presentation and Approval"/>
          <xsd:enumeration value="Completion"/>
          <xsd:enumeration value="Effectiveness"/>
          <xsd:enumeration value="Identification"/>
          <xsd:enumeration value="Lending"/>
          <xsd:enumeration value="Negotiations"/>
          <xsd:enumeration value="Negotiations and Final Agreement"/>
          <xsd:enumeration value="Preparation"/>
          <xsd:enumeration value="Restructuring"/>
          <xsd:enumeration value="Signing"/>
          <xsd:enumeration value="Supervision"/>
        </xsd:restriction>
      </xsd:simpleType>
    </xsd:element>
    <xsd:element name="wb_fiscalyear" ma:index="25" nillable="true" ma:displayName="Fiscal Year" ma:internalName="wb_fiscalyear">
      <xsd:simpleType>
        <xsd:restriction base="dms:Text"/>
      </xsd:simpleType>
    </xsd:element>
    <xsd:element name="ed89010fab75481eba28f36694d32f6e" ma:index="26" nillable="true" ma:taxonomy="true" ma:internalName="ed89010fab75481eba28f36694d32f6e" ma:taxonomyFieldName="wb_language" ma:displayName="Language" ma:default="" ma:fieldId="{ed89010f-ab75-481e-ba28-f36694d32f6e}" ma:taxonomyMulti="true" ma:sspId="2a6c10d7-b926-4fc0-945e-3cbf5049f6bd" ma:termSetId="eec26d95-2741-4993-be53-ce892dff855b" ma:anchorId="00000000-0000-0000-0000-000000000000" ma:open="false" ma:isKeyword="false">
      <xsd:complexType>
        <xsd:sequence>
          <xsd:element ref="pc:Terms" minOccurs="0" maxOccurs="1"/>
        </xsd:sequence>
      </xsd:complexType>
    </xsd:element>
    <xsd:element name="wb_archivesboxno" ma:index="28" nillable="true" ma:displayName="ArchiveBoxNo" ma:internalName="wb_archivesboxno">
      <xsd:simpleType>
        <xsd:restriction base="dms:Note">
          <xsd:maxLength value="255"/>
        </xsd:restriction>
      </xsd:simpleType>
    </xsd:element>
    <xsd:element name="wb_addressee" ma:index="29" nillable="true" ma:displayName="Addressee" ma:internalName="wb_addressee">
      <xsd:simpleType>
        <xsd:restriction base="dms:Note">
          <xsd:maxLength value="255"/>
        </xsd:restriction>
      </xsd:simpleType>
    </xsd:element>
    <xsd:element name="wb_esignaturecode" ma:index="30" nillable="true" ma:displayName="E Signature Code" ma:internalName="wb_esignaturecode">
      <xsd:simpleType>
        <xsd:restriction base="dms:Text"/>
      </xsd:simpleType>
    </xsd:element>
    <xsd:element name="wb_keyword" ma:index="31" nillable="true" ma:displayName="Keyword" ma:internalName="wb_keyword">
      <xsd:simpleType>
        <xsd:restriction base="dms:Note">
          <xsd:maxLength value="255"/>
        </xsd:restriction>
      </xsd:simpleType>
    </xsd:element>
    <xsd:element name="wb_correspondencelogno" ma:index="32" nillable="true" ma:displayName="CorrespondenceLogNo" ma:internalName="wb_correspondencelogno">
      <xsd:simpleType>
        <xsd:restriction base="dms:Note">
          <xsd:maxLength value="255"/>
        </xsd:restriction>
      </xsd:simpleType>
    </xsd:element>
    <xsd:element name="g5db487b699641c994752f446908f645" ma:index="33" nillable="true" ma:taxonomy="true" ma:internalName="g5db487b699641c994752f446908f645" ma:taxonomyFieldName="wb_country" ma:displayName="Country" ma:default="" ma:fieldId="{05db487b-6996-41c9-9475-2f446908f645}" ma:taxonomyMulti="true" ma:sspId="2a6c10d7-b926-4fc0-945e-3cbf5049f6bd" ma:termSetId="5b557a74-2ed1-4f9b-90d0-a207a2948e5f" ma:anchorId="00000000-0000-0000-0000-000000000000" ma:open="false" ma:isKeyword="false">
      <xsd:complexType>
        <xsd:sequence>
          <xsd:element ref="pc:Terms" minOccurs="0" maxOccurs="1"/>
        </xsd:sequence>
      </xsd:complexType>
    </xsd:element>
    <xsd:element name="wb_topic" ma:index="35" nillable="true" ma:displayName="Topic" ma:internalName="wb_topic">
      <xsd:simpleType>
        <xsd:restriction base="dms:Note">
          <xsd:maxLength value="255"/>
        </xsd:restriction>
      </xsd:simpleType>
    </xsd:element>
    <xsd:element name="wb_aicomments" ma:index="36" nillable="true" ma:displayName="AI Comments" ma:internalName="wb_aicomments">
      <xsd:simpleType>
        <xsd:restriction base="dms:Note">
          <xsd:maxLength value="255"/>
        </xsd:restriction>
      </xsd:simpleType>
    </xsd:element>
    <xsd:element name="wb_cttype" ma:index="37" nillable="true" ma:displayName="CTType" ma:internalName="wb_cttype">
      <xsd:simpleType>
        <xsd:restriction base="dms:Text"/>
      </xsd:simpleType>
    </xsd:element>
    <xsd:element name="wb_description" ma:index="38" nillable="true" ma:displayName="Description" ma:internalName="wb_description">
      <xsd:simpleType>
        <xsd:restriction base="dms:Note"/>
      </xsd:simpleType>
    </xsd:element>
    <xsd:element name="wb_disclosuredate" ma:index="39" nillable="true" ma:displayName="Disclosure Date" ma:internalName="wb_disclosuredate">
      <xsd:simpleType>
        <xsd:restriction base="dms:DateTime"/>
      </xsd:simpleType>
    </xsd:element>
    <xsd:element name="wb_disclosurestatus" ma:index="40" nillable="true" ma:displayName="Disclosure Status" ma:internalName="wb_disclosurestatus">
      <xsd:simpleType>
        <xsd:restriction base="dms:Text"/>
      </xsd:simpleType>
    </xsd:element>
    <xsd:element name="wb_disclosuretype" ma:index="41" nillable="true" ma:displayName="Disclosure Type" ma:internalName="wb_disclosuretype">
      <xsd:simpleType>
        <xsd:restriction base="dms:Text"/>
      </xsd:simpleType>
    </xsd:element>
    <xsd:element name="wb_exceptionapprover" ma:index="42" nillable="true" ma:displayName="Exception Approver" ma:internalName="wb_exception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externalpublic" ma:index="43" nillable="true" ma:displayName="External Public" ma:default="0" ma:internalName="wb_externalpublic">
      <xsd:simpleType>
        <xsd:restriction base="dms:Boolean"/>
      </xsd:simpleType>
    </xsd:element>
    <xsd:element name="wb_externalpublishedlink" ma:index="44" nillable="true" ma:displayName="External Published Link" ma:internalName="wb_externalpublishedlink">
      <xsd:simpleType>
        <xsd:restriction base="dms:Text"/>
      </xsd:simpleType>
    </xsd:element>
    <xsd:element name="wb_externalwebdate" ma:index="45" nillable="true" ma:displayName="External Web Date" ma:internalName="wb_externalwebdate">
      <xsd:simpleType>
        <xsd:restriction base="dms:DateTime"/>
      </xsd:simpleType>
    </xsd:element>
    <xsd:element name="wb_externalwebdecision" ma:index="46" nillable="true" ma:displayName="External Web Decision" ma:internalName="wb_externalwebdecision">
      <xsd:simpleType>
        <xsd:restriction base="dms:Note">
          <xsd:maxLength value="255"/>
        </xsd:restriction>
      </xsd:simpleType>
    </xsd:element>
    <xsd:element name="wb_externalwebdescription" ma:index="47" nillable="true" ma:displayName="External Web Description" ma:internalName="wb_externalwebdescription">
      <xsd:simpleType>
        <xsd:restriction base="dms:Note">
          <xsd:maxLength value="255"/>
        </xsd:restriction>
      </xsd:simpleType>
    </xsd:element>
    <xsd:element name="wb_externalwebstatus" ma:index="48" nillable="true" ma:displayName="External Web Status" ma:internalName="wb_externalwebstatus">
      <xsd:simpleType>
        <xsd:restriction base="dms:Text"/>
      </xsd:simpleType>
    </xsd:element>
    <xsd:element name="wb_filingapplication" ma:index="49" nillable="true" ma:displayName="Filing Application" ma:internalName="wb_filingapplication">
      <xsd:simpleType>
        <xsd:restriction base="dms:Text"/>
      </xsd:simpleType>
    </xsd:element>
    <xsd:element name="wb_ibflag" ma:index="50" nillable="true" ma:displayName="IB Flag" ma:internalName="wb_ibflag">
      <xsd:simpleType>
        <xsd:restriction base="dms:Text"/>
      </xsd:simpleType>
    </xsd:element>
    <xsd:element name="wb_ibtopic" ma:index="51" nillable="true" ma:displayName="IB Topic" ma:internalName="wb_ibtopic">
      <xsd:simpleType>
        <xsd:restriction base="dms:Note">
          <xsd:maxLength value="255"/>
        </xsd:restriction>
      </xsd:simpleType>
    </xsd:element>
    <xsd:element name="wb_ibtopiccode" ma:index="52" nillable="true" ma:displayName="IB Topic Code" ma:internalName="wb_ibtopiccode">
      <xsd:simpleType>
        <xsd:restriction base="dms:Note">
          <xsd:maxLength value="255"/>
        </xsd:restriction>
      </xsd:simpleType>
    </xsd:element>
    <xsd:element name="wb_ibtopiclegacy" ma:index="53" nillable="true" ma:displayName="IB Topic Legacy" ma:internalName="wb_ibtopiclegacy">
      <xsd:simpleType>
        <xsd:restriction base="dms:Note">
          <xsd:maxLength value="255"/>
        </xsd:restriction>
      </xsd:simpleType>
    </xsd:element>
    <xsd:element name="wb_jsondata" ma:index="54" nillable="true" ma:displayName="JSONData" ma:internalName="wb_jsondata">
      <xsd:simpleType>
        <xsd:restriction base="dms:Note">
          <xsd:maxLength value="255"/>
        </xsd:restriction>
      </xsd:simpleType>
    </xsd:element>
    <xsd:element name="wb_keywordlegacy" ma:index="55" nillable="true" ma:displayName="Keyword_Legacy" ma:internalName="wb_keywordlegacy">
      <xsd:simpleType>
        <xsd:restriction base="dms:Note">
          <xsd:maxLength value="255"/>
        </xsd:restriction>
      </xsd:simpleType>
    </xsd:element>
    <xsd:element name="wb_lockstatus" ma:index="56" nillable="true" ma:displayName="LockStatus" ma:internalName="wb_lockstatus">
      <xsd:simpleType>
        <xsd:restriction base="dms:Text"/>
      </xsd:simpleType>
    </xsd:element>
    <xsd:element name="wb_nodeid" ma:index="57" nillable="true" ma:displayName="Node ID" ma:internalName="wb_nodeid">
      <xsd:simpleType>
        <xsd:restriction base="dms:Text"/>
      </xsd:simpleType>
    </xsd:element>
    <xsd:element name="wb_notesunid" ma:index="58" nillable="true" ma:displayName="Notes UNID" ma:internalName="wb_notesunid">
      <xsd:simpleType>
        <xsd:restriction base="dms:Text"/>
      </xsd:simpleType>
    </xsd:element>
    <xsd:element name="wb_publicalternativeapprover" ma:index="59" nillable="true" ma:displayName="Public Alternative Approver" ma:internalName="wb_publicalternativ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publicapprover" ma:index="60" nillable="true" ma:displayName="Public Approver" ma:internalName="wb_public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b_realcreationdate" ma:index="61" nillable="true" ma:displayName="Real Creation Date" ma:internalName="wb_realcreationdate">
      <xsd:simpleType>
        <xsd:restriction base="dms:DateTime"/>
      </xsd:simpleType>
    </xsd:element>
    <xsd:element name="wb_realcreatorname" ma:index="62" nillable="true" ma:displayName="Real Creator Name" ma:internalName="wb_realcreatorname">
      <xsd:simpleType>
        <xsd:restriction base="dms:Text"/>
      </xsd:simpleType>
    </xsd:element>
    <xsd:element name="wb_realmodifier" ma:index="63" nillable="true" ma:displayName="Real Modifier" ma:internalName="wb_realmodifier">
      <xsd:simpleType>
        <xsd:restriction base="dms:Text"/>
      </xsd:simpleType>
    </xsd:element>
    <xsd:element name="wb_realmodifydate" ma:index="64" nillable="true" ma:displayName="Real Modify Date" ma:internalName="wb_realmodifydate">
      <xsd:simpleType>
        <xsd:restriction base="dms:DateTime"/>
      </xsd:simpleType>
    </xsd:element>
    <xsd:element name="wb_referencenumber" ma:index="65" nillable="true" ma:displayName="Reference Number" ma:internalName="wb_referencenumber">
      <xsd:simpleType>
        <xsd:restriction base="dms:Text"/>
      </xsd:simpleType>
    </xsd:element>
    <xsd:element name="wb_reportno" ma:index="66" nillable="true" ma:displayName="Report No" ma:internalName="wb_reportno">
      <xsd:simpleType>
        <xsd:restriction base="dms:Text"/>
      </xsd:simpleType>
    </xsd:element>
    <xsd:element name="wb_retentionexpirydate" ma:index="67" nillable="true" ma:displayName="Retention Expiry Date" ma:internalName="wb_retentionexpirydate">
      <xsd:simpleType>
        <xsd:restriction base="dms:DateTime"/>
      </xsd:simpleType>
    </xsd:element>
    <xsd:element name="wb_retentionlabel" ma:index="68" nillable="true" ma:displayName="Retention Label" ma:internalName="wb_retentionlabel">
      <xsd:simpleType>
        <xsd:restriction base="dms:Text"/>
      </xsd:simpleType>
    </xsd:element>
    <xsd:element name="wb_subfolder" ma:index="69" nillable="true" ma:displayName="Sub Folder" ma:internalName="wb_subfolder">
      <xsd:simpleType>
        <xsd:restriction base="dms:Text"/>
      </xsd:simpleType>
    </xsd:element>
    <xsd:element name="wb_DocIDs" ma:index="70" nillable="true" ma:displayName="DocIDs" ma:internalName="wb_DocIDs">
      <xsd:simpleType>
        <xsd:restriction base="dms:Text"/>
      </xsd:simpleType>
    </xsd:element>
    <xsd:element name="wb_wbdocsid" ma:index="71" nillable="true" ma:displayName="WBDocsId" ma:internalName="wb_wbdocsid">
      <xsd:simpleType>
        <xsd:restriction base="dms:Text"/>
      </xsd:simpleType>
    </xsd:element>
    <xsd:element name="wb_team" ma:index="72" nillable="true" ma:displayName="Team" ma:format="Dropdown" ma:internalName="wb_team">
      <xsd:simpleType>
        <xsd:restriction base="dms:Choice">
          <xsd:enumeration value="CFRAR - Chennai"/>
          <xsd:enumeration value="CFRCF - Other"/>
          <xsd:enumeration value="CFRCR - Data"/>
          <xsd:enumeration value="CFRCR - LLP"/>
          <xsd:enumeration value="CFRCR - Other"/>
          <xsd:enumeration value="CFRCR - Paris Club"/>
          <xsd:enumeration value="CFRMC - Credit"/>
          <xsd:enumeration value="CFRMC - Market"/>
          <xsd:enumeration value="CFRPA - ACS"/>
          <xsd:enumeration value="CFRPA - Analytical Team (AT)"/>
          <xsd:enumeration value="CFRPA - CSG"/>
          <xsd:enumeration value="CFRPA - Corporate Planning (CP)"/>
          <xsd:enumeration value="CFRPA - DM"/>
          <xsd:enumeration value="CFRPA - Enablers"/>
          <xsd:enumeration value="CFRPA - ITC"/>
          <xsd:enumeration value="CFRPA - MIS"/>
          <xsd:enumeration value="CFRPA - Other"/>
          <xsd:enumeration value="CFRPA - Performance Analysis (PA)"/>
          <xsd:enumeration value="CFRPA - Policy and Process Improvement (PPI)"/>
          <xsd:enumeration value="CFRPA - Project Management Office (PMO)"/>
          <xsd:enumeration value="CFRVP - Front Office"/>
        </xsd:restriction>
      </xsd:simpleType>
    </xsd:element>
    <xsd:element name="wb_ponumber" ma:index="73" nillable="true" ma:displayName="PoNumber" ma:internalName="wb_ponumber">
      <xsd:simpleType>
        <xsd:restriction base="dms:Text"/>
      </xsd:simpleType>
    </xsd:element>
    <xsd:element name="wb_region" ma:index="74" nillable="true" ma:displayName="Region" ma:internalName="wb_region">
      <xsd:simpleType>
        <xsd:restriction base="dms:Text"/>
      </xsd:simpleType>
    </xsd:element>
    <xsd:element name="wb_wbdocscid" ma:index="75" nillable="true" ma:displayName="WBDocsCid" ma:internalName="wb_wbdocscid">
      <xsd:simpleType>
        <xsd:restriction base="dms:Text"/>
      </xsd:simpleType>
    </xsd:element>
    <xsd:element name="wb_archivesaccessionnumber" ma:index="76" nillable="true" ma:displayName="Archive Accession Number" ma:internalName="wb_archivesaccessionnumber">
      <xsd:simpleType>
        <xsd:restriction base="dms:Note">
          <xsd:maxLength value="255"/>
        </xsd:restriction>
      </xsd:simpleType>
    </xsd:element>
    <xsd:element name="wb_archiveprojectid" ma:index="77" nillable="true" ma:displayName="Archive Project Id" ma:internalName="wb_archiveprojectid">
      <xsd:simpleType>
        <xsd:restriction base="dms:Note">
          <xsd:maxLength value="255"/>
        </xsd:restriction>
      </xsd:simpleType>
    </xsd:element>
    <xsd:element name="wb_numberofpages" ma:index="78" nillable="true" ma:displayName="Numberofpages" ma:internalName="wb_numberofpages">
      <xsd:simpleType>
        <xsd:restriction base="dms:Text"/>
      </xsd:simpleType>
    </xsd:element>
    <xsd:element name="wb_category" ma:index="79" nillable="true" ma:displayName="Category" ma:internalName="wb_category">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hor"/>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2a6c10d7-b926-4fc0-945e-3cbf5049f6bd" ContentTypeId="0x010100F4C63C3BD852AE468EAEFD0E6C57C64F020501" PreviousValue="false"/>
</file>

<file path=customXml/itemProps1.xml><?xml version="1.0" encoding="utf-8"?>
<ds:datastoreItem xmlns:ds="http://schemas.openxmlformats.org/officeDocument/2006/customXml" ds:itemID="{FEE338B6-658C-4EF9-B21A-7E6FF1E84409}">
  <ds:schemaRefs>
    <ds:schemaRef ds:uri="http://schemas.microsoft.com/sharepoint/events"/>
  </ds:schemaRefs>
</ds:datastoreItem>
</file>

<file path=customXml/itemProps2.xml><?xml version="1.0" encoding="utf-8"?>
<ds:datastoreItem xmlns:ds="http://schemas.openxmlformats.org/officeDocument/2006/customXml" ds:itemID="{4F58CB5D-BA8B-4E5E-AA2D-5CBB31DDD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980609-9589-4B32-B9EF-107777374181}">
  <ds:schemaRefs>
    <ds:schemaRef ds:uri="http://schemas.microsoft.com/sharepoint/v3/contenttype/forms"/>
  </ds:schemaRefs>
</ds:datastoreItem>
</file>

<file path=customXml/itemProps4.xml><?xml version="1.0" encoding="utf-8"?>
<ds:datastoreItem xmlns:ds="http://schemas.openxmlformats.org/officeDocument/2006/customXml" ds:itemID="{F1DB9CE1-5351-4FE6-BDB3-94C42E5FA136}">
  <ds:schemaRefs>
    <ds:schemaRef ds:uri="http://schemas.openxmlformats.org/officeDocument/2006/bibliography"/>
  </ds:schemaRefs>
</ds:datastoreItem>
</file>

<file path=customXml/itemProps5.xml><?xml version="1.0" encoding="utf-8"?>
<ds:datastoreItem xmlns:ds="http://schemas.openxmlformats.org/officeDocument/2006/customXml" ds:itemID="{E1D055CB-3645-452D-A0DA-DEC511ACC264}">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10</Pages>
  <Words>2731</Words>
  <Characters>15572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18267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Bastian Gonzalo Pasten Delich</dc:creator>
  <cp:keywords/>
  <dc:description/>
  <cp:lastModifiedBy>nkvernadze</cp:lastModifiedBy>
  <cp:revision>10</cp:revision>
  <dcterms:created xsi:type="dcterms:W3CDTF">2026-06-30T11:32:00Z</dcterms:created>
  <dcterms:modified xsi:type="dcterms:W3CDTF">2026-07-06T11:01:00Z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3f03cd82,4bb21e79,102f7eec</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2025-12-05T08:51:13Z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5f80fbeb-4bdb-4e4e-bdad-b5212899828b</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