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9B6E" w14:textId="4F4FE13F" w:rsidR="009B7AA6" w:rsidRPr="00626DA7" w:rsidRDefault="009B7AA6" w:rsidP="00626DA7">
      <w:pPr>
        <w:spacing w:after="120" w:line="240" w:lineRule="auto"/>
        <w:jc w:val="right"/>
        <w:rPr>
          <w:rFonts w:ascii="Sylfaen" w:hAnsi="Sylfaen"/>
          <w:lang w:val="ka-GE"/>
        </w:rPr>
      </w:pPr>
      <w:r w:rsidRPr="00626DA7">
        <w:rPr>
          <w:rFonts w:ascii="Sylfaen" w:hAnsi="Sylfaen" w:cs="Calibri"/>
          <w:b/>
          <w:lang w:val="ka-GE"/>
        </w:rPr>
        <w:t>დანართი  N1</w:t>
      </w:r>
    </w:p>
    <w:p w14:paraId="5501BCDA" w14:textId="77777777" w:rsidR="009B7AA6" w:rsidRPr="00626DA7" w:rsidRDefault="009B7AA6" w:rsidP="00626DA7">
      <w:pPr>
        <w:spacing w:after="120" w:line="240" w:lineRule="auto"/>
        <w:jc w:val="center"/>
        <w:rPr>
          <w:rFonts w:ascii="Sylfaen" w:hAnsi="Sylfaen"/>
          <w:b/>
          <w:bCs/>
          <w:color w:val="212121"/>
          <w:lang w:val="ka-GE"/>
        </w:rPr>
      </w:pPr>
      <w:r w:rsidRPr="00626DA7">
        <w:rPr>
          <w:rFonts w:ascii="Sylfaen" w:hAnsi="Sylfaen"/>
          <w:b/>
          <w:bCs/>
          <w:color w:val="212121"/>
        </w:rPr>
        <w:t>COVID-19-</w:t>
      </w:r>
      <w:r w:rsidRPr="00626DA7">
        <w:rPr>
          <w:rFonts w:ascii="Sylfaen" w:hAnsi="Sylfaen"/>
          <w:b/>
          <w:bCs/>
          <w:color w:val="212121"/>
          <w:lang w:val="ka-GE"/>
        </w:rPr>
        <w:t xml:space="preserve">ით დაავადებულთა და მათთან </w:t>
      </w:r>
      <w:r w:rsidRPr="00626DA7">
        <w:rPr>
          <w:rFonts w:ascii="Sylfaen" w:hAnsi="Sylfaen"/>
          <w:b/>
          <w:bCs/>
          <w:noProof/>
          <w:color w:val="212121"/>
          <w:lang w:val="ka-GE"/>
        </w:rPr>
        <w:t>კონტაქტირებულთა</w:t>
      </w:r>
      <w:r w:rsidRPr="00626DA7">
        <w:rPr>
          <w:rFonts w:ascii="Sylfaen" w:hAnsi="Sylfaen"/>
          <w:b/>
          <w:bCs/>
          <w:color w:val="212121"/>
          <w:lang w:val="ka-GE"/>
        </w:rPr>
        <w:t xml:space="preserve"> იზოლაციისა და კარანტინის ვადების განსაზღვრის წესი</w:t>
      </w:r>
    </w:p>
    <w:p w14:paraId="3EB6D4A2" w14:textId="77777777" w:rsidR="009B7AA6" w:rsidRPr="00626DA7" w:rsidRDefault="009B7AA6" w:rsidP="00626DA7">
      <w:pPr>
        <w:spacing w:after="120" w:line="240" w:lineRule="auto"/>
        <w:jc w:val="both"/>
        <w:rPr>
          <w:rFonts w:ascii="Sylfaen" w:hAnsi="Sylfaen"/>
          <w:b/>
          <w:bCs/>
          <w:i/>
          <w:iCs/>
          <w:color w:val="212121"/>
          <w:lang w:val="ka-GE"/>
        </w:rPr>
      </w:pPr>
    </w:p>
    <w:p w14:paraId="070811BD" w14:textId="7BA528AA" w:rsidR="009B7AA6" w:rsidRPr="00626DA7" w:rsidRDefault="009B7AA6" w:rsidP="00626DA7">
      <w:pPr>
        <w:pStyle w:val="gmail-m-2957474406110499406msolistparagraph"/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1.</w:t>
      </w:r>
      <w:r w:rsidR="00626DA7" w:rsidRPr="00626DA7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ბინაზე/საიზოლაციო სივრცეში (სასტუმრო) მეთვალყურეობაზე მყოფი </w:t>
      </w:r>
      <w:r w:rsidRPr="00626DA7">
        <w:rPr>
          <w:rFonts w:ascii="Sylfaen" w:hAnsi="Sylfaen"/>
          <w:b/>
          <w:bCs/>
          <w:i/>
          <w:color w:val="212121"/>
          <w:sz w:val="22"/>
          <w:szCs w:val="22"/>
        </w:rPr>
        <w:t>COVID-19-</w:t>
      </w:r>
      <w:r w:rsidRPr="00626DA7">
        <w:rPr>
          <w:rFonts w:ascii="Sylfaen" w:hAnsi="Sylfaen"/>
          <w:b/>
          <w:bCs/>
          <w:i/>
          <w:color w:val="212121"/>
          <w:sz w:val="22"/>
          <w:szCs w:val="22"/>
          <w:lang w:val="ka-GE"/>
        </w:rPr>
        <w:t>ით დაავადებული</w:t>
      </w:r>
      <w:r w:rsidR="00DD6DEF">
        <w:rPr>
          <w:rFonts w:ascii="Sylfaen" w:hAnsi="Sylfaen"/>
          <w:b/>
          <w:bCs/>
          <w:i/>
          <w:color w:val="212121"/>
          <w:sz w:val="22"/>
          <w:szCs w:val="22"/>
        </w:rPr>
        <w:t xml:space="preserve"> (</w:t>
      </w:r>
      <w:r w:rsidRPr="00626DA7">
        <w:rPr>
          <w:rFonts w:ascii="Sylfaen" w:hAnsi="Sylfaen"/>
          <w:b/>
          <w:bCs/>
          <w:i/>
          <w:color w:val="212121"/>
          <w:sz w:val="22"/>
          <w:szCs w:val="22"/>
          <w:lang w:val="ka-GE"/>
        </w:rPr>
        <w:t>გარდა ამავე წესის მე-2 პუნქტით განსაზღვრულისა)</w:t>
      </w: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:</w:t>
      </w:r>
    </w:p>
    <w:p w14:paraId="5B9D2CB1" w14:textId="77777777" w:rsidR="009B7AA6" w:rsidRPr="00626DA7" w:rsidRDefault="009B7AA6" w:rsidP="00626DA7">
      <w:pPr>
        <w:pStyle w:val="gmail-m-2957474406110499406msolistparagraph"/>
        <w:spacing w:after="120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ა) </w:t>
      </w:r>
      <w:r w:rsidRPr="00626DA7">
        <w:rPr>
          <w:rFonts w:ascii="Sylfaen" w:hAnsi="Sylfaen"/>
          <w:b/>
          <w:bCs/>
          <w:i/>
          <w:iCs/>
          <w:noProof/>
          <w:color w:val="212121"/>
          <w:sz w:val="22"/>
          <w:szCs w:val="22"/>
          <w:lang w:val="ka-GE"/>
        </w:rPr>
        <w:t>უსიმპტომო</w:t>
      </w: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პაციენტი:</w:t>
      </w:r>
    </w:p>
    <w:p w14:paraId="37C86282" w14:textId="37BB06D6" w:rsidR="009B7AA6" w:rsidRPr="00626DA7" w:rsidRDefault="009105FC" w:rsidP="00626DA7">
      <w:pPr>
        <w:pStyle w:val="gmail-m-2957474406110499406msolistparagraph"/>
        <w:numPr>
          <w:ilvl w:val="0"/>
          <w:numId w:val="1"/>
        </w:numPr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რეკომენდებულია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იზოლაც</w:t>
      </w:r>
      <w:bookmarkStart w:id="0" w:name="_GoBack"/>
      <w:bookmarkEnd w:id="0"/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დამადასტურებელი სინჯის (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9B7AA6" w:rsidRPr="00626DA7">
        <w:rPr>
          <w:rFonts w:ascii="Sylfaen" w:hAnsi="Sylfaen" w:cs="Calibri"/>
          <w:sz w:val="22"/>
          <w:szCs w:val="22"/>
        </w:rPr>
        <w:t>SARS-CoV-2-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>ის გამომვლენი ტესტირების</w:t>
      </w:r>
      <w:r w:rsidR="00626DA7">
        <w:rPr>
          <w:rStyle w:val="FootnoteReference"/>
          <w:rFonts w:ascii="Sylfaen" w:hAnsi="Sylfaen" w:cs="Calibri"/>
          <w:sz w:val="22"/>
          <w:szCs w:val="22"/>
          <w:lang w:val="ka-GE"/>
        </w:rPr>
        <w:footnoteReference w:id="1"/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 ჩატარების მიზნით) აღებიდან </w:t>
      </w:r>
      <w:r w:rsidR="00716F8C" w:rsidRPr="00626DA7">
        <w:rPr>
          <w:rFonts w:ascii="Sylfaen" w:hAnsi="Sylfaen" w:cs="Calibri"/>
          <w:sz w:val="22"/>
          <w:szCs w:val="22"/>
          <w:lang w:val="ka-GE"/>
        </w:rPr>
        <w:t>5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 კალენდარული დღის განმავლობაში;</w:t>
      </w:r>
    </w:p>
    <w:p w14:paraId="1D77F7C2" w14:textId="77777777" w:rsidR="009B7AA6" w:rsidRPr="00626DA7" w:rsidRDefault="009B7AA6" w:rsidP="00626DA7">
      <w:pPr>
        <w:pStyle w:val="gmail-m-2957474406110499406msolistparagraph"/>
        <w:numPr>
          <w:ilvl w:val="0"/>
          <w:numId w:val="1"/>
        </w:numPr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 w:cs="Calibri"/>
          <w:sz w:val="22"/>
          <w:szCs w:val="22"/>
          <w:lang w:val="ka-GE"/>
        </w:rPr>
        <w:t xml:space="preserve">იზოლაცია სრულდება </w:t>
      </w:r>
      <w:bookmarkStart w:id="1" w:name="_Hlk54246127"/>
      <w:r w:rsidRPr="00626DA7">
        <w:rPr>
          <w:rFonts w:ascii="Sylfaen" w:hAnsi="Sylfaen" w:cs="Calibri"/>
          <w:sz w:val="22"/>
          <w:szCs w:val="22"/>
        </w:rPr>
        <w:t>SARS-CoV-2-</w:t>
      </w:r>
      <w:r w:rsidRPr="00626DA7">
        <w:rPr>
          <w:rFonts w:ascii="Sylfaen" w:hAnsi="Sylfaen" w:cs="Calibri"/>
          <w:sz w:val="22"/>
          <w:szCs w:val="22"/>
          <w:lang w:val="ka-GE"/>
        </w:rPr>
        <w:t xml:space="preserve">ის გამომვლენი ტესტირების </w:t>
      </w:r>
      <w:bookmarkEnd w:id="1"/>
      <w:r w:rsidRPr="00626DA7">
        <w:rPr>
          <w:rFonts w:ascii="Sylfaen" w:hAnsi="Sylfaen" w:cs="Calibri"/>
          <w:sz w:val="22"/>
          <w:szCs w:val="22"/>
          <w:lang w:val="ka-GE"/>
        </w:rPr>
        <w:t>გარეშე;</w:t>
      </w:r>
    </w:p>
    <w:p w14:paraId="1E68A1D9" w14:textId="698C824D" w:rsidR="009B7AA6" w:rsidRPr="00626DA7" w:rsidRDefault="009B7AA6" w:rsidP="00626DA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626DA7">
        <w:rPr>
          <w:rFonts w:ascii="Sylfaen" w:hAnsi="Sylfaen"/>
          <w:lang w:val="ka-GE"/>
        </w:rPr>
        <w:t>იზოლაციის დასრულებიდან მომდევნო 5 დღის მანძილზე რეკომენდებულია</w:t>
      </w:r>
      <w:r w:rsidR="00FD7B22" w:rsidRPr="00626DA7">
        <w:rPr>
          <w:rFonts w:ascii="Sylfaen" w:hAnsi="Sylfaen"/>
          <w:lang w:val="ka-GE"/>
        </w:rPr>
        <w:t xml:space="preserve"> </w:t>
      </w:r>
      <w:proofErr w:type="spellStart"/>
      <w:r w:rsidR="00FD7B22" w:rsidRPr="00626DA7">
        <w:rPr>
          <w:rFonts w:ascii="Sylfaen" w:hAnsi="Sylfaen"/>
        </w:rPr>
        <w:t>კარგად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მორგებული</w:t>
      </w:r>
      <w:proofErr w:type="spellEnd"/>
      <w:r w:rsidR="00FD7B22" w:rsidRPr="00626DA7">
        <w:rPr>
          <w:rFonts w:ascii="Sylfaen" w:hAnsi="Sylfaen"/>
        </w:rPr>
        <w:t xml:space="preserve"> </w:t>
      </w:r>
      <w:r w:rsidRPr="00626DA7">
        <w:rPr>
          <w:rFonts w:ascii="Sylfaen" w:hAnsi="Sylfaen"/>
          <w:lang w:val="ka-GE"/>
        </w:rPr>
        <w:t xml:space="preserve"> </w:t>
      </w:r>
      <w:r w:rsidR="001A340C" w:rsidRPr="00626DA7">
        <w:rPr>
          <w:rFonts w:ascii="Sylfaen" w:hAnsi="Sylfaen"/>
          <w:lang w:val="ka-GE"/>
        </w:rPr>
        <w:t>ნიღ</w:t>
      </w:r>
      <w:r w:rsidRPr="00626DA7">
        <w:rPr>
          <w:rFonts w:ascii="Sylfaen" w:hAnsi="Sylfaen"/>
          <w:lang w:val="ka-GE"/>
        </w:rPr>
        <w:t>ბის გამოყენება</w:t>
      </w:r>
      <w:r w:rsidR="00FD7B22" w:rsidRPr="00626DA7">
        <w:rPr>
          <w:rFonts w:ascii="Sylfaen" w:hAnsi="Sylfaen"/>
          <w:lang w:val="ka-GE"/>
        </w:rPr>
        <w:t xml:space="preserve"> </w:t>
      </w:r>
      <w:proofErr w:type="spellStart"/>
      <w:r w:rsidR="00FD7B22" w:rsidRPr="00626DA7">
        <w:rPr>
          <w:rFonts w:ascii="Sylfaen" w:hAnsi="Sylfaen"/>
        </w:rPr>
        <w:t>საზოგადოებრივი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თავშ</w:t>
      </w:r>
      <w:proofErr w:type="spellEnd"/>
      <w:r w:rsidR="00527ED7">
        <w:rPr>
          <w:rFonts w:ascii="Sylfaen" w:hAnsi="Sylfaen"/>
          <w:lang w:val="ka-GE"/>
        </w:rPr>
        <w:t>ე</w:t>
      </w:r>
      <w:proofErr w:type="spellStart"/>
      <w:r w:rsidR="00FD7B22" w:rsidRPr="00626DA7">
        <w:rPr>
          <w:rFonts w:ascii="Sylfaen" w:hAnsi="Sylfaen"/>
        </w:rPr>
        <w:t>ყრის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ადგილებში</w:t>
      </w:r>
      <w:proofErr w:type="spellEnd"/>
      <w:r w:rsidR="00FD7B22" w:rsidRPr="00626DA7">
        <w:rPr>
          <w:rFonts w:ascii="Sylfaen" w:hAnsi="Sylfaen"/>
        </w:rPr>
        <w:t xml:space="preserve">, </w:t>
      </w:r>
      <w:proofErr w:type="spellStart"/>
      <w:r w:rsidR="00FD7B22" w:rsidRPr="00626DA7">
        <w:rPr>
          <w:rFonts w:ascii="Sylfaen" w:hAnsi="Sylfaen"/>
        </w:rPr>
        <w:t>საზოგადოებრივ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ტრანსპორტში</w:t>
      </w:r>
      <w:proofErr w:type="spellEnd"/>
      <w:r w:rsidR="00FD7B22" w:rsidRPr="00626DA7">
        <w:rPr>
          <w:rFonts w:ascii="Sylfaen" w:hAnsi="Sylfaen"/>
        </w:rPr>
        <w:t xml:space="preserve">, </w:t>
      </w:r>
      <w:proofErr w:type="spellStart"/>
      <w:r w:rsidR="00FD7B22" w:rsidRPr="00626DA7">
        <w:rPr>
          <w:rFonts w:ascii="Sylfaen" w:hAnsi="Sylfaen"/>
        </w:rPr>
        <w:t>საცხოვრისში</w:t>
      </w:r>
      <w:proofErr w:type="spellEnd"/>
      <w:r w:rsidR="00FD7B22" w:rsidRPr="00626DA7">
        <w:rPr>
          <w:rFonts w:ascii="Sylfaen" w:hAnsi="Sylfaen"/>
        </w:rPr>
        <w:t xml:space="preserve"> (</w:t>
      </w:r>
      <w:proofErr w:type="spellStart"/>
      <w:r w:rsidR="00FD7B22" w:rsidRPr="00626DA7">
        <w:rPr>
          <w:rFonts w:ascii="Sylfaen" w:hAnsi="Sylfaen"/>
        </w:rPr>
        <w:t>არაინფიცირებულ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ოჯახის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წევრებთან</w:t>
      </w:r>
      <w:proofErr w:type="spellEnd"/>
      <w:r w:rsidR="00FD7B22" w:rsidRPr="00626DA7">
        <w:rPr>
          <w:rFonts w:ascii="Sylfaen" w:hAnsi="Sylfaen"/>
        </w:rPr>
        <w:t>)</w:t>
      </w:r>
      <w:r w:rsidR="00FD7B22" w:rsidRPr="00626DA7">
        <w:rPr>
          <w:rFonts w:ascii="Sylfaen" w:hAnsi="Sylfaen"/>
          <w:lang w:val="ka-GE"/>
        </w:rPr>
        <w:t>და</w:t>
      </w:r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მაქსიმალურად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მოერიდოს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იმ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ადგილებში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მოხვედრას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სადაც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ნიღაბის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გამოყენება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შეუძლებელია</w:t>
      </w:r>
      <w:proofErr w:type="spellEnd"/>
      <w:r w:rsidRPr="00626DA7">
        <w:rPr>
          <w:rFonts w:ascii="Sylfaen" w:hAnsi="Sylfaen"/>
        </w:rPr>
        <w:t>.</w:t>
      </w:r>
      <w:r w:rsidRPr="00626DA7">
        <w:rPr>
          <w:rFonts w:ascii="Sylfaen" w:hAnsi="Sylfaen"/>
          <w:lang w:val="ka-GE"/>
        </w:rPr>
        <w:t xml:space="preserve"> </w:t>
      </w:r>
    </w:p>
    <w:p w14:paraId="2F15C98A" w14:textId="77777777" w:rsidR="009B7AA6" w:rsidRPr="00626DA7" w:rsidRDefault="009B7AA6" w:rsidP="00626DA7">
      <w:pPr>
        <w:pStyle w:val="gmail-m-2957474406110499406msolistparagraph"/>
        <w:spacing w:after="1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71E18673" w14:textId="52211A10" w:rsidR="009B7AA6" w:rsidRPr="00626DA7" w:rsidRDefault="009B7AA6" w:rsidP="00626DA7">
      <w:pPr>
        <w:pStyle w:val="gmail-m-2957474406110499406msolistparagraph"/>
        <w:spacing w:after="120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ბ) მსუბუქი სიმპტომების მქონე პაციენტი:</w:t>
      </w:r>
    </w:p>
    <w:p w14:paraId="73EFE961" w14:textId="573D0908" w:rsidR="009B7AA6" w:rsidRPr="00626DA7" w:rsidRDefault="00527ED7" w:rsidP="00626DA7">
      <w:pPr>
        <w:pStyle w:val="gmail-m-2957474406110499406msolistparagraph"/>
        <w:numPr>
          <w:ilvl w:val="0"/>
          <w:numId w:val="2"/>
        </w:numPr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რეკომენდებულია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იზოლაცია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დამადასტურებელი სინჯის (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9B7AA6" w:rsidRPr="00626DA7">
        <w:rPr>
          <w:rFonts w:ascii="Sylfaen" w:hAnsi="Sylfaen" w:cs="Calibri"/>
          <w:sz w:val="22"/>
          <w:szCs w:val="22"/>
        </w:rPr>
        <w:t>SARS-CoV-2-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ის გამომვლენი ტესტირების ჩატარების მიზნით) აღებიდან მინიმუმ </w:t>
      </w:r>
      <w:r w:rsidR="00FD7B22" w:rsidRPr="00626DA7">
        <w:rPr>
          <w:rFonts w:ascii="Sylfaen" w:hAnsi="Sylfaen" w:cs="Calibri"/>
          <w:sz w:val="22"/>
          <w:szCs w:val="22"/>
          <w:lang w:val="ka-GE"/>
        </w:rPr>
        <w:t>5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 კალენდარული დღის განმავლობაში;</w:t>
      </w:r>
    </w:p>
    <w:p w14:paraId="55D914F7" w14:textId="432B5952" w:rsidR="009B7AA6" w:rsidRPr="00626DA7" w:rsidRDefault="009B7AA6" w:rsidP="00626DA7">
      <w:pPr>
        <w:pStyle w:val="gmail-m-2957474406110499406msolistparagraph"/>
        <w:numPr>
          <w:ilvl w:val="0"/>
          <w:numId w:val="2"/>
        </w:numPr>
        <w:spacing w:after="120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FD7B22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>5</w:t>
      </w: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კალენდარული დღის შემდეგ, </w:t>
      </w:r>
      <w:r w:rsidRPr="00626DA7">
        <w:rPr>
          <w:rFonts w:ascii="Sylfaen" w:hAnsi="Sylfaen" w:cs="Calibri"/>
          <w:sz w:val="22"/>
          <w:szCs w:val="22"/>
        </w:rPr>
        <w:t>SARS-CoV-2-</w:t>
      </w:r>
      <w:r w:rsidRPr="00626DA7">
        <w:rPr>
          <w:rFonts w:ascii="Sylfaen" w:hAnsi="Sylfaen" w:cs="Calibri"/>
          <w:sz w:val="22"/>
          <w:szCs w:val="22"/>
          <w:lang w:val="ka-GE"/>
        </w:rPr>
        <w:t xml:space="preserve">ის გამომვლენი ტესტირების </w:t>
      </w: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გარეშე, </w:t>
      </w:r>
      <w:r w:rsidRPr="00626DA7">
        <w:rPr>
          <w:rFonts w:ascii="Sylfaen" w:hAnsi="Sylfaen" w:cs="Calibri"/>
          <w:sz w:val="22"/>
          <w:szCs w:val="22"/>
          <w:lang w:val="ka-GE"/>
        </w:rPr>
        <w:t xml:space="preserve">ამასთან მსუბუქი სიმპტომების ალაგებიდან გასული უნდა იყოს სულ მცირე 24 საათი; </w:t>
      </w:r>
    </w:p>
    <w:p w14:paraId="040622C6" w14:textId="5B905A36" w:rsidR="009B7AA6" w:rsidRPr="00626DA7" w:rsidRDefault="009B7AA6" w:rsidP="00626DA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626DA7">
        <w:rPr>
          <w:rFonts w:ascii="Sylfaen" w:hAnsi="Sylfaen"/>
          <w:lang w:val="ka-GE"/>
        </w:rPr>
        <w:t xml:space="preserve">იზოლაციის დასრულებიდან მომდევნო 5 დღის მანძილზე რეკომენდებულია </w:t>
      </w:r>
      <w:proofErr w:type="spellStart"/>
      <w:r w:rsidR="00FD7B22" w:rsidRPr="00626DA7">
        <w:rPr>
          <w:rFonts w:ascii="Sylfaen" w:hAnsi="Sylfaen"/>
        </w:rPr>
        <w:t>კარგად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მორგებული</w:t>
      </w:r>
      <w:proofErr w:type="spellEnd"/>
      <w:r w:rsidR="00FD7B22" w:rsidRPr="00626DA7">
        <w:rPr>
          <w:rFonts w:ascii="Sylfaen" w:hAnsi="Sylfaen"/>
        </w:rPr>
        <w:t xml:space="preserve"> </w:t>
      </w:r>
      <w:r w:rsidR="00FD7B22" w:rsidRPr="00626DA7">
        <w:rPr>
          <w:rFonts w:ascii="Sylfaen" w:hAnsi="Sylfaen"/>
          <w:lang w:val="ka-GE"/>
        </w:rPr>
        <w:t xml:space="preserve">ნიღბის გამოყენება </w:t>
      </w:r>
      <w:proofErr w:type="spellStart"/>
      <w:r w:rsidR="00FD7B22" w:rsidRPr="00626DA7">
        <w:rPr>
          <w:rFonts w:ascii="Sylfaen" w:hAnsi="Sylfaen"/>
        </w:rPr>
        <w:t>საზოგადოებრივი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თავშ</w:t>
      </w:r>
      <w:proofErr w:type="spellEnd"/>
      <w:r w:rsidR="00626DA7">
        <w:rPr>
          <w:rFonts w:ascii="Sylfaen" w:hAnsi="Sylfaen"/>
          <w:lang w:val="ka-GE"/>
        </w:rPr>
        <w:t>ე</w:t>
      </w:r>
      <w:proofErr w:type="spellStart"/>
      <w:r w:rsidR="00FD7B22" w:rsidRPr="00626DA7">
        <w:rPr>
          <w:rFonts w:ascii="Sylfaen" w:hAnsi="Sylfaen"/>
        </w:rPr>
        <w:t>ყრის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ადგილებში</w:t>
      </w:r>
      <w:proofErr w:type="spellEnd"/>
      <w:r w:rsidR="00FD7B22" w:rsidRPr="00626DA7">
        <w:rPr>
          <w:rFonts w:ascii="Sylfaen" w:hAnsi="Sylfaen"/>
        </w:rPr>
        <w:t xml:space="preserve">, </w:t>
      </w:r>
      <w:proofErr w:type="spellStart"/>
      <w:r w:rsidR="00FD7B22" w:rsidRPr="00626DA7">
        <w:rPr>
          <w:rFonts w:ascii="Sylfaen" w:hAnsi="Sylfaen"/>
        </w:rPr>
        <w:t>საზოგადოებრივ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ტრანსპორტში</w:t>
      </w:r>
      <w:proofErr w:type="spellEnd"/>
      <w:r w:rsidR="00FD7B22" w:rsidRPr="00626DA7">
        <w:rPr>
          <w:rFonts w:ascii="Sylfaen" w:hAnsi="Sylfaen"/>
        </w:rPr>
        <w:t xml:space="preserve">, </w:t>
      </w:r>
      <w:proofErr w:type="spellStart"/>
      <w:r w:rsidR="00FD7B22" w:rsidRPr="00626DA7">
        <w:rPr>
          <w:rFonts w:ascii="Sylfaen" w:hAnsi="Sylfaen"/>
        </w:rPr>
        <w:t>საცხოვრისში</w:t>
      </w:r>
      <w:proofErr w:type="spellEnd"/>
      <w:r w:rsidR="00FD7B22" w:rsidRPr="00626DA7">
        <w:rPr>
          <w:rFonts w:ascii="Sylfaen" w:hAnsi="Sylfaen"/>
        </w:rPr>
        <w:t xml:space="preserve"> (</w:t>
      </w:r>
      <w:proofErr w:type="spellStart"/>
      <w:r w:rsidR="00FD7B22" w:rsidRPr="00626DA7">
        <w:rPr>
          <w:rFonts w:ascii="Sylfaen" w:hAnsi="Sylfaen"/>
        </w:rPr>
        <w:t>არაინფიცირებულ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ოჯახის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წევრებთან</w:t>
      </w:r>
      <w:proofErr w:type="spellEnd"/>
      <w:r w:rsidR="00FD7B22" w:rsidRPr="00626DA7">
        <w:rPr>
          <w:rFonts w:ascii="Sylfaen" w:hAnsi="Sylfaen"/>
        </w:rPr>
        <w:t xml:space="preserve">) </w:t>
      </w:r>
      <w:r w:rsidR="00FD7B22" w:rsidRPr="00626DA7">
        <w:rPr>
          <w:rFonts w:ascii="Sylfaen" w:hAnsi="Sylfaen"/>
          <w:lang w:val="ka-GE"/>
        </w:rPr>
        <w:t>და</w:t>
      </w:r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მაქსიმალურად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მოერიდოს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იმ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ადგილებში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მოხვედრას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სადაც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ნიღაბის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გამოყენება</w:t>
      </w:r>
      <w:proofErr w:type="spellEnd"/>
      <w:r w:rsidR="00FD7B22" w:rsidRPr="00626DA7">
        <w:rPr>
          <w:rFonts w:ascii="Sylfaen" w:hAnsi="Sylfaen"/>
        </w:rPr>
        <w:t xml:space="preserve"> </w:t>
      </w:r>
      <w:proofErr w:type="spellStart"/>
      <w:r w:rsidR="00FD7B22" w:rsidRPr="00626DA7">
        <w:rPr>
          <w:rFonts w:ascii="Sylfaen" w:hAnsi="Sylfaen"/>
        </w:rPr>
        <w:t>შეუძლებელია</w:t>
      </w:r>
      <w:proofErr w:type="spellEnd"/>
      <w:r w:rsidR="00FD7B22" w:rsidRPr="00626DA7">
        <w:rPr>
          <w:rFonts w:ascii="Sylfaen" w:hAnsi="Sylfaen"/>
        </w:rPr>
        <w:t>.</w:t>
      </w:r>
    </w:p>
    <w:p w14:paraId="51C3F3C5" w14:textId="754B9FD7" w:rsidR="00626DA7" w:rsidRDefault="00626DA7" w:rsidP="00626DA7">
      <w:pPr>
        <w:spacing w:after="120" w:line="240" w:lineRule="auto"/>
        <w:rPr>
          <w:rFonts w:ascii="Sylfaen" w:hAnsi="Sylfaen" w:cs="Times New Roman"/>
          <w:b/>
          <w:bCs/>
          <w:i/>
          <w:iCs/>
          <w:color w:val="212121"/>
          <w:lang w:val="ka-GE"/>
        </w:rPr>
      </w:pPr>
    </w:p>
    <w:p w14:paraId="4FC250C2" w14:textId="0187CCAF" w:rsidR="009B7AA6" w:rsidRPr="00626DA7" w:rsidRDefault="009B7AA6" w:rsidP="00626DA7">
      <w:pPr>
        <w:pStyle w:val="gmail-m-2957474406110499406msolistparagraph"/>
        <w:spacing w:after="120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გ) საშუალო და მძიმედ მიმდინარე შემთხვევები:</w:t>
      </w:r>
    </w:p>
    <w:p w14:paraId="6CA0F6C5" w14:textId="2DE0B731" w:rsidR="009B7AA6" w:rsidRPr="00626DA7" w:rsidRDefault="00527ED7" w:rsidP="00626DA7">
      <w:pPr>
        <w:pStyle w:val="gmail-m-2957474406110499406msolistparagraph"/>
        <w:numPr>
          <w:ilvl w:val="0"/>
          <w:numId w:val="2"/>
        </w:numPr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რეკომენდებულია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იზოლაცია</w:t>
      </w:r>
      <w:r w:rsidR="009B7AA6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დამადასტურებელი სინჯის (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9B7AA6" w:rsidRPr="00626DA7">
        <w:rPr>
          <w:rFonts w:ascii="Sylfaen" w:hAnsi="Sylfaen" w:cs="Calibri"/>
          <w:sz w:val="22"/>
          <w:szCs w:val="22"/>
        </w:rPr>
        <w:t>SARS-CoV-2-</w:t>
      </w:r>
      <w:r w:rsidR="009B7AA6" w:rsidRPr="00626DA7">
        <w:rPr>
          <w:rFonts w:ascii="Sylfaen" w:hAnsi="Sylfaen" w:cs="Calibri"/>
          <w:sz w:val="22"/>
          <w:szCs w:val="22"/>
          <w:lang w:val="ka-GE"/>
        </w:rPr>
        <w:t>ის გამომვლენი ტესტირების ჩატარების მიზნით) აღებიდან მინიმუმ 10 კალენდარული დღის განმავლობაში;</w:t>
      </w:r>
    </w:p>
    <w:p w14:paraId="7627CAAA" w14:textId="5E7C058C" w:rsidR="009B7AA6" w:rsidRPr="00626DA7" w:rsidRDefault="009B7AA6" w:rsidP="00626DA7">
      <w:pPr>
        <w:pStyle w:val="gmail-m-2957474406110499406msolistparagraph"/>
        <w:numPr>
          <w:ilvl w:val="0"/>
          <w:numId w:val="2"/>
        </w:numPr>
        <w:spacing w:after="120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FD7B22"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მინიმუმ </w:t>
      </w: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10 კალენდარული დღის შემდეგ, </w:t>
      </w:r>
      <w:r w:rsidRPr="00626DA7">
        <w:rPr>
          <w:rFonts w:ascii="Sylfaen" w:hAnsi="Sylfaen" w:cs="Calibri"/>
          <w:sz w:val="22"/>
          <w:szCs w:val="22"/>
        </w:rPr>
        <w:t>SARS-CoV-2-</w:t>
      </w:r>
      <w:r w:rsidRPr="00626DA7">
        <w:rPr>
          <w:rFonts w:ascii="Sylfaen" w:hAnsi="Sylfaen" w:cs="Calibri"/>
          <w:sz w:val="22"/>
          <w:szCs w:val="22"/>
          <w:lang w:val="ka-GE"/>
        </w:rPr>
        <w:t xml:space="preserve">ის გამომვლენი ტესტირების </w:t>
      </w:r>
      <w:r w:rsidRPr="00626DA7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გარეშე, </w:t>
      </w:r>
      <w:r w:rsidRPr="00626DA7">
        <w:rPr>
          <w:rFonts w:ascii="Sylfaen" w:hAnsi="Sylfaen" w:cs="Calibri"/>
          <w:sz w:val="22"/>
          <w:szCs w:val="22"/>
          <w:lang w:val="ka-GE"/>
        </w:rPr>
        <w:t>ამასთან სახეზე უნდა იყოს სიმპტომების მკვეთრი გაუმჯობესების დინამიკა უკანასკნელი 24 საათის განმავლობაში</w:t>
      </w:r>
      <w:r w:rsidR="00FD7B22" w:rsidRPr="00626DA7">
        <w:rPr>
          <w:rFonts w:ascii="Sylfaen" w:hAnsi="Sylfaen" w:cs="Calibri"/>
          <w:sz w:val="22"/>
          <w:szCs w:val="22"/>
          <w:lang w:val="ka-GE"/>
        </w:rPr>
        <w:t xml:space="preserve"> (გარდა ანოსმიისა და აგევზიის)</w:t>
      </w:r>
      <w:r w:rsidR="00626DA7">
        <w:rPr>
          <w:rFonts w:ascii="Sylfaen" w:hAnsi="Sylfaen" w:cs="Calibri"/>
          <w:sz w:val="22"/>
          <w:szCs w:val="22"/>
          <w:lang w:val="ka-GE"/>
        </w:rPr>
        <w:t>.</w:t>
      </w:r>
    </w:p>
    <w:p w14:paraId="69407F42" w14:textId="7D91C622" w:rsidR="009B7AA6" w:rsidRPr="00626DA7" w:rsidRDefault="009B7AA6" w:rsidP="00626DA7">
      <w:pPr>
        <w:pStyle w:val="gmail-m-2957474406110499406msolistparagraph"/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626DA7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lastRenderedPageBreak/>
        <w:t>3.</w:t>
      </w:r>
      <w:r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="00A41F92"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„იზოლაციისა და კარანტინის წესების დამტკიცების შესახებ</w:t>
      </w:r>
      <w:r w:rsidR="00064CEA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“</w:t>
      </w:r>
      <w:r w:rsidR="00A41F92"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საქართველოს მთავრობის 2020 წლის 23 მაისის</w:t>
      </w:r>
      <w:r w:rsidR="0022172E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N</w:t>
      </w:r>
      <w:r w:rsidR="00A41F92" w:rsidRPr="00626DA7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322 დადგენილების შესაბამისად </w:t>
      </w:r>
      <w:r w:rsidRPr="00626DA7">
        <w:rPr>
          <w:rFonts w:ascii="Sylfaen" w:hAnsi="Sylfaen"/>
          <w:b/>
          <w:bCs/>
          <w:i/>
          <w:color w:val="212121"/>
          <w:sz w:val="22"/>
          <w:szCs w:val="22"/>
        </w:rPr>
        <w:t>COVID-19-</w:t>
      </w:r>
      <w:r w:rsidRPr="00626DA7">
        <w:rPr>
          <w:rFonts w:ascii="Sylfaen" w:hAnsi="Sylfaen"/>
          <w:b/>
          <w:bCs/>
          <w:i/>
          <w:color w:val="212121"/>
          <w:sz w:val="22"/>
          <w:szCs w:val="22"/>
          <w:lang w:val="ka-GE"/>
        </w:rPr>
        <w:t xml:space="preserve">ით დაავადებულთან </w:t>
      </w:r>
      <w:r w:rsidRPr="00626DA7">
        <w:rPr>
          <w:rFonts w:ascii="Sylfaen" w:hAnsi="Sylfaen" w:cs="Calibri"/>
          <w:b/>
          <w:bCs/>
          <w:i/>
          <w:iCs/>
          <w:noProof/>
          <w:color w:val="212121"/>
          <w:sz w:val="22"/>
          <w:szCs w:val="22"/>
          <w:lang w:val="ka-GE"/>
        </w:rPr>
        <w:t>კონტაქტირებული</w:t>
      </w:r>
      <w:r w:rsidRPr="00626DA7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 xml:space="preserve"> პირები</w:t>
      </w:r>
      <w:r w:rsidR="00626DA7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არ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ექვემდებარებიან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="00912955">
        <w:rPr>
          <w:rFonts w:ascii="Sylfaen" w:hAnsi="Sylfaen" w:cs="Sylfaen"/>
          <w:sz w:val="22"/>
          <w:szCs w:val="22"/>
          <w:lang w:val="ka-GE"/>
        </w:rPr>
        <w:t>იზოლაციას</w:t>
      </w:r>
      <w:r w:rsidRPr="00626DA7">
        <w:rPr>
          <w:rFonts w:ascii="Sylfaen" w:hAnsi="Sylfaen"/>
          <w:sz w:val="22"/>
          <w:szCs w:val="22"/>
          <w:lang w:val="ka-GE"/>
        </w:rPr>
        <w:t xml:space="preserve">, </w:t>
      </w:r>
      <w:r w:rsidRPr="00626DA7">
        <w:rPr>
          <w:rFonts w:ascii="Sylfaen" w:hAnsi="Sylfaen" w:cs="Sylfaen"/>
          <w:sz w:val="22"/>
          <w:szCs w:val="22"/>
          <w:lang w:val="ka-GE"/>
        </w:rPr>
        <w:t>ამასთან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ეძლევათ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ნიღბის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მოხმარების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მკაცრი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რეკომენდაცია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მაღალი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რისკის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კონტაქტის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შეწყვეტიდან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მომდევნო</w:t>
      </w:r>
      <w:r w:rsidRPr="00626DA7">
        <w:rPr>
          <w:rFonts w:ascii="Sylfaen" w:hAnsi="Sylfaen"/>
          <w:sz w:val="22"/>
          <w:szCs w:val="22"/>
          <w:lang w:val="ka-GE"/>
        </w:rPr>
        <w:t xml:space="preserve"> 10 </w:t>
      </w:r>
      <w:r w:rsidRPr="00626DA7">
        <w:rPr>
          <w:rFonts w:ascii="Sylfaen" w:hAnsi="Sylfaen" w:cs="Sylfaen"/>
          <w:sz w:val="22"/>
          <w:szCs w:val="22"/>
          <w:lang w:val="ka-GE"/>
        </w:rPr>
        <w:t>კალენდარული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დღის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განმავლობაში</w:t>
      </w:r>
      <w:r w:rsidRPr="00626DA7">
        <w:rPr>
          <w:rFonts w:ascii="Sylfaen" w:hAnsi="Sylfaen"/>
          <w:sz w:val="22"/>
          <w:szCs w:val="22"/>
          <w:lang w:val="ka-GE"/>
        </w:rPr>
        <w:t xml:space="preserve"> (</w:t>
      </w:r>
      <w:r w:rsidRPr="00626DA7">
        <w:rPr>
          <w:rFonts w:ascii="Sylfaen" w:hAnsi="Sylfaen" w:cs="Sylfaen"/>
          <w:noProof/>
          <w:sz w:val="22"/>
          <w:szCs w:val="22"/>
          <w:lang w:val="ka-GE"/>
        </w:rPr>
        <w:t>მ</w:t>
      </w:r>
      <w:r w:rsidRPr="00626DA7">
        <w:rPr>
          <w:rFonts w:ascii="Sylfaen" w:hAnsi="Sylfaen"/>
          <w:noProof/>
          <w:sz w:val="22"/>
          <w:szCs w:val="22"/>
          <w:lang w:val="ka-GE"/>
        </w:rPr>
        <w:t>.</w:t>
      </w:r>
      <w:r w:rsidRPr="00626DA7">
        <w:rPr>
          <w:rFonts w:ascii="Sylfaen" w:hAnsi="Sylfaen" w:cs="Sylfaen"/>
          <w:noProof/>
          <w:sz w:val="22"/>
          <w:szCs w:val="22"/>
          <w:lang w:val="ka-GE"/>
        </w:rPr>
        <w:t>შ</w:t>
      </w:r>
      <w:r w:rsidRPr="00626DA7">
        <w:rPr>
          <w:rFonts w:ascii="Sylfaen" w:hAnsi="Sylfaen"/>
          <w:sz w:val="22"/>
          <w:szCs w:val="22"/>
          <w:lang w:val="ka-GE"/>
        </w:rPr>
        <w:t xml:space="preserve">. </w:t>
      </w:r>
      <w:r w:rsidRPr="00626DA7">
        <w:rPr>
          <w:rFonts w:ascii="Sylfaen" w:hAnsi="Sylfaen" w:cs="Sylfaen"/>
          <w:sz w:val="22"/>
          <w:szCs w:val="22"/>
          <w:lang w:val="ka-GE"/>
        </w:rPr>
        <w:t>დაბალი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რისკის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გარემოში</w:t>
      </w:r>
      <w:r w:rsidRPr="00626DA7">
        <w:rPr>
          <w:rFonts w:ascii="Sylfaen" w:hAnsi="Sylfaen"/>
          <w:sz w:val="22"/>
          <w:szCs w:val="22"/>
          <w:lang w:val="ka-GE"/>
        </w:rPr>
        <w:t xml:space="preserve"> </w:t>
      </w:r>
      <w:r w:rsidRPr="00626DA7">
        <w:rPr>
          <w:rFonts w:ascii="Sylfaen" w:hAnsi="Sylfaen" w:cs="Sylfaen"/>
          <w:sz w:val="22"/>
          <w:szCs w:val="22"/>
          <w:lang w:val="ka-GE"/>
        </w:rPr>
        <w:t>მოხვედრისას</w:t>
      </w:r>
      <w:r w:rsidR="00AB46FA" w:rsidRPr="00626DA7">
        <w:rPr>
          <w:rFonts w:ascii="Sylfaen" w:hAnsi="Sylfaen" w:cs="Sylfaen"/>
          <w:sz w:val="22"/>
          <w:szCs w:val="22"/>
          <w:lang w:val="ka-GE"/>
        </w:rPr>
        <w:t xml:space="preserve">, </w:t>
      </w:r>
      <w:proofErr w:type="spellStart"/>
      <w:r w:rsidR="00AB46FA" w:rsidRPr="00626DA7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თავშ</w:t>
      </w:r>
      <w:proofErr w:type="spellEnd"/>
      <w:r w:rsidR="00912955">
        <w:rPr>
          <w:rFonts w:ascii="Sylfaen" w:hAnsi="Sylfaen"/>
          <w:sz w:val="22"/>
          <w:szCs w:val="22"/>
          <w:lang w:val="ka-GE"/>
        </w:rPr>
        <w:t>ე</w:t>
      </w:r>
      <w:proofErr w:type="spellStart"/>
      <w:r w:rsidR="00AB46FA" w:rsidRPr="00626DA7">
        <w:rPr>
          <w:rFonts w:ascii="Sylfaen" w:hAnsi="Sylfaen"/>
          <w:sz w:val="22"/>
          <w:szCs w:val="22"/>
        </w:rPr>
        <w:t>ყრის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ადგილებში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, </w:t>
      </w:r>
      <w:proofErr w:type="spellStart"/>
      <w:r w:rsidR="00AB46FA" w:rsidRPr="00626DA7">
        <w:rPr>
          <w:rFonts w:ascii="Sylfaen" w:hAnsi="Sylfaen"/>
          <w:sz w:val="22"/>
          <w:szCs w:val="22"/>
        </w:rPr>
        <w:t>საზოგადოებრივ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ტრანსპორტში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, </w:t>
      </w:r>
      <w:proofErr w:type="spellStart"/>
      <w:r w:rsidR="00AB46FA" w:rsidRPr="00626DA7">
        <w:rPr>
          <w:rFonts w:ascii="Sylfaen" w:hAnsi="Sylfaen"/>
          <w:sz w:val="22"/>
          <w:szCs w:val="22"/>
        </w:rPr>
        <w:t>საცხოვრისში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, </w:t>
      </w:r>
      <w:proofErr w:type="spellStart"/>
      <w:r w:rsidR="00AB46FA" w:rsidRPr="00626DA7">
        <w:rPr>
          <w:rFonts w:ascii="Sylfaen" w:hAnsi="Sylfaen"/>
          <w:sz w:val="22"/>
          <w:szCs w:val="22"/>
        </w:rPr>
        <w:t>თავის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არიდება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ისეთი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ადგილებისგან</w:t>
      </w:r>
      <w:proofErr w:type="spellEnd"/>
      <w:r w:rsidR="0022172E">
        <w:rPr>
          <w:rFonts w:ascii="Sylfaen" w:hAnsi="Sylfaen"/>
          <w:sz w:val="22"/>
          <w:szCs w:val="22"/>
          <w:lang w:val="ka-GE"/>
        </w:rPr>
        <w:t>,</w:t>
      </w:r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სადაც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912955">
        <w:rPr>
          <w:rFonts w:ascii="Sylfaen" w:hAnsi="Sylfaen"/>
          <w:sz w:val="22"/>
          <w:szCs w:val="22"/>
        </w:rPr>
        <w:t>ნიღ</w:t>
      </w:r>
      <w:r w:rsidR="00AB46FA" w:rsidRPr="00626DA7">
        <w:rPr>
          <w:rFonts w:ascii="Sylfaen" w:hAnsi="Sylfaen"/>
          <w:sz w:val="22"/>
          <w:szCs w:val="22"/>
        </w:rPr>
        <w:t>ბის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გამოყენება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შეუძლებელია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 (</w:t>
      </w:r>
      <w:proofErr w:type="spellStart"/>
      <w:r w:rsidR="00AB46FA" w:rsidRPr="00626DA7">
        <w:rPr>
          <w:rFonts w:ascii="Sylfaen" w:hAnsi="Sylfaen"/>
          <w:sz w:val="22"/>
          <w:szCs w:val="22"/>
        </w:rPr>
        <w:t>მაგ</w:t>
      </w:r>
      <w:proofErr w:type="spellEnd"/>
      <w:r w:rsidR="00AB46FA" w:rsidRPr="00626DA7">
        <w:rPr>
          <w:rFonts w:ascii="Sylfaen" w:hAnsi="Sylfaen"/>
          <w:sz w:val="22"/>
          <w:szCs w:val="22"/>
        </w:rPr>
        <w:t xml:space="preserve">.: </w:t>
      </w:r>
      <w:proofErr w:type="spellStart"/>
      <w:proofErr w:type="gramStart"/>
      <w:r w:rsidR="00AB46FA" w:rsidRPr="00626DA7">
        <w:rPr>
          <w:rFonts w:ascii="Sylfaen" w:hAnsi="Sylfaen"/>
          <w:sz w:val="22"/>
          <w:szCs w:val="22"/>
        </w:rPr>
        <w:t>საზკვების</w:t>
      </w:r>
      <w:proofErr w:type="spellEnd"/>
      <w:proofErr w:type="gramEnd"/>
      <w:r w:rsidR="00AB46FA" w:rsidRPr="00626DA7">
        <w:rPr>
          <w:rFonts w:ascii="Sylfaen" w:hAnsi="Sylfaen"/>
          <w:sz w:val="22"/>
          <w:szCs w:val="22"/>
        </w:rPr>
        <w:t xml:space="preserve"> </w:t>
      </w:r>
      <w:proofErr w:type="spellStart"/>
      <w:r w:rsidR="00AB46FA" w:rsidRPr="00626DA7">
        <w:rPr>
          <w:rFonts w:ascii="Sylfaen" w:hAnsi="Sylfaen"/>
          <w:sz w:val="22"/>
          <w:szCs w:val="22"/>
        </w:rPr>
        <w:t>დაწესებულებებში</w:t>
      </w:r>
      <w:proofErr w:type="spellEnd"/>
      <w:r w:rsidR="00AB46FA" w:rsidRPr="00626DA7">
        <w:rPr>
          <w:rFonts w:ascii="Sylfaen" w:hAnsi="Sylfaen"/>
          <w:sz w:val="22"/>
          <w:szCs w:val="22"/>
          <w:lang w:val="ka-GE"/>
        </w:rPr>
        <w:t xml:space="preserve"> და ა.შ.</w:t>
      </w:r>
      <w:r w:rsidRPr="00626DA7">
        <w:rPr>
          <w:rFonts w:ascii="Sylfaen" w:hAnsi="Sylfaen"/>
          <w:sz w:val="22"/>
          <w:szCs w:val="22"/>
          <w:lang w:val="ka-GE"/>
        </w:rPr>
        <w:t>)</w:t>
      </w:r>
      <w:r w:rsidR="0022172E">
        <w:rPr>
          <w:rFonts w:ascii="Sylfaen" w:hAnsi="Sylfaen"/>
          <w:sz w:val="22"/>
          <w:szCs w:val="22"/>
          <w:lang w:val="ka-GE"/>
        </w:rPr>
        <w:t>.</w:t>
      </w:r>
    </w:p>
    <w:p w14:paraId="440B10E7" w14:textId="77777777" w:rsidR="00626DA7" w:rsidRDefault="00626DA7" w:rsidP="00626DA7">
      <w:pPr>
        <w:spacing w:after="120" w:line="240" w:lineRule="auto"/>
        <w:jc w:val="both"/>
        <w:rPr>
          <w:rFonts w:ascii="Sylfaen" w:hAnsi="Sylfaen"/>
          <w:lang w:val="ka-GE"/>
        </w:rPr>
      </w:pPr>
    </w:p>
    <w:p w14:paraId="4152D2BA" w14:textId="3C2073E6" w:rsidR="009B7AA6" w:rsidRPr="00626DA7" w:rsidRDefault="009B7AA6" w:rsidP="00626DA7">
      <w:pPr>
        <w:spacing w:after="120" w:line="240" w:lineRule="auto"/>
        <w:jc w:val="both"/>
        <w:rPr>
          <w:rFonts w:ascii="Sylfaen" w:hAnsi="Sylfaen"/>
          <w:color w:val="212121"/>
          <w:lang w:val="ka-GE"/>
        </w:rPr>
      </w:pPr>
      <w:r w:rsidRPr="00626DA7">
        <w:rPr>
          <w:rFonts w:ascii="Sylfaen" w:hAnsi="Sylfaen"/>
          <w:b/>
          <w:color w:val="212121"/>
          <w:lang w:val="ka-GE"/>
        </w:rPr>
        <w:t>შენიშვნა:</w:t>
      </w:r>
      <w:r w:rsidRPr="00626DA7">
        <w:rPr>
          <w:rFonts w:ascii="Sylfaen" w:hAnsi="Sylfaen"/>
          <w:color w:val="212121"/>
          <w:lang w:val="ka-GE"/>
        </w:rPr>
        <w:t xml:space="preserve"> </w:t>
      </w:r>
      <w:bookmarkStart w:id="2" w:name="_Hlk111650223"/>
      <w:proofErr w:type="spellStart"/>
      <w:r w:rsidR="00A67D18" w:rsidRPr="00626DA7">
        <w:rPr>
          <w:rFonts w:ascii="Sylfaen" w:hAnsi="Sylfaen"/>
          <w:b/>
          <w:bCs/>
        </w:rPr>
        <w:t>საშუალო</w:t>
      </w:r>
      <w:proofErr w:type="spellEnd"/>
      <w:r w:rsidR="00A67D18" w:rsidRPr="00626DA7">
        <w:rPr>
          <w:rFonts w:ascii="Sylfaen" w:hAnsi="Sylfaen"/>
          <w:b/>
          <w:bCs/>
        </w:rPr>
        <w:t xml:space="preserve"> </w:t>
      </w:r>
      <w:proofErr w:type="spellStart"/>
      <w:r w:rsidR="00A67D18" w:rsidRPr="00626DA7">
        <w:rPr>
          <w:rFonts w:ascii="Sylfaen" w:hAnsi="Sylfaen"/>
          <w:b/>
          <w:bCs/>
        </w:rPr>
        <w:t>და</w:t>
      </w:r>
      <w:proofErr w:type="spellEnd"/>
      <w:r w:rsidR="00A67D18" w:rsidRPr="00626DA7">
        <w:rPr>
          <w:rFonts w:ascii="Sylfaen" w:hAnsi="Sylfaen"/>
          <w:b/>
          <w:bCs/>
        </w:rPr>
        <w:t xml:space="preserve"> </w:t>
      </w:r>
      <w:proofErr w:type="spellStart"/>
      <w:r w:rsidR="00A67D18" w:rsidRPr="00626DA7">
        <w:rPr>
          <w:rFonts w:ascii="Sylfaen" w:hAnsi="Sylfaen"/>
          <w:b/>
          <w:bCs/>
        </w:rPr>
        <w:t>მძიმე</w:t>
      </w:r>
      <w:proofErr w:type="spellEnd"/>
      <w:r w:rsidR="00A67D18" w:rsidRPr="00626DA7">
        <w:rPr>
          <w:rFonts w:ascii="Sylfaen" w:hAnsi="Sylfaen"/>
          <w:b/>
          <w:bCs/>
        </w:rPr>
        <w:t xml:space="preserve"> </w:t>
      </w:r>
      <w:proofErr w:type="spellStart"/>
      <w:r w:rsidR="00A67D18" w:rsidRPr="00626DA7">
        <w:rPr>
          <w:rFonts w:ascii="Sylfaen" w:hAnsi="Sylfaen"/>
          <w:b/>
          <w:bCs/>
        </w:rPr>
        <w:t>იმუნოკომპრომეტირებული</w:t>
      </w:r>
      <w:proofErr w:type="spellEnd"/>
      <w:r w:rsidR="00A67D18" w:rsidRPr="00626DA7">
        <w:rPr>
          <w:rFonts w:ascii="Sylfaen" w:hAnsi="Sylfaen"/>
          <w:b/>
          <w:bCs/>
        </w:rPr>
        <w:t xml:space="preserve"> </w:t>
      </w:r>
      <w:proofErr w:type="spellStart"/>
      <w:r w:rsidR="00A67D18" w:rsidRPr="00626DA7">
        <w:rPr>
          <w:rFonts w:ascii="Sylfaen" w:hAnsi="Sylfaen"/>
          <w:b/>
          <w:bCs/>
        </w:rPr>
        <w:t>პირების</w:t>
      </w:r>
      <w:proofErr w:type="spellEnd"/>
      <w:r w:rsidR="00A67D18" w:rsidRPr="00626DA7">
        <w:rPr>
          <w:rFonts w:ascii="Sylfaen" w:hAnsi="Sylfaen"/>
        </w:rPr>
        <w:t xml:space="preserve"> </w:t>
      </w:r>
      <w:bookmarkEnd w:id="2"/>
      <w:proofErr w:type="spellStart"/>
      <w:r w:rsidR="00A67D18" w:rsidRPr="00626DA7">
        <w:rPr>
          <w:rFonts w:ascii="Sylfaen" w:hAnsi="Sylfaen"/>
        </w:rPr>
        <w:t>გადამდებლობა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შესაძლოა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გახანგრძლივდეს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მიუხედავად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კოვიდის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მიმდინარეობის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სიმძიმისა</w:t>
      </w:r>
      <w:proofErr w:type="spellEnd"/>
      <w:r w:rsidR="00A67D18" w:rsidRPr="00626DA7">
        <w:rPr>
          <w:rFonts w:ascii="Sylfaen" w:hAnsi="Sylfaen"/>
        </w:rPr>
        <w:t xml:space="preserve">. </w:t>
      </w:r>
      <w:proofErr w:type="spellStart"/>
      <w:proofErr w:type="gramStart"/>
      <w:r w:rsidR="00A67D18" w:rsidRPr="00626DA7">
        <w:rPr>
          <w:rFonts w:ascii="Sylfaen" w:hAnsi="Sylfaen"/>
        </w:rPr>
        <w:t>შესაბამისად</w:t>
      </w:r>
      <w:proofErr w:type="spellEnd"/>
      <w:proofErr w:type="gram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იზოლაციის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ვადა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უნდა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განისაზღვროს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ინფექციურ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დაავადებათა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სპეციალისტთან</w:t>
      </w:r>
      <w:proofErr w:type="spellEnd"/>
      <w:r w:rsidR="00A67D18" w:rsidRPr="00626DA7">
        <w:rPr>
          <w:rFonts w:ascii="Sylfaen" w:hAnsi="Sylfaen"/>
        </w:rPr>
        <w:t xml:space="preserve"> </w:t>
      </w:r>
      <w:proofErr w:type="spellStart"/>
      <w:r w:rsidR="00A67D18" w:rsidRPr="00626DA7">
        <w:rPr>
          <w:rFonts w:ascii="Sylfaen" w:hAnsi="Sylfaen"/>
        </w:rPr>
        <w:t>კონსულტაცი</w:t>
      </w:r>
      <w:proofErr w:type="spellEnd"/>
      <w:r w:rsidR="00A67D18" w:rsidRPr="00626DA7">
        <w:rPr>
          <w:rFonts w:ascii="Sylfaen" w:hAnsi="Sylfaen"/>
          <w:lang w:val="ka-GE"/>
        </w:rPr>
        <w:t>ით</w:t>
      </w:r>
      <w:r w:rsidR="00A67D18" w:rsidRPr="00626DA7">
        <w:rPr>
          <w:rFonts w:ascii="Sylfaen" w:hAnsi="Sylfaen"/>
        </w:rPr>
        <w:t>.</w:t>
      </w:r>
    </w:p>
    <w:p w14:paraId="216AFF24" w14:textId="77777777" w:rsidR="00781A40" w:rsidRPr="00626DA7" w:rsidRDefault="00781A40" w:rsidP="00626DA7">
      <w:pPr>
        <w:spacing w:after="120" w:line="240" w:lineRule="auto"/>
        <w:ind w:firstLine="720"/>
        <w:rPr>
          <w:rFonts w:ascii="Sylfaen" w:hAnsi="Sylfaen"/>
          <w:lang w:val="ka-GE"/>
        </w:rPr>
      </w:pPr>
    </w:p>
    <w:sectPr w:rsidR="00781A40" w:rsidRPr="00626DA7" w:rsidSect="006C2332">
      <w:pgSz w:w="11909" w:h="16834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463A5" w14:textId="77777777" w:rsidR="00696A61" w:rsidRDefault="00696A61" w:rsidP="00626DA7">
      <w:pPr>
        <w:spacing w:after="0" w:line="240" w:lineRule="auto"/>
      </w:pPr>
      <w:r>
        <w:separator/>
      </w:r>
    </w:p>
  </w:endnote>
  <w:endnote w:type="continuationSeparator" w:id="0">
    <w:p w14:paraId="1ABDC90B" w14:textId="77777777" w:rsidR="00696A61" w:rsidRDefault="00696A61" w:rsidP="0062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D6F3" w14:textId="77777777" w:rsidR="00696A61" w:rsidRDefault="00696A61" w:rsidP="00626DA7">
      <w:pPr>
        <w:spacing w:after="0" w:line="240" w:lineRule="auto"/>
      </w:pPr>
      <w:r>
        <w:separator/>
      </w:r>
    </w:p>
  </w:footnote>
  <w:footnote w:type="continuationSeparator" w:id="0">
    <w:p w14:paraId="629E192A" w14:textId="77777777" w:rsidR="00696A61" w:rsidRDefault="00696A61" w:rsidP="00626DA7">
      <w:pPr>
        <w:spacing w:after="0" w:line="240" w:lineRule="auto"/>
      </w:pPr>
      <w:r>
        <w:continuationSeparator/>
      </w:r>
    </w:p>
  </w:footnote>
  <w:footnote w:id="1">
    <w:p w14:paraId="45CFEF6F" w14:textId="00647772" w:rsidR="00626DA7" w:rsidRPr="00626DA7" w:rsidRDefault="00626DA7" w:rsidP="00626DA7">
      <w:pPr>
        <w:pStyle w:val="FootnoteText"/>
        <w:jc w:val="both"/>
        <w:rPr>
          <w:rFonts w:ascii="Sylfaen" w:hAnsi="Sylfaen"/>
          <w:sz w:val="18"/>
          <w:szCs w:val="18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626DA7">
        <w:rPr>
          <w:rFonts w:ascii="Sylfaen" w:hAnsi="Sylfaen"/>
          <w:b/>
          <w:sz w:val="18"/>
          <w:szCs w:val="18"/>
        </w:rPr>
        <w:t>SARS-CoV-2-</w:t>
      </w:r>
      <w:r w:rsidRPr="00626DA7">
        <w:rPr>
          <w:rFonts w:ascii="Sylfaen" w:hAnsi="Sylfaen"/>
          <w:b/>
          <w:sz w:val="18"/>
          <w:szCs w:val="18"/>
          <w:lang w:val="ka-GE"/>
        </w:rPr>
        <w:t>ის გამომვლენი ტესტირება</w:t>
      </w:r>
      <w:r w:rsidRPr="00626DA7">
        <w:rPr>
          <w:rFonts w:ascii="Sylfaen" w:hAnsi="Sylfaen"/>
          <w:sz w:val="18"/>
          <w:szCs w:val="18"/>
          <w:lang w:val="ka-GE"/>
        </w:rPr>
        <w:t xml:space="preserve"> - </w:t>
      </w:r>
      <w:r w:rsidRPr="00626DA7">
        <w:rPr>
          <w:rFonts w:ascii="Sylfaen" w:hAnsi="Sylfaen"/>
          <w:color w:val="212121"/>
          <w:sz w:val="18"/>
          <w:szCs w:val="18"/>
          <w:lang w:val="ka-GE"/>
        </w:rPr>
        <w:t>პჯრ დიაგნოსტიკა, ან სწრაფი ტესტირება ანტიგენზე (აღიარებული ეროვნული მარეგულირებლის ან</w:t>
      </w:r>
      <w:r w:rsidRPr="00626DA7">
        <w:rPr>
          <w:rFonts w:ascii="Sylfaen" w:hAnsi="Sylfaen"/>
          <w:color w:val="212121"/>
          <w:sz w:val="18"/>
          <w:szCs w:val="18"/>
        </w:rPr>
        <w:t xml:space="preserve"> FDA</w:t>
      </w:r>
      <w:r w:rsidRPr="00626DA7">
        <w:rPr>
          <w:rFonts w:ascii="Sylfaen" w:hAnsi="Sylfaen"/>
          <w:color w:val="212121"/>
          <w:sz w:val="18"/>
          <w:szCs w:val="18"/>
          <w:lang w:val="ka-GE"/>
        </w:rPr>
        <w:t xml:space="preserve"> მიერ, ან განსაზღვრული ჯანმრთელობის მსოფლიო ორგანიზაციის კოვიდ-19 სადიაგნოსტიკო საშუალებების ნუსხის ფარგლებში).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F"/>
    <w:rsid w:val="000102FC"/>
    <w:rsid w:val="00064CEA"/>
    <w:rsid w:val="00146863"/>
    <w:rsid w:val="001A340C"/>
    <w:rsid w:val="0022172E"/>
    <w:rsid w:val="002A0937"/>
    <w:rsid w:val="002F34BA"/>
    <w:rsid w:val="00346E83"/>
    <w:rsid w:val="00352D56"/>
    <w:rsid w:val="003734E6"/>
    <w:rsid w:val="00527ED7"/>
    <w:rsid w:val="00557E13"/>
    <w:rsid w:val="005A1795"/>
    <w:rsid w:val="00626DA7"/>
    <w:rsid w:val="0066297E"/>
    <w:rsid w:val="00696A61"/>
    <w:rsid w:val="006B125F"/>
    <w:rsid w:val="006C2332"/>
    <w:rsid w:val="00716F8C"/>
    <w:rsid w:val="00760E8D"/>
    <w:rsid w:val="00763C81"/>
    <w:rsid w:val="00781A40"/>
    <w:rsid w:val="00800385"/>
    <w:rsid w:val="008F0E85"/>
    <w:rsid w:val="008F77D9"/>
    <w:rsid w:val="009105FC"/>
    <w:rsid w:val="00912955"/>
    <w:rsid w:val="009B7AA6"/>
    <w:rsid w:val="009D3894"/>
    <w:rsid w:val="00A41F92"/>
    <w:rsid w:val="00A67D18"/>
    <w:rsid w:val="00A83631"/>
    <w:rsid w:val="00AB46DC"/>
    <w:rsid w:val="00AB46FA"/>
    <w:rsid w:val="00B43B52"/>
    <w:rsid w:val="00B5637B"/>
    <w:rsid w:val="00BE681F"/>
    <w:rsid w:val="00DA2D4F"/>
    <w:rsid w:val="00DD6DEF"/>
    <w:rsid w:val="00E2487D"/>
    <w:rsid w:val="00F6539A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0C5F"/>
  <w15:chartTrackingRefBased/>
  <w15:docId w15:val="{C3167F36-37E0-41ED-B5CD-653052A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1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D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B7AA6"/>
  </w:style>
  <w:style w:type="paragraph" w:customStyle="1" w:styleId="Normal0">
    <w:name w:val="[Normal]"/>
    <w:uiPriority w:val="99"/>
    <w:rsid w:val="009B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9B7A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6F8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26D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D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6D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4D82-2DB7-4925-8736-F5D83BB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Manana Tavtetrishvili</cp:lastModifiedBy>
  <cp:revision>7</cp:revision>
  <cp:lastPrinted>2022-02-10T06:23:00Z</cp:lastPrinted>
  <dcterms:created xsi:type="dcterms:W3CDTF">2022-08-29T11:48:00Z</dcterms:created>
  <dcterms:modified xsi:type="dcterms:W3CDTF">2022-09-27T10:20:00Z</dcterms:modified>
</cp:coreProperties>
</file>